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ECD61" w14:textId="509EBEC6" w:rsidR="005B4C43" w:rsidRDefault="006A39BE">
      <w:r>
        <w:rPr>
          <w:noProof/>
        </w:rPr>
        <mc:AlternateContent>
          <mc:Choice Requires="wpg">
            <w:drawing>
              <wp:anchor distT="0" distB="0" distL="114300" distR="114300" simplePos="0" relativeHeight="251660288" behindDoc="0" locked="0" layoutInCell="0" allowOverlap="1" wp14:anchorId="7F611D67" wp14:editId="5965E830">
                <wp:simplePos x="0" y="0"/>
                <wp:positionH relativeFrom="page">
                  <wp:align>right</wp:align>
                </wp:positionH>
                <wp:positionV relativeFrom="margin">
                  <wp:align>center</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8485"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743302057"/>
                                <w:dataBinding w:prefixMappings="xmlns:ns0='http://schemas.microsoft.com/office/2006/coverPageProps'" w:xpath="/ns0:CoverPageProperties[1]/ns0:PublishDate[1]" w:storeItemID="{55AF091B-3C7A-41E3-B477-F2FDAA23CFDA}"/>
                                <w:date w:fullDate="2022-12-01T00:00:00Z">
                                  <w:dateFormat w:val="yyyy"/>
                                  <w:lid w:val="en-US"/>
                                  <w:storeMappedDataAs w:val="dateTime"/>
                                  <w:calendar w:val="gregorian"/>
                                </w:date>
                              </w:sdtPr>
                              <w:sdtContent>
                                <w:p w14:paraId="582BD60F" w14:textId="43898939" w:rsidR="00502656" w:rsidRDefault="002E38C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szCs w:val="24"/>
                                </w:rPr>
                                <w:alias w:val="Author"/>
                                <w:id w:val="1288010343"/>
                                <w:dataBinding w:prefixMappings="xmlns:ns0='http://schemas.openxmlformats.org/package/2006/metadata/core-properties' xmlns:ns1='http://purl.org/dc/elements/1.1/'" w:xpath="/ns0:coreProperties[1]/ns1:creator[1]" w:storeItemID="{6C3C8BC8-F283-45AE-878A-BAB7291924A1}"/>
                                <w:text/>
                              </w:sdtPr>
                              <w:sdtContent>
                                <w:p w14:paraId="706ACFC4" w14:textId="279E707A" w:rsidR="00502656" w:rsidRDefault="00FF7A8E">
                                  <w:pPr>
                                    <w:pStyle w:val="NoSpacing"/>
                                    <w:spacing w:line="360" w:lineRule="auto"/>
                                    <w:rPr>
                                      <w:color w:val="FFFFFF" w:themeColor="background1"/>
                                    </w:rPr>
                                  </w:pPr>
                                  <w:r w:rsidRPr="00FF7A8E">
                                    <w:rPr>
                                      <w:color w:val="FFFFFF" w:themeColor="background1"/>
                                      <w:sz w:val="24"/>
                                      <w:szCs w:val="24"/>
                                    </w:rPr>
                                    <w:t xml:space="preserve">Chief </w:t>
                                  </w:r>
                                  <w:r w:rsidR="00E52314" w:rsidRPr="00FF7A8E">
                                    <w:rPr>
                                      <w:color w:val="FFFFFF" w:themeColor="background1"/>
                                      <w:sz w:val="24"/>
                                      <w:szCs w:val="24"/>
                                    </w:rPr>
                                    <w:t>Maxwell, K</w:t>
                                  </w:r>
                                  <w:r>
                                    <w:rPr>
                                      <w:color w:val="FFFFFF" w:themeColor="background1"/>
                                      <w:sz w:val="24"/>
                                      <w:szCs w:val="24"/>
                                    </w:rPr>
                                    <w:t>.</w:t>
                                  </w:r>
                                </w:p>
                              </w:sdtContent>
                            </w:sdt>
                            <w:sdt>
                              <w:sdtPr>
                                <w:rPr>
                                  <w:color w:val="FFFFFF" w:themeColor="background1"/>
                                </w:rPr>
                                <w:alias w:val="Company"/>
                                <w:id w:val="742918099"/>
                                <w:dataBinding w:prefixMappings="xmlns:ns0='http://schemas.openxmlformats.org/officeDocument/2006/extended-properties'" w:xpath="/ns0:Properties[1]/ns0:Company[1]" w:storeItemID="{6668398D-A668-4E3E-A5EB-62B293D839F1}"/>
                                <w:text/>
                              </w:sdtPr>
                              <w:sdtContent>
                                <w:p w14:paraId="4CB1813F" w14:textId="77777777" w:rsidR="00502656" w:rsidRDefault="00502656">
                                  <w:pPr>
                                    <w:pStyle w:val="NoSpacing"/>
                                    <w:spacing w:line="360" w:lineRule="auto"/>
                                    <w:rPr>
                                      <w:color w:val="FFFFFF" w:themeColor="background1"/>
                                    </w:rPr>
                                  </w:pPr>
                                  <w:r>
                                    <w:rPr>
                                      <w:color w:val="FFFFFF" w:themeColor="background1"/>
                                    </w:rPr>
                                    <w:t>99 Thomas Nelson Dr. Hampton, VA</w:t>
                                  </w:r>
                                </w:p>
                              </w:sdtContent>
                            </w:sdt>
                            <w:sdt>
                              <w:sdtPr>
                                <w:rPr>
                                  <w:color w:val="FFFFFF" w:themeColor="background1"/>
                                </w:rPr>
                                <w:alias w:val="Date"/>
                                <w:id w:val="-2085752555"/>
                                <w:dataBinding w:prefixMappings="xmlns:ns0='http://schemas.microsoft.com/office/2006/coverPageProps'" w:xpath="/ns0:CoverPageProperties[1]/ns0:PublishDate[1]" w:storeItemID="{55AF091B-3C7A-41E3-B477-F2FDAA23CFDA}"/>
                                <w:date w:fullDate="2022-12-01T00:00:00Z">
                                  <w:dateFormat w:val="MM/dd/yyyy"/>
                                  <w:lid w:val="en-US"/>
                                  <w:storeMappedDataAs w:val="dateTime"/>
                                  <w:calendar w:val="gregorian"/>
                                </w:date>
                              </w:sdtPr>
                              <w:sdtContent>
                                <w:p w14:paraId="50B82F38" w14:textId="64964BE9" w:rsidR="00502656" w:rsidRDefault="002E38CC">
                                  <w:pPr>
                                    <w:pStyle w:val="NoSpacing"/>
                                    <w:spacing w:line="360" w:lineRule="auto"/>
                                    <w:rPr>
                                      <w:color w:val="FFFFFF" w:themeColor="background1"/>
                                    </w:rPr>
                                  </w:pPr>
                                  <w:r>
                                    <w:rPr>
                                      <w:color w:val="FFFFFF" w:themeColor="background1"/>
                                    </w:rPr>
                                    <w:t>12/01/2022</w:t>
                                  </w:r>
                                </w:p>
                              </w:sdtContent>
                            </w:sdt>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7F611D67" id="Group 14" o:spid="_x0000_s1026" style="position:absolute;margin-left:194.35pt;margin-top:0;width:245.55pt;height:11in;z-index:251660288;mso-width-percent:400;mso-height-percent:1000;mso-position-horizontal:right;mso-position-horizontal-relative:page;mso-position-vertical:center;mso-position-vertical-relative:margin;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5f0060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" fillcolor="#5f0060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743302057"/>
                          <w:dataBinding w:prefixMappings="xmlns:ns0='http://schemas.microsoft.com/office/2006/coverPageProps'" w:xpath="/ns0:CoverPageProperties[1]/ns0:PublishDate[1]" w:storeItemID="{55AF091B-3C7A-41E3-B477-F2FDAA23CFDA}"/>
                          <w:date w:fullDate="2022-12-01T00:00:00Z">
                            <w:dateFormat w:val="yyyy"/>
                            <w:lid w:val="en-US"/>
                            <w:storeMappedDataAs w:val="dateTime"/>
                            <w:calendar w:val="gregorian"/>
                          </w:date>
                        </w:sdtPr>
                        <w:sdtContent>
                          <w:p w14:paraId="582BD60F" w14:textId="43898939" w:rsidR="00502656" w:rsidRDefault="002E38CC">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2022</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sdt>
                        <w:sdtPr>
                          <w:rPr>
                            <w:color w:val="FFFFFF" w:themeColor="background1"/>
                            <w:sz w:val="24"/>
                            <w:szCs w:val="24"/>
                          </w:rPr>
                          <w:alias w:val="Author"/>
                          <w:id w:val="1288010343"/>
                          <w:dataBinding w:prefixMappings="xmlns:ns0='http://schemas.openxmlformats.org/package/2006/metadata/core-properties' xmlns:ns1='http://purl.org/dc/elements/1.1/'" w:xpath="/ns0:coreProperties[1]/ns1:creator[1]" w:storeItemID="{6C3C8BC8-F283-45AE-878A-BAB7291924A1}"/>
                          <w:text/>
                        </w:sdtPr>
                        <w:sdtContent>
                          <w:p w14:paraId="706ACFC4" w14:textId="279E707A" w:rsidR="00502656" w:rsidRDefault="00FF7A8E">
                            <w:pPr>
                              <w:pStyle w:val="NoSpacing"/>
                              <w:spacing w:line="360" w:lineRule="auto"/>
                              <w:rPr>
                                <w:color w:val="FFFFFF" w:themeColor="background1"/>
                              </w:rPr>
                            </w:pPr>
                            <w:r w:rsidRPr="00FF7A8E">
                              <w:rPr>
                                <w:color w:val="FFFFFF" w:themeColor="background1"/>
                                <w:sz w:val="24"/>
                                <w:szCs w:val="24"/>
                              </w:rPr>
                              <w:t xml:space="preserve">Chief </w:t>
                            </w:r>
                            <w:r w:rsidR="00E52314" w:rsidRPr="00FF7A8E">
                              <w:rPr>
                                <w:color w:val="FFFFFF" w:themeColor="background1"/>
                                <w:sz w:val="24"/>
                                <w:szCs w:val="24"/>
                              </w:rPr>
                              <w:t>Maxwell, K</w:t>
                            </w:r>
                            <w:r>
                              <w:rPr>
                                <w:color w:val="FFFFFF" w:themeColor="background1"/>
                                <w:sz w:val="24"/>
                                <w:szCs w:val="24"/>
                              </w:rPr>
                              <w:t>.</w:t>
                            </w:r>
                          </w:p>
                        </w:sdtContent>
                      </w:sdt>
                      <w:sdt>
                        <w:sdtPr>
                          <w:rPr>
                            <w:color w:val="FFFFFF" w:themeColor="background1"/>
                          </w:rPr>
                          <w:alias w:val="Company"/>
                          <w:id w:val="742918099"/>
                          <w:dataBinding w:prefixMappings="xmlns:ns0='http://schemas.openxmlformats.org/officeDocument/2006/extended-properties'" w:xpath="/ns0:Properties[1]/ns0:Company[1]" w:storeItemID="{6668398D-A668-4E3E-A5EB-62B293D839F1}"/>
                          <w:text/>
                        </w:sdtPr>
                        <w:sdtContent>
                          <w:p w14:paraId="4CB1813F" w14:textId="77777777" w:rsidR="00502656" w:rsidRDefault="00502656">
                            <w:pPr>
                              <w:pStyle w:val="NoSpacing"/>
                              <w:spacing w:line="360" w:lineRule="auto"/>
                              <w:rPr>
                                <w:color w:val="FFFFFF" w:themeColor="background1"/>
                              </w:rPr>
                            </w:pPr>
                            <w:r>
                              <w:rPr>
                                <w:color w:val="FFFFFF" w:themeColor="background1"/>
                              </w:rPr>
                              <w:t>99 Thomas Nelson Dr. Hampton, VA</w:t>
                            </w:r>
                          </w:p>
                        </w:sdtContent>
                      </w:sdt>
                      <w:sdt>
                        <w:sdtPr>
                          <w:rPr>
                            <w:color w:val="FFFFFF" w:themeColor="background1"/>
                          </w:rPr>
                          <w:alias w:val="Date"/>
                          <w:id w:val="-2085752555"/>
                          <w:dataBinding w:prefixMappings="xmlns:ns0='http://schemas.microsoft.com/office/2006/coverPageProps'" w:xpath="/ns0:CoverPageProperties[1]/ns0:PublishDate[1]" w:storeItemID="{55AF091B-3C7A-41E3-B477-F2FDAA23CFDA}"/>
                          <w:date w:fullDate="2022-12-01T00:00:00Z">
                            <w:dateFormat w:val="MM/dd/yyyy"/>
                            <w:lid w:val="en-US"/>
                            <w:storeMappedDataAs w:val="dateTime"/>
                            <w:calendar w:val="gregorian"/>
                          </w:date>
                        </w:sdtPr>
                        <w:sdtContent>
                          <w:p w14:paraId="50B82F38" w14:textId="64964BE9" w:rsidR="00502656" w:rsidRDefault="002E38CC">
                            <w:pPr>
                              <w:pStyle w:val="NoSpacing"/>
                              <w:spacing w:line="360" w:lineRule="auto"/>
                              <w:rPr>
                                <w:color w:val="FFFFFF" w:themeColor="background1"/>
                              </w:rPr>
                            </w:pPr>
                            <w:r>
                              <w:rPr>
                                <w:color w:val="FFFFFF" w:themeColor="background1"/>
                              </w:rPr>
                              <w:t>12/01/2022</w:t>
                            </w:r>
                          </w:p>
                        </w:sdtContent>
                      </w:sdt>
                    </w:txbxContent>
                  </v:textbox>
                </v:rect>
                <w10:wrap anchorx="page" anchory="margin"/>
              </v:group>
            </w:pict>
          </mc:Fallback>
        </mc:AlternateContent>
      </w:r>
      <w:r w:rsidR="005B4C43">
        <w:t xml:space="preserve">                                                                                                                                                                                                                                                                                                                                           </w:t>
      </w:r>
    </w:p>
    <w:sdt>
      <w:sdtPr>
        <w:id w:val="-11529701"/>
        <w:docPartObj>
          <w:docPartGallery w:val="Cover Pages"/>
          <w:docPartUnique/>
        </w:docPartObj>
      </w:sdtPr>
      <w:sdtContent>
        <w:p w14:paraId="4E99EF1C" w14:textId="129D010B" w:rsidR="00633909" w:rsidRDefault="00EB584A">
          <w:r>
            <w:rPr>
              <w:noProof/>
            </w:rPr>
            <w:drawing>
              <wp:anchor distT="0" distB="0" distL="114300" distR="114300" simplePos="0" relativeHeight="251663360" behindDoc="0" locked="0" layoutInCell="1" allowOverlap="1" wp14:anchorId="0CEEB129" wp14:editId="1D2AA7AB">
                <wp:simplePos x="0" y="0"/>
                <wp:positionH relativeFrom="margin">
                  <wp:posOffset>-809625</wp:posOffset>
                </wp:positionH>
                <wp:positionV relativeFrom="margin">
                  <wp:posOffset>485140</wp:posOffset>
                </wp:positionV>
                <wp:extent cx="449897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498975" cy="790575"/>
                        </a:xfrm>
                        <a:prstGeom prst="rect">
                          <a:avLst/>
                        </a:prstGeom>
                        <a:noFill/>
                      </pic:spPr>
                    </pic:pic>
                  </a:graphicData>
                </a:graphic>
                <wp14:sizeRelH relativeFrom="margin">
                  <wp14:pctWidth>0</wp14:pctWidth>
                </wp14:sizeRelH>
                <wp14:sizeRelV relativeFrom="margin">
                  <wp14:pctHeight>0</wp14:pctHeight>
                </wp14:sizeRelV>
              </wp:anchor>
            </w:drawing>
          </w:r>
        </w:p>
        <w:p w14:paraId="0276DC18" w14:textId="169893FE" w:rsidR="00633909" w:rsidRDefault="006A39BE">
          <w:r>
            <w:rPr>
              <w:noProof/>
            </w:rPr>
            <mc:AlternateContent>
              <mc:Choice Requires="wps">
                <w:drawing>
                  <wp:anchor distT="0" distB="0" distL="114300" distR="114300" simplePos="0" relativeHeight="251662336" behindDoc="0" locked="0" layoutInCell="0" allowOverlap="1" wp14:anchorId="2A44F444" wp14:editId="7672268D">
                    <wp:simplePos x="0" y="0"/>
                    <wp:positionH relativeFrom="page">
                      <wp:align>left</wp:align>
                    </wp:positionH>
                    <wp:positionV relativeFrom="page">
                      <wp:posOffset>2326005</wp:posOffset>
                    </wp:positionV>
                    <wp:extent cx="6995160" cy="830580"/>
                    <wp:effectExtent l="0" t="0" r="15240" b="2667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830580"/>
                            </a:xfrm>
                            <a:prstGeom prst="rect">
                              <a:avLst/>
                            </a:prstGeom>
                            <a:solidFill>
                              <a:schemeClr val="accent1"/>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1520700820"/>
                                  <w:dataBinding w:prefixMappings="xmlns:ns0='http://schemas.openxmlformats.org/package/2006/metadata/core-properties' xmlns:ns1='http://purl.org/dc/elements/1.1/'" w:xpath="/ns0:coreProperties[1]/ns1:title[1]" w:storeItemID="{6C3C8BC8-F283-45AE-878A-BAB7291924A1}"/>
                                  <w:text/>
                                </w:sdtPr>
                                <w:sdtContent>
                                  <w:p w14:paraId="62451D77" w14:textId="77777777" w:rsidR="00502656" w:rsidRDefault="0050265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Annual Security Report</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2A44F444" id="Rectangle 16" o:spid="_x0000_s1032" style="position:absolute;margin-left:0;margin-top:183.15pt;width:550.8pt;height:65.4pt;z-index:251662336;visibility:visible;mso-wrap-style:square;mso-width-percent:900;mso-height-percent:0;mso-wrap-distance-left:9pt;mso-wrap-distance-top:0;mso-wrap-distance-right:9pt;mso-wrap-distance-bottom:0;mso-position-horizontal:left;mso-position-horizontal-relative:page;mso-position-vertical:absolute;mso-position-vertical-relative:page;mso-width-percent:9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" o:allowincell="f" fillcolor="#6daa2d [3204]" strokecolor="white [3212]" strokeweight="1pt">
                    <v:textbox inset="14.4pt,,14.4pt">
                      <w:txbxContent>
                        <w:sdt>
                          <w:sdtPr>
                            <w:rPr>
                              <w:rFonts w:asciiTheme="majorHAnsi" w:eastAsiaTheme="majorEastAsia" w:hAnsiTheme="majorHAnsi" w:cstheme="majorBidi"/>
                              <w:color w:val="FFFFFF" w:themeColor="background1"/>
                              <w:sz w:val="72"/>
                              <w:szCs w:val="72"/>
                            </w:rPr>
                            <w:alias w:val="Title"/>
                            <w:id w:val="-1520700820"/>
                            <w:dataBinding w:prefixMappings="xmlns:ns0='http://schemas.openxmlformats.org/package/2006/metadata/core-properties' xmlns:ns1='http://purl.org/dc/elements/1.1/'" w:xpath="/ns0:coreProperties[1]/ns1:title[1]" w:storeItemID="{6C3C8BC8-F283-45AE-878A-BAB7291924A1}"/>
                            <w:text/>
                          </w:sdtPr>
                          <w:sdtContent>
                            <w:p w14:paraId="62451D77" w14:textId="77777777" w:rsidR="00502656" w:rsidRDefault="00502656">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Annual Security Report</w:t>
                              </w:r>
                            </w:p>
                          </w:sdtContent>
                        </w:sdt>
                      </w:txbxContent>
                    </v:textbox>
                    <w10:wrap anchorx="page" anchory="page"/>
                  </v:rect>
                </w:pict>
              </mc:Fallback>
            </mc:AlternateContent>
          </w:r>
          <w:r w:rsidR="00633909">
            <w:rPr>
              <w:noProof/>
            </w:rPr>
            <w:drawing>
              <wp:anchor distT="0" distB="0" distL="114300" distR="114300" simplePos="0" relativeHeight="251661312" behindDoc="0" locked="0" layoutInCell="0" allowOverlap="1" wp14:anchorId="0348B835" wp14:editId="17CF8559">
                <wp:simplePos x="0" y="0"/>
                <wp:positionH relativeFrom="page">
                  <wp:align>right</wp:align>
                </wp:positionH>
                <wp:positionV relativeFrom="page">
                  <wp:align>center</wp:align>
                </wp:positionV>
                <wp:extent cx="4942094" cy="3706967"/>
                <wp:effectExtent l="19050" t="19050" r="1143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42094" cy="3706967"/>
                        </a:xfrm>
                        <a:prstGeom prst="rect">
                          <a:avLst/>
                        </a:prstGeom>
                        <a:ln w="12700">
                          <a:solidFill>
                            <a:schemeClr val="bg1"/>
                          </a:solidFill>
                        </a:ln>
                      </pic:spPr>
                    </pic:pic>
                  </a:graphicData>
                </a:graphic>
                <wp14:sizeRelH relativeFrom="margin">
                  <wp14:pctWidth>0</wp14:pctWidth>
                </wp14:sizeRelH>
              </wp:anchor>
            </w:drawing>
          </w:r>
          <w:r w:rsidR="00633909">
            <w:br w:type="page"/>
          </w:r>
        </w:p>
      </w:sdtContent>
    </w:sdt>
    <w:p w14:paraId="24E62CCF" w14:textId="77777777" w:rsidR="00336AE0" w:rsidRDefault="00336AE0" w:rsidP="00336AE0">
      <w:pPr>
        <w:pStyle w:val="Heading1"/>
        <w:jc w:val="center"/>
        <w:rPr>
          <w:rStyle w:val="SubtleEmphasis"/>
          <w:b w:val="0"/>
          <w:i w:val="0"/>
          <w:iCs w:val="0"/>
          <w:color w:val="auto"/>
        </w:rPr>
      </w:pPr>
      <w:bookmarkStart w:id="0" w:name="_Toc488922820"/>
    </w:p>
    <w:p w14:paraId="2D51BB7F" w14:textId="77777777" w:rsidR="00336AE0" w:rsidRDefault="00336AE0" w:rsidP="00336AE0">
      <w:pPr>
        <w:pStyle w:val="Heading1"/>
        <w:jc w:val="center"/>
        <w:rPr>
          <w:rStyle w:val="SubtleEmphasis"/>
          <w:b w:val="0"/>
          <w:i w:val="0"/>
          <w:iCs w:val="0"/>
          <w:color w:val="auto"/>
        </w:rPr>
      </w:pPr>
    </w:p>
    <w:p w14:paraId="3392CDC1" w14:textId="77777777" w:rsidR="00336AE0" w:rsidRDefault="00336AE0" w:rsidP="00336AE0">
      <w:pPr>
        <w:pStyle w:val="Heading1"/>
        <w:jc w:val="center"/>
        <w:rPr>
          <w:rStyle w:val="SubtleEmphasis"/>
          <w:b w:val="0"/>
          <w:i w:val="0"/>
          <w:iCs w:val="0"/>
          <w:color w:val="auto"/>
        </w:rPr>
      </w:pPr>
    </w:p>
    <w:p w14:paraId="21EC3E0E" w14:textId="77777777" w:rsidR="00336AE0" w:rsidRDefault="00336AE0" w:rsidP="00336AE0">
      <w:pPr>
        <w:pStyle w:val="Heading1"/>
        <w:jc w:val="center"/>
        <w:rPr>
          <w:rStyle w:val="SubtleEmphasis"/>
          <w:b w:val="0"/>
          <w:i w:val="0"/>
          <w:iCs w:val="0"/>
          <w:color w:val="auto"/>
        </w:rPr>
      </w:pPr>
    </w:p>
    <w:p w14:paraId="7F1569DC" w14:textId="77777777" w:rsidR="00336AE0" w:rsidRDefault="00336AE0" w:rsidP="00336AE0">
      <w:pPr>
        <w:pStyle w:val="Heading1"/>
        <w:jc w:val="center"/>
        <w:rPr>
          <w:rStyle w:val="SubtleEmphasis"/>
          <w:b w:val="0"/>
          <w:i w:val="0"/>
          <w:iCs w:val="0"/>
          <w:color w:val="auto"/>
        </w:rPr>
      </w:pPr>
    </w:p>
    <w:p w14:paraId="738B27C3" w14:textId="77777777" w:rsidR="00336AE0" w:rsidRDefault="00336AE0" w:rsidP="00336AE0">
      <w:pPr>
        <w:pStyle w:val="Heading1"/>
        <w:jc w:val="center"/>
        <w:rPr>
          <w:rStyle w:val="SubtleEmphasis"/>
          <w:b w:val="0"/>
          <w:i w:val="0"/>
          <w:iCs w:val="0"/>
          <w:color w:val="auto"/>
        </w:rPr>
      </w:pPr>
    </w:p>
    <w:p w14:paraId="3C815402" w14:textId="77777777" w:rsidR="00336AE0" w:rsidRDefault="00336AE0" w:rsidP="00336AE0">
      <w:pPr>
        <w:pStyle w:val="Heading1"/>
        <w:jc w:val="center"/>
        <w:rPr>
          <w:rStyle w:val="SubtleEmphasis"/>
          <w:b w:val="0"/>
          <w:i w:val="0"/>
          <w:iCs w:val="0"/>
          <w:color w:val="auto"/>
        </w:rPr>
      </w:pPr>
    </w:p>
    <w:p w14:paraId="4880A76B" w14:textId="77777777" w:rsidR="00336AE0" w:rsidRDefault="00336AE0" w:rsidP="00336AE0">
      <w:pPr>
        <w:pStyle w:val="Heading1"/>
        <w:jc w:val="center"/>
        <w:rPr>
          <w:rStyle w:val="SubtleEmphasis"/>
          <w:b w:val="0"/>
          <w:i w:val="0"/>
          <w:iCs w:val="0"/>
          <w:color w:val="auto"/>
        </w:rPr>
      </w:pPr>
    </w:p>
    <w:p w14:paraId="0AA393C8" w14:textId="77777777" w:rsidR="00336AE0" w:rsidRDefault="00336AE0" w:rsidP="00336AE0">
      <w:pPr>
        <w:pStyle w:val="Heading1"/>
        <w:jc w:val="center"/>
        <w:rPr>
          <w:rStyle w:val="SubtleEmphasis"/>
          <w:b w:val="0"/>
          <w:i w:val="0"/>
          <w:iCs w:val="0"/>
          <w:color w:val="auto"/>
        </w:rPr>
      </w:pPr>
    </w:p>
    <w:p w14:paraId="40692650" w14:textId="77777777" w:rsidR="00336AE0" w:rsidRDefault="00336AE0" w:rsidP="00336AE0">
      <w:pPr>
        <w:pStyle w:val="Heading1"/>
        <w:jc w:val="center"/>
        <w:rPr>
          <w:rStyle w:val="SubtleEmphasis"/>
          <w:b w:val="0"/>
          <w:i w:val="0"/>
          <w:iCs w:val="0"/>
          <w:color w:val="auto"/>
        </w:rPr>
      </w:pPr>
    </w:p>
    <w:p w14:paraId="1CEFAFEB" w14:textId="77777777" w:rsidR="00336AE0" w:rsidRDefault="00336AE0" w:rsidP="00336AE0">
      <w:pPr>
        <w:pStyle w:val="Heading1"/>
        <w:jc w:val="center"/>
        <w:rPr>
          <w:rStyle w:val="SubtleEmphasis"/>
          <w:b w:val="0"/>
          <w:i w:val="0"/>
          <w:iCs w:val="0"/>
          <w:color w:val="auto"/>
        </w:rPr>
      </w:pPr>
    </w:p>
    <w:p w14:paraId="323C9094" w14:textId="77777777" w:rsidR="00336AE0" w:rsidRDefault="00336AE0" w:rsidP="00336AE0">
      <w:pPr>
        <w:pStyle w:val="Heading1"/>
        <w:jc w:val="center"/>
        <w:rPr>
          <w:rStyle w:val="SubtleEmphasis"/>
          <w:b w:val="0"/>
          <w:i w:val="0"/>
          <w:iCs w:val="0"/>
          <w:color w:val="auto"/>
        </w:rPr>
      </w:pPr>
    </w:p>
    <w:p w14:paraId="58835F2C" w14:textId="77777777" w:rsidR="00336AE0" w:rsidRDefault="00336AE0" w:rsidP="00336AE0">
      <w:pPr>
        <w:pStyle w:val="Heading1"/>
        <w:jc w:val="center"/>
        <w:rPr>
          <w:rStyle w:val="SubtleEmphasis"/>
          <w:b w:val="0"/>
          <w:i w:val="0"/>
          <w:iCs w:val="0"/>
          <w:color w:val="auto"/>
        </w:rPr>
      </w:pPr>
    </w:p>
    <w:p w14:paraId="42E6F9EB" w14:textId="4E4ACC6B" w:rsidR="00336AE0" w:rsidRPr="00336AE0" w:rsidRDefault="00336AE0" w:rsidP="00336AE0">
      <w:pPr>
        <w:pStyle w:val="Heading1"/>
        <w:jc w:val="center"/>
        <w:rPr>
          <w:rStyle w:val="SubtleEmphasis"/>
          <w:b w:val="0"/>
          <w:i w:val="0"/>
          <w:iCs w:val="0"/>
          <w:color w:val="auto"/>
        </w:rPr>
      </w:pPr>
      <w:r w:rsidRPr="00336AE0">
        <w:rPr>
          <w:rStyle w:val="SubtleEmphasis"/>
          <w:b w:val="0"/>
          <w:i w:val="0"/>
          <w:iCs w:val="0"/>
          <w:color w:val="auto"/>
        </w:rPr>
        <w:t xml:space="preserve">This page </w:t>
      </w:r>
      <w:r w:rsidR="00CF17E3" w:rsidRPr="00336AE0">
        <w:rPr>
          <w:rStyle w:val="SubtleEmphasis"/>
          <w:b w:val="0"/>
          <w:i w:val="0"/>
          <w:iCs w:val="0"/>
          <w:color w:val="auto"/>
        </w:rPr>
        <w:t>was left</w:t>
      </w:r>
      <w:r w:rsidRPr="00336AE0">
        <w:rPr>
          <w:rStyle w:val="SubtleEmphasis"/>
          <w:b w:val="0"/>
          <w:i w:val="0"/>
          <w:iCs w:val="0"/>
          <w:color w:val="auto"/>
        </w:rPr>
        <w:t xml:space="preserve"> intentionally </w:t>
      </w:r>
      <w:r w:rsidR="006561BA" w:rsidRPr="00336AE0">
        <w:rPr>
          <w:rStyle w:val="SubtleEmphasis"/>
          <w:b w:val="0"/>
          <w:i w:val="0"/>
          <w:iCs w:val="0"/>
          <w:color w:val="auto"/>
        </w:rPr>
        <w:t>blank.</w:t>
      </w:r>
    </w:p>
    <w:p w14:paraId="320E8B88" w14:textId="77777777" w:rsidR="00336AE0" w:rsidRDefault="00336AE0" w:rsidP="0071066B">
      <w:pPr>
        <w:pStyle w:val="Heading1"/>
        <w:rPr>
          <w:rStyle w:val="SubtleEmphasis"/>
          <w:b w:val="0"/>
          <w:iCs w:val="0"/>
          <w:color w:val="517F21" w:themeColor="accent1" w:themeShade="BF"/>
          <w:sz w:val="32"/>
          <w:szCs w:val="32"/>
        </w:rPr>
      </w:pPr>
    </w:p>
    <w:p w14:paraId="32851AFC" w14:textId="77777777" w:rsidR="00140639" w:rsidRDefault="00140639" w:rsidP="0071066B">
      <w:pPr>
        <w:pStyle w:val="Heading1"/>
        <w:rPr>
          <w:rStyle w:val="SubtleEmphasis"/>
          <w:rFonts w:ascii="Times New Roman" w:hAnsi="Times New Roman" w:cs="Times New Roman"/>
          <w:bCs w:val="0"/>
          <w:iCs w:val="0"/>
          <w:color w:val="517F21" w:themeColor="accent1" w:themeShade="BF"/>
          <w:sz w:val="32"/>
          <w:szCs w:val="32"/>
        </w:rPr>
      </w:pPr>
    </w:p>
    <w:p w14:paraId="730BAE1B" w14:textId="0565EEC1" w:rsidR="002D35C6" w:rsidRPr="006E70E0" w:rsidRDefault="001969D6" w:rsidP="0071066B">
      <w:pPr>
        <w:pStyle w:val="Heading1"/>
        <w:rPr>
          <w:rStyle w:val="SubtleEmphasis"/>
          <w:rFonts w:ascii="Times New Roman" w:hAnsi="Times New Roman" w:cs="Times New Roman"/>
          <w:bCs w:val="0"/>
          <w:iCs w:val="0"/>
          <w:color w:val="517F21" w:themeColor="accent1" w:themeShade="BF"/>
          <w:sz w:val="32"/>
          <w:szCs w:val="32"/>
        </w:rPr>
      </w:pPr>
      <w:r w:rsidRPr="006E70E0">
        <w:rPr>
          <w:rStyle w:val="SubtleEmphasis"/>
          <w:rFonts w:ascii="Times New Roman" w:hAnsi="Times New Roman" w:cs="Times New Roman"/>
          <w:bCs w:val="0"/>
          <w:iCs w:val="0"/>
          <w:color w:val="517F21" w:themeColor="accent1" w:themeShade="BF"/>
          <w:sz w:val="32"/>
          <w:szCs w:val="32"/>
        </w:rPr>
        <w:t xml:space="preserve">Virginia Peninsula </w:t>
      </w:r>
      <w:bookmarkEnd w:id="0"/>
      <w:r w:rsidRPr="006E70E0">
        <w:rPr>
          <w:rStyle w:val="SubtleEmphasis"/>
          <w:rFonts w:ascii="Times New Roman" w:hAnsi="Times New Roman" w:cs="Times New Roman"/>
          <w:bCs w:val="0"/>
          <w:iCs w:val="0"/>
          <w:color w:val="517F21" w:themeColor="accent1" w:themeShade="BF"/>
          <w:sz w:val="32"/>
          <w:szCs w:val="32"/>
        </w:rPr>
        <w:t>Community College</w:t>
      </w:r>
      <w:r w:rsidR="00863ABE" w:rsidRPr="006E70E0">
        <w:rPr>
          <w:rStyle w:val="SubtleEmphasis"/>
          <w:rFonts w:ascii="Times New Roman" w:hAnsi="Times New Roman" w:cs="Times New Roman"/>
          <w:bCs w:val="0"/>
          <w:iCs w:val="0"/>
          <w:color w:val="517F21" w:themeColor="accent1" w:themeShade="BF"/>
          <w:sz w:val="32"/>
          <w:szCs w:val="32"/>
        </w:rPr>
        <w:t xml:space="preserve"> (VPCC)</w:t>
      </w:r>
      <w:r w:rsidRPr="006E70E0">
        <w:rPr>
          <w:rStyle w:val="SubtleEmphasis"/>
          <w:rFonts w:ascii="Times New Roman" w:hAnsi="Times New Roman" w:cs="Times New Roman"/>
          <w:bCs w:val="0"/>
          <w:iCs w:val="0"/>
          <w:color w:val="517F21" w:themeColor="accent1" w:themeShade="BF"/>
          <w:sz w:val="32"/>
          <w:szCs w:val="32"/>
        </w:rPr>
        <w:t xml:space="preserve"> Overview</w:t>
      </w:r>
    </w:p>
    <w:p w14:paraId="22232983" w14:textId="77777777" w:rsidR="00F579B2" w:rsidRDefault="00F579B2" w:rsidP="00770692"/>
    <w:p w14:paraId="39FC490D" w14:textId="2E976006" w:rsidR="00770692" w:rsidRPr="002F73EA" w:rsidRDefault="00AD2EE7" w:rsidP="00770692">
      <w:pPr>
        <w:rPr>
          <w:rFonts w:ascii="Times New Roman" w:hAnsi="Times New Roman" w:cs="Times New Roman"/>
          <w:sz w:val="24"/>
          <w:szCs w:val="24"/>
        </w:rPr>
      </w:pPr>
      <w:r w:rsidRPr="002F73EA">
        <w:rPr>
          <w:rFonts w:ascii="Times New Roman" w:hAnsi="Times New Roman" w:cs="Times New Roman"/>
          <w:sz w:val="24"/>
          <w:szCs w:val="24"/>
        </w:rPr>
        <w:t xml:space="preserve">Virginia Peninsula </w:t>
      </w:r>
      <w:r w:rsidR="00770692" w:rsidRPr="002F73EA">
        <w:rPr>
          <w:rFonts w:ascii="Times New Roman" w:hAnsi="Times New Roman" w:cs="Times New Roman"/>
          <w:sz w:val="24"/>
          <w:szCs w:val="24"/>
        </w:rPr>
        <w:t xml:space="preserve">Community College is </w:t>
      </w:r>
      <w:r w:rsidR="00863ABE" w:rsidRPr="002F73EA">
        <w:rPr>
          <w:rFonts w:ascii="Times New Roman" w:hAnsi="Times New Roman" w:cs="Times New Roman"/>
          <w:sz w:val="24"/>
          <w:szCs w:val="24"/>
        </w:rPr>
        <w:t>one of the twenty-three</w:t>
      </w:r>
      <w:r w:rsidR="001969D6" w:rsidRPr="002F73EA">
        <w:rPr>
          <w:rFonts w:ascii="Times New Roman" w:hAnsi="Times New Roman" w:cs="Times New Roman"/>
          <w:sz w:val="24"/>
          <w:szCs w:val="24"/>
        </w:rPr>
        <w:t xml:space="preserve"> community colleges in Virginia that </w:t>
      </w:r>
      <w:r w:rsidR="00863ABE" w:rsidRPr="002F73EA">
        <w:rPr>
          <w:rFonts w:ascii="Times New Roman" w:hAnsi="Times New Roman" w:cs="Times New Roman"/>
          <w:sz w:val="24"/>
          <w:szCs w:val="24"/>
        </w:rPr>
        <w:t>form</w:t>
      </w:r>
      <w:r w:rsidR="002E38CC" w:rsidRPr="002F73EA">
        <w:rPr>
          <w:rFonts w:ascii="Times New Roman" w:hAnsi="Times New Roman" w:cs="Times New Roman"/>
          <w:sz w:val="24"/>
          <w:szCs w:val="24"/>
        </w:rPr>
        <w:t xml:space="preserve"> the Virginia Community College System. It is </w:t>
      </w:r>
      <w:r w:rsidR="00620051" w:rsidRPr="002F73EA">
        <w:rPr>
          <w:rFonts w:ascii="Times New Roman" w:hAnsi="Times New Roman" w:cs="Times New Roman"/>
          <w:sz w:val="24"/>
          <w:szCs w:val="24"/>
        </w:rPr>
        <w:t>an accredited, two-year</w:t>
      </w:r>
      <w:r w:rsidR="002E38CC" w:rsidRPr="002F73EA">
        <w:rPr>
          <w:rFonts w:ascii="Times New Roman" w:hAnsi="Times New Roman" w:cs="Times New Roman"/>
          <w:sz w:val="24"/>
          <w:szCs w:val="24"/>
        </w:rPr>
        <w:t xml:space="preserve"> nonresidential </w:t>
      </w:r>
      <w:r w:rsidR="002F73EA" w:rsidRPr="002F73EA">
        <w:rPr>
          <w:rFonts w:ascii="Times New Roman" w:hAnsi="Times New Roman" w:cs="Times New Roman"/>
          <w:sz w:val="24"/>
          <w:szCs w:val="24"/>
        </w:rPr>
        <w:t>public institution</w:t>
      </w:r>
      <w:r w:rsidR="00620051" w:rsidRPr="002F73EA">
        <w:rPr>
          <w:rFonts w:ascii="Times New Roman" w:hAnsi="Times New Roman" w:cs="Times New Roman"/>
          <w:sz w:val="24"/>
          <w:szCs w:val="24"/>
        </w:rPr>
        <w:t xml:space="preserve"> of higher education </w:t>
      </w:r>
      <w:r w:rsidR="002E38CC" w:rsidRPr="002F73EA">
        <w:rPr>
          <w:rFonts w:ascii="Times New Roman" w:hAnsi="Times New Roman" w:cs="Times New Roman"/>
          <w:sz w:val="24"/>
          <w:szCs w:val="24"/>
        </w:rPr>
        <w:t xml:space="preserve">established in 1967. </w:t>
      </w:r>
      <w:r w:rsidRPr="002F73EA">
        <w:rPr>
          <w:rFonts w:ascii="Times New Roman" w:hAnsi="Times New Roman" w:cs="Times New Roman"/>
          <w:sz w:val="24"/>
          <w:szCs w:val="24"/>
        </w:rPr>
        <w:t>set up</w:t>
      </w:r>
      <w:r w:rsidR="00620051" w:rsidRPr="002F73EA">
        <w:rPr>
          <w:rFonts w:ascii="Times New Roman" w:hAnsi="Times New Roman" w:cs="Times New Roman"/>
          <w:sz w:val="24"/>
          <w:szCs w:val="24"/>
        </w:rPr>
        <w:t xml:space="preserve"> as a part of a statewide system of community colleges. We primarily serve the residents of the cities of </w:t>
      </w:r>
      <w:r w:rsidR="00620051" w:rsidRPr="002F73EA">
        <w:rPr>
          <w:rStyle w:val="Strong"/>
          <w:rFonts w:ascii="Times New Roman" w:hAnsi="Times New Roman" w:cs="Times New Roman"/>
          <w:sz w:val="24"/>
          <w:szCs w:val="24"/>
        </w:rPr>
        <w:t>Hampton</w:t>
      </w:r>
      <w:r w:rsidR="00620051" w:rsidRPr="002F73EA">
        <w:rPr>
          <w:rFonts w:ascii="Times New Roman" w:hAnsi="Times New Roman" w:cs="Times New Roman"/>
          <w:sz w:val="24"/>
          <w:szCs w:val="24"/>
        </w:rPr>
        <w:t xml:space="preserve">, </w:t>
      </w:r>
      <w:r w:rsidR="00620051" w:rsidRPr="002F73EA">
        <w:rPr>
          <w:rStyle w:val="Strong"/>
          <w:rFonts w:ascii="Times New Roman" w:hAnsi="Times New Roman" w:cs="Times New Roman"/>
          <w:sz w:val="24"/>
          <w:szCs w:val="24"/>
        </w:rPr>
        <w:t>Newport News</w:t>
      </w:r>
      <w:r w:rsidR="00620051" w:rsidRPr="002F73EA">
        <w:rPr>
          <w:rFonts w:ascii="Times New Roman" w:hAnsi="Times New Roman" w:cs="Times New Roman"/>
          <w:sz w:val="24"/>
          <w:szCs w:val="24"/>
        </w:rPr>
        <w:t xml:space="preserve">, </w:t>
      </w:r>
      <w:r w:rsidR="00620051" w:rsidRPr="002F73EA">
        <w:rPr>
          <w:rStyle w:val="Strong"/>
          <w:rFonts w:ascii="Times New Roman" w:hAnsi="Times New Roman" w:cs="Times New Roman"/>
          <w:sz w:val="24"/>
          <w:szCs w:val="24"/>
        </w:rPr>
        <w:t>Poquoson</w:t>
      </w:r>
      <w:r w:rsidR="00620051" w:rsidRPr="002F73EA">
        <w:rPr>
          <w:rFonts w:ascii="Times New Roman" w:hAnsi="Times New Roman" w:cs="Times New Roman"/>
          <w:sz w:val="24"/>
          <w:szCs w:val="24"/>
        </w:rPr>
        <w:t xml:space="preserve">, and </w:t>
      </w:r>
      <w:r w:rsidR="00620051" w:rsidRPr="002F73EA">
        <w:rPr>
          <w:rStyle w:val="Strong"/>
          <w:rFonts w:ascii="Times New Roman" w:hAnsi="Times New Roman" w:cs="Times New Roman"/>
          <w:sz w:val="24"/>
          <w:szCs w:val="24"/>
        </w:rPr>
        <w:t>Williamsburg</w:t>
      </w:r>
      <w:r w:rsidR="00620051" w:rsidRPr="002F73EA">
        <w:rPr>
          <w:rFonts w:ascii="Times New Roman" w:hAnsi="Times New Roman" w:cs="Times New Roman"/>
          <w:sz w:val="24"/>
          <w:szCs w:val="24"/>
        </w:rPr>
        <w:t xml:space="preserve">, and the counties of </w:t>
      </w:r>
      <w:r w:rsidR="00620051" w:rsidRPr="002F73EA">
        <w:rPr>
          <w:rStyle w:val="Strong"/>
          <w:rFonts w:ascii="Times New Roman" w:hAnsi="Times New Roman" w:cs="Times New Roman"/>
          <w:sz w:val="24"/>
          <w:szCs w:val="24"/>
        </w:rPr>
        <w:t>James City</w:t>
      </w:r>
      <w:r w:rsidR="00620051" w:rsidRPr="002F73EA">
        <w:rPr>
          <w:rFonts w:ascii="Times New Roman" w:hAnsi="Times New Roman" w:cs="Times New Roman"/>
          <w:sz w:val="24"/>
          <w:szCs w:val="24"/>
        </w:rPr>
        <w:t xml:space="preserve"> and </w:t>
      </w:r>
      <w:r w:rsidR="00620051" w:rsidRPr="002F73EA">
        <w:rPr>
          <w:rStyle w:val="Strong"/>
          <w:rFonts w:ascii="Times New Roman" w:hAnsi="Times New Roman" w:cs="Times New Roman"/>
          <w:sz w:val="24"/>
          <w:szCs w:val="24"/>
        </w:rPr>
        <w:t>York</w:t>
      </w:r>
      <w:r w:rsidR="00620051" w:rsidRPr="002F73EA">
        <w:rPr>
          <w:rFonts w:ascii="Times New Roman" w:hAnsi="Times New Roman" w:cs="Times New Roman"/>
          <w:sz w:val="24"/>
          <w:szCs w:val="24"/>
        </w:rPr>
        <w:t>.</w:t>
      </w:r>
    </w:p>
    <w:p w14:paraId="5CE8FBA7" w14:textId="411DB3F4" w:rsidR="009D5E8C" w:rsidRPr="002F73EA" w:rsidRDefault="009D5E8C" w:rsidP="009D5E8C">
      <w:pPr>
        <w:pStyle w:val="NormalWeb"/>
      </w:pPr>
      <w:r w:rsidRPr="002F73EA">
        <w:t xml:space="preserve">Virginia Peninsula Community College has </w:t>
      </w:r>
      <w:r>
        <w:t>s</w:t>
      </w:r>
      <w:r w:rsidR="000F1938">
        <w:t>ix</w:t>
      </w:r>
      <w:r w:rsidRPr="002F73EA">
        <w:t xml:space="preserve"> campuses that are in Hampton, Newport News, Williamsburg, and Toano. The campuses are identified as the Hampton Campus, Historic Triangle Campus, Southeast Higher Education Center, Peninsula Workforce Development Center, The Virginia Workforce Center, The Center for Building and Construction Trades, and Toano Workforce Development Trades Center. The college campuses encompass urban, suburban, and rural environments. Virginia Peninsula Community College supplies </w:t>
      </w:r>
      <w:r w:rsidRPr="002F73EA">
        <w:rPr>
          <w:rStyle w:val="Strong"/>
        </w:rPr>
        <w:t>financially accessible</w:t>
      </w:r>
      <w:r w:rsidRPr="002F73EA">
        <w:t xml:space="preserve">, </w:t>
      </w:r>
      <w:r w:rsidRPr="002F73EA">
        <w:rPr>
          <w:rStyle w:val="Strong"/>
        </w:rPr>
        <w:t>high quality</w:t>
      </w:r>
      <w:r w:rsidRPr="002F73EA">
        <w:t xml:space="preserve">, </w:t>
      </w:r>
      <w:r w:rsidRPr="002F73EA">
        <w:rPr>
          <w:rStyle w:val="Strong"/>
        </w:rPr>
        <w:t>comprehensive educational programs,</w:t>
      </w:r>
      <w:r w:rsidRPr="002F73EA">
        <w:t xml:space="preserve"> and services to meet the educational needs of citizens of all ages and to support the economic development of the Commonwealth. We offer:</w:t>
      </w:r>
    </w:p>
    <w:p w14:paraId="710B2589" w14:textId="77777777" w:rsidR="009D5E8C" w:rsidRPr="002F73EA" w:rsidRDefault="009D5E8C" w:rsidP="009D5E8C">
      <w:pPr>
        <w:numPr>
          <w:ilvl w:val="0"/>
          <w:numId w:val="5"/>
        </w:numPr>
        <w:spacing w:before="100" w:beforeAutospacing="1" w:after="100" w:afterAutospacing="1" w:line="240" w:lineRule="auto"/>
        <w:rPr>
          <w:rFonts w:ascii="Times New Roman" w:hAnsi="Times New Roman" w:cs="Times New Roman"/>
          <w:sz w:val="24"/>
          <w:szCs w:val="24"/>
        </w:rPr>
      </w:pPr>
      <w:r w:rsidRPr="002F73EA">
        <w:rPr>
          <w:rFonts w:ascii="Times New Roman" w:hAnsi="Times New Roman" w:cs="Times New Roman"/>
          <w:sz w:val="24"/>
          <w:szCs w:val="24"/>
        </w:rPr>
        <w:t xml:space="preserve">Associate degree programs to prepare individuals for </w:t>
      </w:r>
      <w:hyperlink r:id="rId12" w:history="1">
        <w:r w:rsidRPr="002F73EA">
          <w:rPr>
            <w:rStyle w:val="Hyperlink"/>
            <w:rFonts w:ascii="Times New Roman" w:hAnsi="Times New Roman" w:cs="Times New Roman"/>
            <w:sz w:val="24"/>
            <w:szCs w:val="24"/>
          </w:rPr>
          <w:t>careers as technical and paraprofessional workers</w:t>
        </w:r>
      </w:hyperlink>
    </w:p>
    <w:p w14:paraId="53ABD9E0" w14:textId="77777777" w:rsidR="009D5E8C" w:rsidRPr="002F73EA" w:rsidRDefault="009D5E8C" w:rsidP="009D5E8C">
      <w:pPr>
        <w:numPr>
          <w:ilvl w:val="0"/>
          <w:numId w:val="5"/>
        </w:numPr>
        <w:spacing w:before="100" w:beforeAutospacing="1" w:after="100" w:afterAutospacing="1" w:line="240" w:lineRule="auto"/>
        <w:rPr>
          <w:rFonts w:ascii="Times New Roman" w:hAnsi="Times New Roman" w:cs="Times New Roman"/>
          <w:sz w:val="24"/>
          <w:szCs w:val="24"/>
        </w:rPr>
      </w:pPr>
      <w:r w:rsidRPr="002F73EA">
        <w:rPr>
          <w:rFonts w:ascii="Times New Roman" w:hAnsi="Times New Roman" w:cs="Times New Roman"/>
          <w:sz w:val="24"/>
          <w:szCs w:val="24"/>
        </w:rPr>
        <w:t xml:space="preserve">Associate degree programs to prepare individuals for </w:t>
      </w:r>
      <w:hyperlink r:id="rId13" w:history="1">
        <w:r w:rsidRPr="002F73EA">
          <w:rPr>
            <w:rStyle w:val="Hyperlink"/>
            <w:rFonts w:ascii="Times New Roman" w:hAnsi="Times New Roman" w:cs="Times New Roman"/>
            <w:sz w:val="24"/>
            <w:szCs w:val="24"/>
          </w:rPr>
          <w:t>transfer, as upper-division students, to baccalaureate degree programs</w:t>
        </w:r>
      </w:hyperlink>
      <w:r w:rsidRPr="002F73EA">
        <w:rPr>
          <w:rFonts w:ascii="Times New Roman" w:hAnsi="Times New Roman" w:cs="Times New Roman"/>
          <w:sz w:val="24"/>
          <w:szCs w:val="24"/>
        </w:rPr>
        <w:t xml:space="preserve"> at four-year institutions.</w:t>
      </w:r>
    </w:p>
    <w:p w14:paraId="02D24FCE" w14:textId="77777777" w:rsidR="009D5E8C" w:rsidRPr="002F73EA" w:rsidRDefault="00000000" w:rsidP="009D5E8C">
      <w:pPr>
        <w:numPr>
          <w:ilvl w:val="0"/>
          <w:numId w:val="5"/>
        </w:numPr>
        <w:spacing w:before="100" w:beforeAutospacing="1" w:after="100" w:afterAutospacing="1" w:line="240" w:lineRule="auto"/>
        <w:rPr>
          <w:rFonts w:ascii="Times New Roman" w:hAnsi="Times New Roman" w:cs="Times New Roman"/>
          <w:sz w:val="24"/>
          <w:szCs w:val="24"/>
        </w:rPr>
      </w:pPr>
      <w:hyperlink r:id="rId14" w:history="1">
        <w:r w:rsidR="009D5E8C" w:rsidRPr="002F73EA">
          <w:rPr>
            <w:rStyle w:val="Hyperlink"/>
            <w:rFonts w:ascii="Times New Roman" w:hAnsi="Times New Roman" w:cs="Times New Roman"/>
            <w:sz w:val="24"/>
            <w:szCs w:val="24"/>
          </w:rPr>
          <w:t>student development services</w:t>
        </w:r>
      </w:hyperlink>
      <w:r w:rsidR="009D5E8C" w:rsidRPr="002F73EA">
        <w:rPr>
          <w:rFonts w:ascii="Times New Roman" w:hAnsi="Times New Roman" w:cs="Times New Roman"/>
          <w:sz w:val="24"/>
          <w:szCs w:val="24"/>
        </w:rPr>
        <w:t xml:space="preserve"> to aid individuals with decisions regarding occupational, educational, and personal goals.</w:t>
      </w:r>
    </w:p>
    <w:p w14:paraId="594C34C0" w14:textId="77777777" w:rsidR="009D5E8C" w:rsidRPr="002F73EA" w:rsidRDefault="00000000" w:rsidP="009D5E8C">
      <w:pPr>
        <w:numPr>
          <w:ilvl w:val="0"/>
          <w:numId w:val="5"/>
        </w:numPr>
        <w:spacing w:before="100" w:beforeAutospacing="1" w:after="100" w:afterAutospacing="1" w:line="240" w:lineRule="auto"/>
        <w:rPr>
          <w:rFonts w:ascii="Times New Roman" w:hAnsi="Times New Roman" w:cs="Times New Roman"/>
          <w:sz w:val="24"/>
          <w:szCs w:val="24"/>
        </w:rPr>
      </w:pPr>
      <w:hyperlink r:id="rId15" w:history="1">
        <w:r w:rsidR="009D5E8C" w:rsidRPr="002F73EA">
          <w:rPr>
            <w:rStyle w:val="Hyperlink"/>
            <w:rFonts w:ascii="Times New Roman" w:hAnsi="Times New Roman" w:cs="Times New Roman"/>
            <w:sz w:val="24"/>
            <w:szCs w:val="24"/>
          </w:rPr>
          <w:t>continuing education programs</w:t>
        </w:r>
      </w:hyperlink>
      <w:r w:rsidR="009D5E8C" w:rsidRPr="002F73EA">
        <w:rPr>
          <w:rFonts w:ascii="Times New Roman" w:hAnsi="Times New Roman" w:cs="Times New Roman"/>
          <w:sz w:val="24"/>
          <w:szCs w:val="24"/>
        </w:rPr>
        <w:t>, including credit and non-credit courses, seminars and workshops for individuals who wish to continue or expand their learning experiences.</w:t>
      </w:r>
    </w:p>
    <w:p w14:paraId="5B909C51" w14:textId="77777777" w:rsidR="009D5E8C" w:rsidRPr="002F73EA" w:rsidRDefault="00000000" w:rsidP="009D5E8C">
      <w:pPr>
        <w:numPr>
          <w:ilvl w:val="0"/>
          <w:numId w:val="5"/>
        </w:numPr>
        <w:spacing w:before="100" w:beforeAutospacing="1" w:after="100" w:afterAutospacing="1" w:line="240" w:lineRule="auto"/>
        <w:rPr>
          <w:rFonts w:ascii="Times New Roman" w:hAnsi="Times New Roman" w:cs="Times New Roman"/>
          <w:sz w:val="24"/>
          <w:szCs w:val="24"/>
        </w:rPr>
      </w:pPr>
      <w:hyperlink r:id="rId16" w:history="1">
        <w:r w:rsidR="009D5E8C" w:rsidRPr="002F73EA">
          <w:rPr>
            <w:rStyle w:val="Hyperlink"/>
            <w:rFonts w:ascii="Times New Roman" w:hAnsi="Times New Roman" w:cs="Times New Roman"/>
            <w:sz w:val="24"/>
            <w:szCs w:val="24"/>
          </w:rPr>
          <w:t>cultural and educational opportunities</w:t>
        </w:r>
      </w:hyperlink>
      <w:r w:rsidR="009D5E8C" w:rsidRPr="002F73EA">
        <w:rPr>
          <w:rFonts w:ascii="Times New Roman" w:hAnsi="Times New Roman" w:cs="Times New Roman"/>
          <w:sz w:val="24"/>
          <w:szCs w:val="24"/>
        </w:rPr>
        <w:t xml:space="preserve"> for the community</w:t>
      </w:r>
    </w:p>
    <w:p w14:paraId="55C9B5DA" w14:textId="2F4607D1"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Hampton Campus 99 Thomas Nelson Drive</w:t>
      </w:r>
      <w:r w:rsidR="000F1938">
        <w:rPr>
          <w:rFonts w:ascii="Times New Roman" w:hAnsi="Times New Roman" w:cs="Times New Roman"/>
          <w:sz w:val="24"/>
          <w:szCs w:val="24"/>
        </w:rPr>
        <w:t>, Hampton, Virginia 23666</w:t>
      </w:r>
      <w:r w:rsidR="00FF7A8E">
        <w:rPr>
          <w:rFonts w:ascii="Times New Roman" w:hAnsi="Times New Roman" w:cs="Times New Roman"/>
          <w:sz w:val="24"/>
          <w:szCs w:val="24"/>
        </w:rPr>
        <w:t xml:space="preserve"> (Diggs Hall room 153)</w:t>
      </w:r>
    </w:p>
    <w:p w14:paraId="365251A6" w14:textId="76D018BD"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Historic Triangle Campus</w:t>
      </w:r>
      <w:r w:rsidR="00FF7A8E">
        <w:rPr>
          <w:rFonts w:ascii="Times New Roman" w:hAnsi="Times New Roman" w:cs="Times New Roman"/>
          <w:sz w:val="24"/>
          <w:szCs w:val="24"/>
        </w:rPr>
        <w:t>,</w:t>
      </w:r>
      <w:r w:rsidRPr="002F73EA">
        <w:rPr>
          <w:rFonts w:ascii="Times New Roman" w:hAnsi="Times New Roman" w:cs="Times New Roman"/>
          <w:sz w:val="24"/>
          <w:szCs w:val="24"/>
        </w:rPr>
        <w:t xml:space="preserve"> 4601 Opportunity Way</w:t>
      </w:r>
      <w:r w:rsidR="000F1938">
        <w:rPr>
          <w:rFonts w:ascii="Times New Roman" w:hAnsi="Times New Roman" w:cs="Times New Roman"/>
          <w:sz w:val="24"/>
          <w:szCs w:val="24"/>
        </w:rPr>
        <w:t>, Williamsburg, Virginia 23</w:t>
      </w:r>
      <w:r w:rsidR="00FF7A8E">
        <w:rPr>
          <w:rFonts w:ascii="Times New Roman" w:hAnsi="Times New Roman" w:cs="Times New Roman"/>
          <w:sz w:val="24"/>
          <w:szCs w:val="24"/>
        </w:rPr>
        <w:t>188 (Suite 200)</w:t>
      </w:r>
    </w:p>
    <w:p w14:paraId="0F1324E6" w14:textId="6A7B1FDE"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 xml:space="preserve">The Southeast Education </w:t>
      </w:r>
      <w:r w:rsidR="00FF7A8E" w:rsidRPr="002F73EA">
        <w:rPr>
          <w:rFonts w:ascii="Times New Roman" w:hAnsi="Times New Roman" w:cs="Times New Roman"/>
          <w:sz w:val="24"/>
          <w:szCs w:val="24"/>
        </w:rPr>
        <w:t>Center,</w:t>
      </w:r>
      <w:r w:rsidR="00FF7A8E">
        <w:rPr>
          <w:rFonts w:ascii="Times New Roman" w:hAnsi="Times New Roman" w:cs="Times New Roman"/>
          <w:sz w:val="24"/>
          <w:szCs w:val="24"/>
        </w:rPr>
        <w:t xml:space="preserve"> </w:t>
      </w:r>
      <w:r w:rsidRPr="002F73EA">
        <w:rPr>
          <w:rFonts w:ascii="Times New Roman" w:hAnsi="Times New Roman" w:cs="Times New Roman"/>
          <w:sz w:val="24"/>
          <w:szCs w:val="24"/>
        </w:rPr>
        <w:t>5720 Marshall Avenue</w:t>
      </w:r>
      <w:r w:rsidR="00FF7A8E">
        <w:rPr>
          <w:rFonts w:ascii="Times New Roman" w:hAnsi="Times New Roman" w:cs="Times New Roman"/>
          <w:sz w:val="24"/>
          <w:szCs w:val="24"/>
        </w:rPr>
        <w:t>, Newport News, Virginia 23607</w:t>
      </w:r>
      <w:r w:rsidRPr="002F73EA">
        <w:rPr>
          <w:rFonts w:ascii="Times New Roman" w:hAnsi="Times New Roman" w:cs="Times New Roman"/>
          <w:sz w:val="24"/>
          <w:szCs w:val="24"/>
        </w:rPr>
        <w:t xml:space="preserve"> </w:t>
      </w:r>
    </w:p>
    <w:p w14:paraId="6C7B4BFE" w14:textId="35785FD3"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Peninsula Workforce Development Center</w:t>
      </w:r>
      <w:r w:rsidR="00FF7A8E">
        <w:rPr>
          <w:rFonts w:ascii="Times New Roman" w:hAnsi="Times New Roman" w:cs="Times New Roman"/>
          <w:sz w:val="24"/>
          <w:szCs w:val="24"/>
        </w:rPr>
        <w:t>,</w:t>
      </w:r>
      <w:r w:rsidRPr="002F73EA">
        <w:rPr>
          <w:rFonts w:ascii="Times New Roman" w:hAnsi="Times New Roman" w:cs="Times New Roman"/>
          <w:sz w:val="24"/>
          <w:szCs w:val="24"/>
        </w:rPr>
        <w:t xml:space="preserve"> 600 Butler Farm Road</w:t>
      </w:r>
      <w:r w:rsidR="00FF7A8E">
        <w:rPr>
          <w:rFonts w:ascii="Times New Roman" w:hAnsi="Times New Roman" w:cs="Times New Roman"/>
          <w:sz w:val="24"/>
          <w:szCs w:val="24"/>
        </w:rPr>
        <w:t>, Hampton, Virginia 23666</w:t>
      </w:r>
    </w:p>
    <w:p w14:paraId="53B9C38F" w14:textId="77777777" w:rsidR="00140639" w:rsidRDefault="00140639" w:rsidP="009D5E8C">
      <w:pPr>
        <w:rPr>
          <w:rFonts w:ascii="Times New Roman" w:hAnsi="Times New Roman" w:cs="Times New Roman"/>
          <w:sz w:val="24"/>
          <w:szCs w:val="24"/>
        </w:rPr>
      </w:pPr>
    </w:p>
    <w:p w14:paraId="6E47428A" w14:textId="77777777" w:rsidR="00140639" w:rsidRDefault="00140639" w:rsidP="009D5E8C">
      <w:pPr>
        <w:rPr>
          <w:rFonts w:ascii="Times New Roman" w:hAnsi="Times New Roman" w:cs="Times New Roman"/>
          <w:sz w:val="24"/>
          <w:szCs w:val="24"/>
        </w:rPr>
      </w:pPr>
    </w:p>
    <w:p w14:paraId="511F3134" w14:textId="18902E27"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Virginia Peninsula Workforce Center</w:t>
      </w:r>
      <w:r w:rsidR="00FF7A8E">
        <w:rPr>
          <w:rFonts w:ascii="Times New Roman" w:hAnsi="Times New Roman" w:cs="Times New Roman"/>
          <w:sz w:val="24"/>
          <w:szCs w:val="24"/>
        </w:rPr>
        <w:t xml:space="preserve">, </w:t>
      </w:r>
      <w:r w:rsidRPr="002F73EA">
        <w:rPr>
          <w:rFonts w:ascii="Times New Roman" w:hAnsi="Times New Roman" w:cs="Times New Roman"/>
          <w:sz w:val="24"/>
          <w:szCs w:val="24"/>
        </w:rPr>
        <w:t>4601 Opportunity Way</w:t>
      </w:r>
      <w:r w:rsidR="00FF7A8E">
        <w:rPr>
          <w:rFonts w:ascii="Times New Roman" w:hAnsi="Times New Roman" w:cs="Times New Roman"/>
          <w:sz w:val="24"/>
          <w:szCs w:val="24"/>
        </w:rPr>
        <w:t xml:space="preserve">, </w:t>
      </w:r>
      <w:r w:rsidRPr="002F73EA">
        <w:rPr>
          <w:rFonts w:ascii="Times New Roman" w:hAnsi="Times New Roman" w:cs="Times New Roman"/>
          <w:sz w:val="24"/>
          <w:szCs w:val="24"/>
        </w:rPr>
        <w:t>Williamsburg</w:t>
      </w:r>
      <w:r w:rsidR="00FF7A8E">
        <w:rPr>
          <w:rFonts w:ascii="Times New Roman" w:hAnsi="Times New Roman" w:cs="Times New Roman"/>
          <w:sz w:val="24"/>
          <w:szCs w:val="24"/>
        </w:rPr>
        <w:t>, Virginia 23188</w:t>
      </w:r>
    </w:p>
    <w:p w14:paraId="34AF8151" w14:textId="6C2EB7D9"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Center for Building and Construction Trades</w:t>
      </w:r>
      <w:r w:rsidR="00FF7A8E">
        <w:rPr>
          <w:rFonts w:ascii="Times New Roman" w:hAnsi="Times New Roman" w:cs="Times New Roman"/>
          <w:sz w:val="24"/>
          <w:szCs w:val="24"/>
        </w:rPr>
        <w:t xml:space="preserve">, </w:t>
      </w:r>
      <w:r w:rsidRPr="002F73EA">
        <w:rPr>
          <w:rFonts w:ascii="Times New Roman" w:hAnsi="Times New Roman" w:cs="Times New Roman"/>
          <w:sz w:val="24"/>
          <w:szCs w:val="24"/>
        </w:rPr>
        <w:t>1911 Saville Row</w:t>
      </w:r>
      <w:r w:rsidR="00FF7A8E">
        <w:rPr>
          <w:rFonts w:ascii="Times New Roman" w:hAnsi="Times New Roman" w:cs="Times New Roman"/>
          <w:sz w:val="24"/>
          <w:szCs w:val="24"/>
        </w:rPr>
        <w:t>, Hampton, Virginia, 23666</w:t>
      </w:r>
    </w:p>
    <w:p w14:paraId="56640BB9" w14:textId="3ACC80AE" w:rsidR="004F68EC" w:rsidRDefault="00FF7A8E" w:rsidP="009D5E8C">
      <w:pPr>
        <w:rPr>
          <w:rFonts w:ascii="Times New Roman" w:hAnsi="Times New Roman" w:cs="Times New Roman"/>
          <w:sz w:val="24"/>
          <w:szCs w:val="24"/>
        </w:rPr>
      </w:pPr>
      <w:r>
        <w:rPr>
          <w:rFonts w:ascii="Times New Roman" w:hAnsi="Times New Roman" w:cs="Times New Roman"/>
          <w:sz w:val="24"/>
          <w:szCs w:val="24"/>
        </w:rPr>
        <w:t>Virginia Peninsula Community College</w:t>
      </w:r>
      <w:r w:rsidR="009D5E8C" w:rsidRPr="002F73EA">
        <w:rPr>
          <w:rFonts w:ascii="Times New Roman" w:hAnsi="Times New Roman" w:cs="Times New Roman"/>
          <w:sz w:val="24"/>
          <w:szCs w:val="24"/>
        </w:rPr>
        <w:t xml:space="preserve"> Trades </w:t>
      </w:r>
      <w:r w:rsidR="006B20AE" w:rsidRPr="002F73EA">
        <w:rPr>
          <w:rFonts w:ascii="Times New Roman" w:hAnsi="Times New Roman" w:cs="Times New Roman"/>
          <w:sz w:val="24"/>
          <w:szCs w:val="24"/>
        </w:rPr>
        <w:t>Center</w:t>
      </w:r>
      <w:r w:rsidR="006B20AE">
        <w:rPr>
          <w:rFonts w:ascii="Times New Roman" w:hAnsi="Times New Roman" w:cs="Times New Roman"/>
          <w:sz w:val="24"/>
          <w:szCs w:val="24"/>
        </w:rPr>
        <w:t xml:space="preserve">, </w:t>
      </w:r>
      <w:r w:rsidR="006B20AE" w:rsidRPr="002F73EA">
        <w:rPr>
          <w:rFonts w:ascii="Times New Roman" w:hAnsi="Times New Roman" w:cs="Times New Roman"/>
          <w:sz w:val="24"/>
          <w:szCs w:val="24"/>
        </w:rPr>
        <w:t>236</w:t>
      </w:r>
      <w:r w:rsidR="009D5E8C" w:rsidRPr="002F73EA">
        <w:rPr>
          <w:rFonts w:ascii="Times New Roman" w:hAnsi="Times New Roman" w:cs="Times New Roman"/>
          <w:sz w:val="24"/>
          <w:szCs w:val="24"/>
        </w:rPr>
        <w:t xml:space="preserve"> Industrial Blvd, Toano, Virginia</w:t>
      </w:r>
      <w:r w:rsidR="006B20AE">
        <w:rPr>
          <w:rFonts w:ascii="Times New Roman" w:hAnsi="Times New Roman" w:cs="Times New Roman"/>
          <w:sz w:val="24"/>
          <w:szCs w:val="24"/>
        </w:rPr>
        <w:t xml:space="preserve"> 23168</w:t>
      </w:r>
    </w:p>
    <w:p w14:paraId="5546F0F4" w14:textId="5674B581" w:rsidR="009D5E8C" w:rsidRPr="002F73EA"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 xml:space="preserve">The college Police Department has offices at the Hampton and Historic Triangle location. </w:t>
      </w:r>
    </w:p>
    <w:p w14:paraId="1D96B66E" w14:textId="77777777" w:rsidR="009D5E8C" w:rsidRPr="002F73EA" w:rsidRDefault="009D5E8C" w:rsidP="009D5E8C">
      <w:pPr>
        <w:pStyle w:val="ListParagraph"/>
        <w:numPr>
          <w:ilvl w:val="0"/>
          <w:numId w:val="1"/>
        </w:numPr>
        <w:rPr>
          <w:rFonts w:ascii="Times New Roman" w:hAnsi="Times New Roman" w:cs="Times New Roman"/>
          <w:sz w:val="24"/>
          <w:szCs w:val="24"/>
        </w:rPr>
      </w:pPr>
      <w:r w:rsidRPr="002F73EA">
        <w:rPr>
          <w:rFonts w:ascii="Times New Roman" w:hAnsi="Times New Roman" w:cs="Times New Roman"/>
          <w:sz w:val="24"/>
          <w:szCs w:val="24"/>
        </w:rPr>
        <w:t>Hampton Campus – Police Headquarters Diggs Hall room 153</w:t>
      </w:r>
    </w:p>
    <w:p w14:paraId="39E1621E" w14:textId="77777777" w:rsidR="009D5E8C" w:rsidRPr="002F73EA" w:rsidRDefault="009D5E8C" w:rsidP="009D5E8C">
      <w:pPr>
        <w:pStyle w:val="ListParagraph"/>
        <w:numPr>
          <w:ilvl w:val="0"/>
          <w:numId w:val="1"/>
        </w:numPr>
        <w:rPr>
          <w:rFonts w:ascii="Times New Roman" w:hAnsi="Times New Roman" w:cs="Times New Roman"/>
          <w:sz w:val="24"/>
          <w:szCs w:val="24"/>
        </w:rPr>
      </w:pPr>
      <w:r w:rsidRPr="002F73EA">
        <w:rPr>
          <w:rFonts w:ascii="Times New Roman" w:hAnsi="Times New Roman" w:cs="Times New Roman"/>
          <w:sz w:val="24"/>
          <w:szCs w:val="24"/>
        </w:rPr>
        <w:t>Historic Triangle Campus – Police Headquarters Room 200</w:t>
      </w:r>
    </w:p>
    <w:p w14:paraId="167DEFAB" w14:textId="269102D5" w:rsidR="009D5E8C" w:rsidRDefault="009D5E8C" w:rsidP="009D5E8C">
      <w:pPr>
        <w:rPr>
          <w:rFonts w:ascii="Times New Roman" w:hAnsi="Times New Roman" w:cs="Times New Roman"/>
          <w:b/>
          <w:bCs/>
          <w:sz w:val="24"/>
          <w:szCs w:val="24"/>
        </w:rPr>
      </w:pPr>
      <w:r w:rsidRPr="002F73EA">
        <w:rPr>
          <w:rFonts w:ascii="Times New Roman" w:hAnsi="Times New Roman" w:cs="Times New Roman"/>
          <w:sz w:val="24"/>
          <w:szCs w:val="24"/>
        </w:rPr>
        <w:t xml:space="preserve"> However, for </w:t>
      </w:r>
      <w:r w:rsidRPr="002F73EA">
        <w:rPr>
          <w:rFonts w:ascii="Times New Roman" w:hAnsi="Times New Roman" w:cs="Times New Roman"/>
          <w:b/>
          <w:bCs/>
          <w:sz w:val="24"/>
          <w:szCs w:val="24"/>
        </w:rPr>
        <w:t>GENERAL INFORMATION</w:t>
      </w:r>
      <w:r w:rsidRPr="002F73EA">
        <w:rPr>
          <w:rFonts w:ascii="Times New Roman" w:hAnsi="Times New Roman" w:cs="Times New Roman"/>
          <w:sz w:val="24"/>
          <w:szCs w:val="24"/>
        </w:rPr>
        <w:t xml:space="preserve"> you can contact Campus Police at </w:t>
      </w:r>
      <w:r w:rsidRPr="002F73EA">
        <w:rPr>
          <w:rFonts w:ascii="Times New Roman" w:hAnsi="Times New Roman" w:cs="Times New Roman"/>
          <w:b/>
          <w:bCs/>
          <w:sz w:val="24"/>
          <w:szCs w:val="24"/>
        </w:rPr>
        <w:t xml:space="preserve">757-825-2732 </w:t>
      </w:r>
      <w:r w:rsidRPr="002F73EA">
        <w:rPr>
          <w:rFonts w:ascii="Times New Roman" w:hAnsi="Times New Roman" w:cs="Times New Roman"/>
          <w:sz w:val="24"/>
          <w:szCs w:val="24"/>
        </w:rPr>
        <w:t>and for</w:t>
      </w:r>
      <w:r w:rsidRPr="002F73EA">
        <w:rPr>
          <w:rFonts w:ascii="Times New Roman" w:hAnsi="Times New Roman" w:cs="Times New Roman"/>
          <w:b/>
          <w:bCs/>
          <w:sz w:val="24"/>
          <w:szCs w:val="24"/>
        </w:rPr>
        <w:t xml:space="preserve"> EMERGENCY 757-825-3511 for all locations.</w:t>
      </w:r>
    </w:p>
    <w:p w14:paraId="242676AE" w14:textId="77777777" w:rsidR="00CF17E3" w:rsidRPr="002F73EA" w:rsidRDefault="00CF17E3" w:rsidP="009D5E8C">
      <w:pPr>
        <w:rPr>
          <w:rFonts w:ascii="Times New Roman" w:hAnsi="Times New Roman" w:cs="Times New Roman"/>
          <w:b/>
          <w:bCs/>
          <w:sz w:val="24"/>
          <w:szCs w:val="24"/>
        </w:rPr>
      </w:pPr>
    </w:p>
    <w:p w14:paraId="7CF2C6D1" w14:textId="77777777" w:rsidR="006B20AE" w:rsidRDefault="006B20AE" w:rsidP="009D5E8C">
      <w:pPr>
        <w:pStyle w:val="Heading2"/>
        <w:rPr>
          <w:rFonts w:ascii="Times New Roman" w:hAnsi="Times New Roman" w:cs="Times New Roman"/>
          <w:i/>
          <w:sz w:val="32"/>
          <w:szCs w:val="32"/>
        </w:rPr>
      </w:pPr>
      <w:bookmarkStart w:id="1" w:name="_Toc488922821"/>
    </w:p>
    <w:p w14:paraId="21144D4A" w14:textId="77777777" w:rsidR="006B20AE" w:rsidRDefault="006B20AE" w:rsidP="009D5E8C">
      <w:pPr>
        <w:pStyle w:val="Heading2"/>
        <w:rPr>
          <w:rFonts w:ascii="Times New Roman" w:hAnsi="Times New Roman" w:cs="Times New Roman"/>
          <w:i/>
          <w:sz w:val="32"/>
          <w:szCs w:val="32"/>
        </w:rPr>
      </w:pPr>
    </w:p>
    <w:p w14:paraId="65D77752" w14:textId="77777777" w:rsidR="006B20AE" w:rsidRDefault="006B20AE" w:rsidP="009D5E8C">
      <w:pPr>
        <w:pStyle w:val="Heading2"/>
        <w:rPr>
          <w:rFonts w:ascii="Times New Roman" w:hAnsi="Times New Roman" w:cs="Times New Roman"/>
          <w:i/>
          <w:sz w:val="32"/>
          <w:szCs w:val="32"/>
        </w:rPr>
      </w:pPr>
    </w:p>
    <w:p w14:paraId="04D2C660" w14:textId="77777777" w:rsidR="006B20AE" w:rsidRDefault="006B20AE" w:rsidP="009D5E8C">
      <w:pPr>
        <w:pStyle w:val="Heading2"/>
        <w:rPr>
          <w:rFonts w:ascii="Times New Roman" w:hAnsi="Times New Roman" w:cs="Times New Roman"/>
          <w:i/>
          <w:sz w:val="32"/>
          <w:szCs w:val="32"/>
        </w:rPr>
      </w:pPr>
    </w:p>
    <w:p w14:paraId="16C17AD0" w14:textId="77777777" w:rsidR="006B20AE" w:rsidRDefault="006B20AE" w:rsidP="009D5E8C">
      <w:pPr>
        <w:pStyle w:val="Heading2"/>
        <w:rPr>
          <w:rFonts w:ascii="Times New Roman" w:hAnsi="Times New Roman" w:cs="Times New Roman"/>
          <w:i/>
          <w:sz w:val="32"/>
          <w:szCs w:val="32"/>
        </w:rPr>
      </w:pPr>
    </w:p>
    <w:p w14:paraId="330026CD" w14:textId="27DD596C" w:rsidR="006B20AE" w:rsidRDefault="006B20AE" w:rsidP="006B20AE"/>
    <w:p w14:paraId="71BC3AA1" w14:textId="5D222DBE" w:rsidR="006B20AE" w:rsidRDefault="006B20AE" w:rsidP="006B20AE"/>
    <w:p w14:paraId="0341CA96" w14:textId="11EF49CB" w:rsidR="006B20AE" w:rsidRDefault="006B20AE" w:rsidP="006B20AE"/>
    <w:p w14:paraId="23EEB708" w14:textId="77777777" w:rsidR="006B20AE" w:rsidRPr="006B20AE" w:rsidRDefault="006B20AE" w:rsidP="006B20AE"/>
    <w:p w14:paraId="511D8431" w14:textId="77777777" w:rsidR="006B20AE" w:rsidRDefault="006B20AE" w:rsidP="009D5E8C">
      <w:pPr>
        <w:pStyle w:val="Heading2"/>
        <w:rPr>
          <w:rFonts w:ascii="Times New Roman" w:hAnsi="Times New Roman" w:cs="Times New Roman"/>
          <w:i/>
          <w:sz w:val="32"/>
          <w:szCs w:val="32"/>
        </w:rPr>
      </w:pPr>
    </w:p>
    <w:p w14:paraId="69673EF8" w14:textId="77777777" w:rsidR="006B20AE" w:rsidRDefault="006B20AE" w:rsidP="009D5E8C">
      <w:pPr>
        <w:pStyle w:val="Heading2"/>
        <w:rPr>
          <w:rFonts w:ascii="Times New Roman" w:hAnsi="Times New Roman" w:cs="Times New Roman"/>
          <w:i/>
          <w:sz w:val="32"/>
          <w:szCs w:val="32"/>
        </w:rPr>
      </w:pPr>
    </w:p>
    <w:p w14:paraId="3B92352D" w14:textId="4703C45E" w:rsidR="006B20AE" w:rsidRDefault="006B20AE" w:rsidP="009D5E8C">
      <w:pPr>
        <w:pStyle w:val="Heading2"/>
        <w:rPr>
          <w:rFonts w:ascii="Times New Roman" w:hAnsi="Times New Roman" w:cs="Times New Roman"/>
          <w:i/>
          <w:sz w:val="32"/>
          <w:szCs w:val="32"/>
        </w:rPr>
      </w:pPr>
    </w:p>
    <w:p w14:paraId="76911736" w14:textId="373458AC" w:rsidR="00C058E0" w:rsidRDefault="00C058E0" w:rsidP="00C058E0"/>
    <w:p w14:paraId="6E3A813E" w14:textId="374CC283" w:rsidR="00C058E0" w:rsidRDefault="00C058E0" w:rsidP="00C058E0"/>
    <w:p w14:paraId="16CEFDAC" w14:textId="77777777" w:rsidR="00C058E0" w:rsidRPr="00C058E0" w:rsidRDefault="00C058E0" w:rsidP="00C058E0"/>
    <w:p w14:paraId="181A02AA" w14:textId="77777777" w:rsidR="00291E9B" w:rsidRDefault="00291E9B" w:rsidP="009D5E8C">
      <w:pPr>
        <w:pStyle w:val="Heading2"/>
        <w:rPr>
          <w:rFonts w:ascii="Times New Roman" w:hAnsi="Times New Roman" w:cs="Times New Roman"/>
          <w:i/>
          <w:color w:val="517F21" w:themeColor="accent1" w:themeShade="BF"/>
          <w:sz w:val="32"/>
          <w:szCs w:val="32"/>
        </w:rPr>
      </w:pPr>
    </w:p>
    <w:p w14:paraId="287E43A9" w14:textId="534BA587" w:rsidR="009D5E8C" w:rsidRPr="006E70E0" w:rsidRDefault="009D5E8C" w:rsidP="009D5E8C">
      <w:pPr>
        <w:pStyle w:val="Heading2"/>
        <w:rPr>
          <w:rFonts w:ascii="Times New Roman" w:hAnsi="Times New Roman" w:cs="Times New Roman"/>
          <w:i/>
          <w:color w:val="517F21" w:themeColor="accent1" w:themeShade="BF"/>
          <w:sz w:val="32"/>
          <w:szCs w:val="32"/>
        </w:rPr>
      </w:pPr>
      <w:r w:rsidRPr="006E70E0">
        <w:rPr>
          <w:rFonts w:ascii="Times New Roman" w:hAnsi="Times New Roman" w:cs="Times New Roman"/>
          <w:i/>
          <w:color w:val="517F21" w:themeColor="accent1" w:themeShade="BF"/>
          <w:sz w:val="32"/>
          <w:szCs w:val="32"/>
        </w:rPr>
        <w:t>Scope and Authority</w:t>
      </w:r>
      <w:bookmarkEnd w:id="1"/>
    </w:p>
    <w:p w14:paraId="0EF66045" w14:textId="61E7BA9F" w:rsidR="009D5E8C" w:rsidRPr="002F73EA" w:rsidRDefault="009D5E8C" w:rsidP="009D5E8C">
      <w:pPr>
        <w:pStyle w:val="Default"/>
        <w:rPr>
          <w:rFonts w:ascii="Times New Roman" w:hAnsi="Times New Roman" w:cs="Times New Roman"/>
        </w:rPr>
      </w:pPr>
      <w:r w:rsidRPr="002F73EA">
        <w:rPr>
          <w:rFonts w:ascii="Times New Roman" w:hAnsi="Times New Roman" w:cs="Times New Roman"/>
        </w:rPr>
        <w:t xml:space="preserve">The Chief of Police responsibilities include supplying professional law enforcement services to our community and managing the Campus Department of Police. Campus police officers have the same authority and obligation to exercise police power as other state or municipal police officers. The Virginia Peninsula Community College Police authority includes all college owned and leased property and the adjacent streets and sidewalks to college owned or leased property. The Virginia Peninsula Community College Campus Police Department is a certified professional organization staffed by highly trained personnel. The department consists of four sworn police officers (The Chief of Police, Sergeant and two officers), one part-time non-sworn security officers, and two Emergency Communication Specialist. The department operates 24 hours a day, 7 days a week, </w:t>
      </w:r>
      <w:r w:rsidR="00CF17E3" w:rsidRPr="002F73EA">
        <w:rPr>
          <w:rFonts w:ascii="Times New Roman" w:hAnsi="Times New Roman" w:cs="Times New Roman"/>
        </w:rPr>
        <w:t>supplying</w:t>
      </w:r>
      <w:r w:rsidRPr="002F73EA">
        <w:rPr>
          <w:rFonts w:ascii="Times New Roman" w:hAnsi="Times New Roman" w:cs="Times New Roman"/>
        </w:rPr>
        <w:t xml:space="preserve"> police and security-related services to the entire college community. All sworn police personnel have successfully completed a certified basic police training academy and are state-certified. They are sworn in through the jurisdictional circuit court and are empowered to enforce all federal, state, and local laws on campus and adjacent properties. They have full authority to arrest and carry firearms. In addition to investigating criminal complaints, routine vehicle, bike and foot patrols and crime prevention, the Campus Police department also supplies many other services. Some of the other services provided are jump-starting vehicles, locking and unlocking classrooms and buildings, administering the lost and found property program, administering the student, faculty/staff photo identification and parking decal programs, posting of signs and reserving parking for special events, assisting </w:t>
      </w:r>
      <w:r w:rsidR="006B20AE" w:rsidRPr="002F73EA">
        <w:rPr>
          <w:rFonts w:ascii="Times New Roman" w:hAnsi="Times New Roman" w:cs="Times New Roman"/>
        </w:rPr>
        <w:t>physically challenged</w:t>
      </w:r>
      <w:r w:rsidRPr="002F73EA">
        <w:rPr>
          <w:rFonts w:ascii="Times New Roman" w:hAnsi="Times New Roman" w:cs="Times New Roman"/>
        </w:rPr>
        <w:t xml:space="preserve"> individuals when necessary, and several other types of call for service requests. Virginia Peninsula Community College Campus Police keeps a close working relationship with the Virginia State Police, Hampton Police Division, Newport News Police Department, James City County Police, Joint Base Langley-Eustis, Federal Bureau Investigation, Homeland Security, and other neighboring law enforcement agencies. The department is a participant in the National Crime Information Center (NCIC) and the Virginia Crime Information Network (VCIN) program. Through this program the department can send and receive crime information from other police agencies. Because the department has such a vehicle in place that is used for the exchange of information, we encourage the college community to report all crimes to the campus police promptly.</w:t>
      </w:r>
    </w:p>
    <w:p w14:paraId="1CD8018C" w14:textId="77777777" w:rsidR="009D5E8C" w:rsidRPr="002F73EA" w:rsidRDefault="009D5E8C" w:rsidP="009D5E8C">
      <w:pPr>
        <w:pStyle w:val="Default"/>
        <w:rPr>
          <w:rFonts w:ascii="Times New Roman" w:hAnsi="Times New Roman" w:cs="Times New Roman"/>
        </w:rPr>
      </w:pPr>
    </w:p>
    <w:p w14:paraId="74678C3A" w14:textId="77777777" w:rsidR="002D3117" w:rsidRDefault="002D3117" w:rsidP="009D5E8C">
      <w:pPr>
        <w:rPr>
          <w:rFonts w:ascii="Times New Roman" w:hAnsi="Times New Roman" w:cs="Times New Roman"/>
          <w:sz w:val="24"/>
          <w:szCs w:val="24"/>
        </w:rPr>
      </w:pPr>
    </w:p>
    <w:p w14:paraId="1250EB15" w14:textId="48B78C92" w:rsidR="002D3117" w:rsidRDefault="009D5E8C" w:rsidP="009D5E8C">
      <w:pPr>
        <w:rPr>
          <w:rFonts w:ascii="Times New Roman" w:hAnsi="Times New Roman" w:cs="Times New Roman"/>
          <w:sz w:val="24"/>
          <w:szCs w:val="24"/>
        </w:rPr>
      </w:pPr>
      <w:r w:rsidRPr="002F73EA">
        <w:rPr>
          <w:rFonts w:ascii="Times New Roman" w:hAnsi="Times New Roman" w:cs="Times New Roman"/>
          <w:sz w:val="24"/>
          <w:szCs w:val="24"/>
        </w:rPr>
        <w:t>The College Safety Officer handles overseeing the workplace safety of the college through training and monitoring safety incidents. In addition, the manager supplies guidance for state, local, and federal safety regulations</w:t>
      </w:r>
      <w:r w:rsidR="008D73CB">
        <w:rPr>
          <w:rFonts w:ascii="Times New Roman" w:hAnsi="Times New Roman" w:cs="Times New Roman"/>
          <w:sz w:val="24"/>
          <w:szCs w:val="24"/>
        </w:rPr>
        <w:t>.</w:t>
      </w:r>
    </w:p>
    <w:p w14:paraId="41A24C5B" w14:textId="0A58124F" w:rsidR="002D3117" w:rsidRDefault="002D3117" w:rsidP="009D5E8C">
      <w:pPr>
        <w:rPr>
          <w:rFonts w:ascii="Times New Roman" w:hAnsi="Times New Roman" w:cs="Times New Roman"/>
          <w:sz w:val="24"/>
          <w:szCs w:val="24"/>
        </w:rPr>
      </w:pPr>
    </w:p>
    <w:p w14:paraId="278CBF69" w14:textId="77777777" w:rsidR="002D3117" w:rsidRPr="00CF17E3" w:rsidRDefault="002D3117" w:rsidP="009D5E8C">
      <w:pPr>
        <w:rPr>
          <w:rFonts w:ascii="Times New Roman" w:hAnsi="Times New Roman" w:cs="Times New Roman"/>
          <w:sz w:val="24"/>
          <w:szCs w:val="24"/>
        </w:rPr>
      </w:pPr>
    </w:p>
    <w:p w14:paraId="72D19ACF" w14:textId="77777777" w:rsidR="00495D54" w:rsidRDefault="00495D54" w:rsidP="009A6D02">
      <w:pPr>
        <w:numPr>
          <w:ilvl w:val="1"/>
          <w:numId w:val="0"/>
        </w:numPr>
        <w:rPr>
          <w:rFonts w:ascii="Times New Roman" w:eastAsiaTheme="majorEastAsia" w:hAnsi="Times New Roman" w:cs="Times New Roman"/>
          <w:b/>
          <w:bCs/>
          <w:color w:val="517F21" w:themeColor="accent1" w:themeShade="BF"/>
          <w:spacing w:val="15"/>
          <w:sz w:val="32"/>
          <w:szCs w:val="32"/>
        </w:rPr>
      </w:pPr>
    </w:p>
    <w:p w14:paraId="4A700661" w14:textId="77777777" w:rsidR="00495D54" w:rsidRDefault="00495D54" w:rsidP="009A6D02">
      <w:pPr>
        <w:numPr>
          <w:ilvl w:val="1"/>
          <w:numId w:val="0"/>
        </w:numPr>
        <w:rPr>
          <w:rFonts w:ascii="Times New Roman" w:eastAsiaTheme="majorEastAsia" w:hAnsi="Times New Roman" w:cs="Times New Roman"/>
          <w:b/>
          <w:bCs/>
          <w:color w:val="517F21" w:themeColor="accent1" w:themeShade="BF"/>
          <w:spacing w:val="15"/>
          <w:sz w:val="32"/>
          <w:szCs w:val="32"/>
        </w:rPr>
      </w:pPr>
    </w:p>
    <w:p w14:paraId="3168AE0F" w14:textId="6E2CDEE6" w:rsidR="009A6D02" w:rsidRPr="00507EC5" w:rsidRDefault="009A6D02" w:rsidP="009A6D02">
      <w:pPr>
        <w:numPr>
          <w:ilvl w:val="1"/>
          <w:numId w:val="0"/>
        </w:numPr>
        <w:rPr>
          <w:rFonts w:ascii="Times New Roman" w:eastAsiaTheme="majorEastAsia" w:hAnsi="Times New Roman" w:cs="Times New Roman"/>
          <w:b/>
          <w:bCs/>
          <w:i/>
          <w:color w:val="517F21" w:themeColor="accent1" w:themeShade="BF"/>
          <w:spacing w:val="15"/>
          <w:sz w:val="32"/>
          <w:szCs w:val="32"/>
        </w:rPr>
      </w:pPr>
      <w:r w:rsidRPr="00507EC5">
        <w:rPr>
          <w:rFonts w:ascii="Times New Roman" w:eastAsiaTheme="majorEastAsia" w:hAnsi="Times New Roman" w:cs="Times New Roman"/>
          <w:b/>
          <w:bCs/>
          <w:color w:val="517F21" w:themeColor="accent1" w:themeShade="BF"/>
          <w:spacing w:val="15"/>
          <w:sz w:val="32"/>
          <w:szCs w:val="32"/>
        </w:rPr>
        <w:t>General Procedures for Reporting Crimes or Emergencies</w:t>
      </w:r>
    </w:p>
    <w:p w14:paraId="17EA3764" w14:textId="77777777" w:rsidR="009A6D02" w:rsidRPr="00507EC5" w:rsidRDefault="009A6D02" w:rsidP="009A6D02">
      <w:pPr>
        <w:autoSpaceDE w:val="0"/>
        <w:autoSpaceDN w:val="0"/>
        <w:adjustRightInd w:val="0"/>
        <w:spacing w:after="0" w:line="240" w:lineRule="auto"/>
        <w:rPr>
          <w:rFonts w:ascii="Times New Roman" w:hAnsi="Times New Roman" w:cs="Times New Roman"/>
          <w:sz w:val="24"/>
          <w:szCs w:val="24"/>
        </w:rPr>
      </w:pPr>
      <w:r w:rsidRPr="00507EC5">
        <w:rPr>
          <w:rFonts w:ascii="Times New Roman" w:hAnsi="Times New Roman" w:cs="Times New Roman"/>
          <w:sz w:val="24"/>
          <w:szCs w:val="24"/>
        </w:rPr>
        <w:t>Community members, students, faculty, staff, and guests are encouraged to report all crimes, traffic accidents, medical and fire incidents, suspect hazardous materials, spills or leaks, after-hours building power outages and suspicious activity in a timely manner to the Campus Police Department. In an emergency, Campus Police may be contacted from any campus phone at extension 3511 (emergencies), and 2732 (non-emergency or general) or from outside the College telephone system at (757) 825-3511 or 757-825-2732.</w:t>
      </w:r>
    </w:p>
    <w:p w14:paraId="0F5BB050" w14:textId="77777777" w:rsidR="009A6D02" w:rsidRPr="00507EC5" w:rsidRDefault="009A6D02" w:rsidP="009A6D02">
      <w:pPr>
        <w:autoSpaceDE w:val="0"/>
        <w:autoSpaceDN w:val="0"/>
        <w:adjustRightInd w:val="0"/>
        <w:spacing w:after="0" w:line="240" w:lineRule="auto"/>
        <w:rPr>
          <w:rFonts w:ascii="Times New Roman" w:hAnsi="Times New Roman" w:cs="Times New Roman"/>
          <w:sz w:val="24"/>
          <w:szCs w:val="24"/>
        </w:rPr>
      </w:pPr>
    </w:p>
    <w:p w14:paraId="4B87B900" w14:textId="77777777" w:rsidR="009A6D02" w:rsidRPr="00507EC5" w:rsidRDefault="009A6D02" w:rsidP="009A6D02">
      <w:pPr>
        <w:rPr>
          <w:rFonts w:ascii="Times New Roman" w:hAnsi="Times New Roman" w:cs="Times New Roman"/>
          <w:sz w:val="24"/>
          <w:szCs w:val="24"/>
        </w:rPr>
      </w:pPr>
      <w:r w:rsidRPr="00507EC5">
        <w:rPr>
          <w:rFonts w:ascii="Times New Roman" w:hAnsi="Times New Roman" w:cs="Times New Roman"/>
          <w:sz w:val="24"/>
          <w:szCs w:val="24"/>
        </w:rPr>
        <w:t>The college Police Department keeps offices at the Hampton and Historic Triangle Campuses and can be contacted by calling 757-825-2732 for non-emergencies.</w:t>
      </w:r>
    </w:p>
    <w:p w14:paraId="30D12595" w14:textId="77777777" w:rsidR="009A6D02" w:rsidRPr="00507EC5" w:rsidRDefault="009A6D02" w:rsidP="009A6D02">
      <w:pPr>
        <w:numPr>
          <w:ilvl w:val="0"/>
          <w:numId w:val="1"/>
        </w:numPr>
        <w:contextualSpacing/>
        <w:rPr>
          <w:rFonts w:ascii="Times New Roman" w:hAnsi="Times New Roman" w:cs="Times New Roman"/>
          <w:sz w:val="24"/>
          <w:szCs w:val="24"/>
        </w:rPr>
      </w:pPr>
      <w:r w:rsidRPr="00507EC5">
        <w:rPr>
          <w:rFonts w:ascii="Times New Roman" w:hAnsi="Times New Roman" w:cs="Times New Roman"/>
          <w:sz w:val="24"/>
          <w:szCs w:val="24"/>
        </w:rPr>
        <w:t>Hampton Campus – Police Headquarters Diggs Hall room 153</w:t>
      </w:r>
    </w:p>
    <w:p w14:paraId="629B8890" w14:textId="1E3453A7" w:rsidR="009A6D02" w:rsidRDefault="009A6D02" w:rsidP="009A6D02">
      <w:pPr>
        <w:numPr>
          <w:ilvl w:val="0"/>
          <w:numId w:val="1"/>
        </w:numPr>
        <w:contextualSpacing/>
        <w:rPr>
          <w:rFonts w:ascii="Times New Roman" w:hAnsi="Times New Roman" w:cs="Times New Roman"/>
          <w:sz w:val="24"/>
          <w:szCs w:val="24"/>
        </w:rPr>
      </w:pPr>
      <w:r w:rsidRPr="00507EC5">
        <w:rPr>
          <w:rFonts w:ascii="Times New Roman" w:hAnsi="Times New Roman" w:cs="Times New Roman"/>
          <w:sz w:val="24"/>
          <w:szCs w:val="24"/>
        </w:rPr>
        <w:t>Historic Triangle Campus – Police Headquarters Room 200</w:t>
      </w:r>
    </w:p>
    <w:p w14:paraId="5879DDEC" w14:textId="77777777" w:rsidR="00495D54" w:rsidRPr="00507EC5" w:rsidRDefault="00495D54" w:rsidP="00495D54">
      <w:pPr>
        <w:ind w:left="720"/>
        <w:contextualSpacing/>
        <w:rPr>
          <w:rFonts w:ascii="Times New Roman" w:hAnsi="Times New Roman" w:cs="Times New Roman"/>
          <w:sz w:val="24"/>
          <w:szCs w:val="24"/>
        </w:rPr>
      </w:pPr>
    </w:p>
    <w:p w14:paraId="03D2E870" w14:textId="77777777" w:rsidR="009A6D02" w:rsidRPr="00507EC5" w:rsidRDefault="009A6D02" w:rsidP="009A6D02">
      <w:pPr>
        <w:autoSpaceDE w:val="0"/>
        <w:autoSpaceDN w:val="0"/>
        <w:adjustRightInd w:val="0"/>
        <w:spacing w:after="0" w:line="240" w:lineRule="auto"/>
        <w:rPr>
          <w:rFonts w:ascii="Times New Roman" w:hAnsi="Times New Roman" w:cs="Times New Roman"/>
          <w:sz w:val="24"/>
          <w:szCs w:val="24"/>
        </w:rPr>
      </w:pPr>
      <w:r w:rsidRPr="00507EC5">
        <w:rPr>
          <w:rFonts w:ascii="Times New Roman" w:hAnsi="Times New Roman" w:cs="Times New Roman"/>
          <w:sz w:val="24"/>
          <w:szCs w:val="24"/>
        </w:rPr>
        <w:t>Campus Police and Security Personnel are available at these respective numbers twenty-four hours a day to answer calls for service. Upon receipt of a call for service at the Campus Police Department, the Dispatcher will normally dispatch a Campus Police officer to the caller’s location. All criminal matters, policy violations and suspicious incidents will result in the filing of an incident report. When proper, incidents involving students will be sent to the Office of the Students Affairs for review for potential disciplinary action. Campus Police officers will investigate an incident when defined investigative leads are present.</w:t>
      </w:r>
    </w:p>
    <w:p w14:paraId="4D2BC849" w14:textId="77777777" w:rsidR="009A6D02" w:rsidRPr="00507EC5" w:rsidRDefault="009A6D02" w:rsidP="009A6D02">
      <w:pPr>
        <w:autoSpaceDE w:val="0"/>
        <w:autoSpaceDN w:val="0"/>
        <w:adjustRightInd w:val="0"/>
        <w:spacing w:after="0" w:line="240" w:lineRule="auto"/>
        <w:rPr>
          <w:rFonts w:ascii="Times New Roman" w:hAnsi="Times New Roman" w:cs="Times New Roman"/>
          <w:sz w:val="24"/>
          <w:szCs w:val="24"/>
        </w:rPr>
      </w:pPr>
    </w:p>
    <w:p w14:paraId="23AF69D2" w14:textId="77777777" w:rsidR="009A6D02" w:rsidRPr="00507EC5" w:rsidRDefault="009A6D02" w:rsidP="009A6D02">
      <w:pPr>
        <w:autoSpaceDE w:val="0"/>
        <w:autoSpaceDN w:val="0"/>
        <w:adjustRightInd w:val="0"/>
        <w:spacing w:after="0" w:line="240" w:lineRule="auto"/>
        <w:rPr>
          <w:rFonts w:ascii="Times New Roman" w:hAnsi="Times New Roman" w:cs="Times New Roman"/>
          <w:sz w:val="24"/>
          <w:szCs w:val="24"/>
        </w:rPr>
      </w:pPr>
      <w:r w:rsidRPr="00507EC5">
        <w:rPr>
          <w:rFonts w:ascii="Times New Roman" w:hAnsi="Times New Roman" w:cs="Times New Roman"/>
          <w:sz w:val="24"/>
          <w:szCs w:val="24"/>
        </w:rPr>
        <w:t>The immediate reporting of any crime, especially sexual assaults, aids in the preservation of evidence, which may be necessary to convict a person involved in criminal activity. Information on crimes that may affect or relate to the surrounding community is shared with proper law enforcement agencies.</w:t>
      </w:r>
    </w:p>
    <w:p w14:paraId="227517B2" w14:textId="77777777" w:rsidR="009156F1" w:rsidRPr="00507EC5" w:rsidRDefault="009156F1" w:rsidP="00770692">
      <w:pPr>
        <w:rPr>
          <w:rFonts w:ascii="Times New Roman" w:hAnsi="Times New Roman" w:cs="Times New Roman"/>
          <w:sz w:val="24"/>
          <w:szCs w:val="24"/>
        </w:rPr>
      </w:pPr>
    </w:p>
    <w:p w14:paraId="699040B1" w14:textId="77777777" w:rsidR="00EF099C" w:rsidRPr="002F73EA" w:rsidRDefault="002E38CC" w:rsidP="00EF099C">
      <w:pPr>
        <w:pStyle w:val="ListParagraph"/>
        <w:numPr>
          <w:ilvl w:val="0"/>
          <w:numId w:val="56"/>
        </w:numPr>
        <w:rPr>
          <w:rFonts w:ascii="Times New Roman" w:hAnsi="Times New Roman" w:cs="Times New Roman"/>
          <w:b/>
          <w:bCs/>
          <w:sz w:val="24"/>
          <w:szCs w:val="24"/>
        </w:rPr>
      </w:pPr>
      <w:r w:rsidRPr="002F73EA">
        <w:rPr>
          <w:rFonts w:ascii="Times New Roman" w:hAnsi="Times New Roman" w:cs="Times New Roman"/>
          <w:b/>
          <w:bCs/>
          <w:sz w:val="24"/>
          <w:szCs w:val="24"/>
        </w:rPr>
        <w:t>INTRODUCTION</w:t>
      </w:r>
    </w:p>
    <w:p w14:paraId="55AE63B7" w14:textId="77777777" w:rsidR="00495D54" w:rsidRDefault="00EF099C" w:rsidP="00495D54">
      <w:pPr>
        <w:ind w:left="60"/>
        <w:rPr>
          <w:rFonts w:ascii="Times New Roman" w:hAnsi="Times New Roman" w:cs="Times New Roman"/>
          <w:sz w:val="24"/>
          <w:szCs w:val="24"/>
        </w:rPr>
      </w:pPr>
      <w:r w:rsidRPr="002F73EA">
        <w:rPr>
          <w:rFonts w:ascii="Times New Roman" w:hAnsi="Times New Roman" w:cs="Times New Roman"/>
          <w:b/>
          <w:bCs/>
          <w:sz w:val="24"/>
          <w:szCs w:val="24"/>
        </w:rPr>
        <w:t xml:space="preserve">               </w:t>
      </w:r>
      <w:r w:rsidR="00863ABE" w:rsidRPr="002F73EA">
        <w:rPr>
          <w:rFonts w:ascii="Times New Roman" w:hAnsi="Times New Roman" w:cs="Times New Roman"/>
          <w:b/>
          <w:bCs/>
          <w:sz w:val="24"/>
          <w:szCs w:val="24"/>
        </w:rPr>
        <w:t xml:space="preserve">  </w:t>
      </w:r>
      <w:r w:rsidR="00863ABE" w:rsidRPr="002F73EA">
        <w:rPr>
          <w:rFonts w:ascii="Times New Roman" w:hAnsi="Times New Roman" w:cs="Times New Roman"/>
          <w:sz w:val="24"/>
          <w:szCs w:val="24"/>
        </w:rPr>
        <w:t>Virginia Peninsula Community College</w:t>
      </w:r>
      <w:r w:rsidR="00863ABE" w:rsidRPr="002F73EA">
        <w:rPr>
          <w:rFonts w:ascii="Times New Roman" w:hAnsi="Times New Roman" w:cs="Times New Roman"/>
          <w:b/>
          <w:bCs/>
          <w:sz w:val="24"/>
          <w:szCs w:val="24"/>
        </w:rPr>
        <w:t xml:space="preserve"> </w:t>
      </w:r>
      <w:r w:rsidR="00863ABE" w:rsidRPr="002F73EA">
        <w:rPr>
          <w:rFonts w:ascii="Times New Roman" w:hAnsi="Times New Roman" w:cs="Times New Roman"/>
          <w:sz w:val="24"/>
          <w:szCs w:val="24"/>
        </w:rPr>
        <w:t xml:space="preserve">follows all applicable state and federal reporting laws to ensure a safe campus required by the Crime Awareness </w:t>
      </w:r>
      <w:r w:rsidR="00CF17E3">
        <w:rPr>
          <w:rFonts w:ascii="Times New Roman" w:hAnsi="Times New Roman" w:cs="Times New Roman"/>
          <w:sz w:val="24"/>
          <w:szCs w:val="24"/>
        </w:rPr>
        <w:t>and</w:t>
      </w:r>
      <w:r w:rsidR="00863ABE" w:rsidRPr="002F73EA">
        <w:rPr>
          <w:rFonts w:ascii="Times New Roman" w:hAnsi="Times New Roman" w:cs="Times New Roman"/>
          <w:sz w:val="24"/>
          <w:szCs w:val="24"/>
        </w:rPr>
        <w:t xml:space="preserve"> Campus Act of 1990, better known as the “Clery Act” which is contained in section 485 of the Higher Education </w:t>
      </w:r>
      <w:r w:rsidRPr="002F73EA">
        <w:rPr>
          <w:rFonts w:ascii="Times New Roman" w:hAnsi="Times New Roman" w:cs="Times New Roman"/>
          <w:sz w:val="24"/>
          <w:szCs w:val="24"/>
        </w:rPr>
        <w:t>Act,</w:t>
      </w:r>
      <w:r w:rsidR="00863ABE" w:rsidRPr="002F73EA">
        <w:rPr>
          <w:rFonts w:ascii="Times New Roman" w:hAnsi="Times New Roman" w:cs="Times New Roman"/>
          <w:sz w:val="24"/>
          <w:szCs w:val="24"/>
        </w:rPr>
        <w:t xml:space="preserve"> codified at 20 U.S.C.</w:t>
      </w:r>
      <w:r w:rsidRPr="002F73EA">
        <w:rPr>
          <w:rFonts w:ascii="Times New Roman" w:hAnsi="Times New Roman" w:cs="Times New Roman"/>
          <w:sz w:val="24"/>
          <w:szCs w:val="24"/>
        </w:rPr>
        <w:t xml:space="preserve"> §</w:t>
      </w:r>
      <w:r w:rsidR="00863ABE" w:rsidRPr="002F73EA">
        <w:rPr>
          <w:rFonts w:ascii="Times New Roman" w:hAnsi="Times New Roman" w:cs="Times New Roman"/>
          <w:sz w:val="24"/>
          <w:szCs w:val="24"/>
        </w:rPr>
        <w:t xml:space="preserve"> Code </w:t>
      </w:r>
      <w:r w:rsidRPr="002F73EA">
        <w:rPr>
          <w:rFonts w:ascii="Times New Roman" w:hAnsi="Times New Roman" w:cs="Times New Roman"/>
          <w:sz w:val="24"/>
          <w:szCs w:val="24"/>
        </w:rPr>
        <w:t xml:space="preserve">1092. </w:t>
      </w:r>
      <w:r w:rsidR="00863ABE" w:rsidRPr="002F73EA">
        <w:rPr>
          <w:rFonts w:ascii="Times New Roman" w:hAnsi="Times New Roman" w:cs="Times New Roman"/>
          <w:sz w:val="24"/>
          <w:szCs w:val="24"/>
        </w:rPr>
        <w:t>The 2022 Jeanne Clery Disclosure of Campus Security Policy and Campus Crime Statistics for Virginia Peninsula Community College has been prepared for your review.</w:t>
      </w:r>
    </w:p>
    <w:p w14:paraId="0C2EFD6E" w14:textId="26B5FA04" w:rsidR="00495D54" w:rsidRDefault="00EF099C" w:rsidP="00495D54">
      <w:pPr>
        <w:ind w:left="60"/>
        <w:rPr>
          <w:rFonts w:ascii="Times New Roman" w:hAnsi="Times New Roman" w:cs="Times New Roman"/>
          <w:sz w:val="24"/>
          <w:szCs w:val="24"/>
        </w:rPr>
      </w:pPr>
      <w:r w:rsidRPr="002F73EA">
        <w:rPr>
          <w:rFonts w:ascii="Times New Roman" w:hAnsi="Times New Roman" w:cs="Times New Roman"/>
          <w:sz w:val="24"/>
          <w:szCs w:val="24"/>
        </w:rPr>
        <w:t xml:space="preserve">   </w:t>
      </w:r>
      <w:r w:rsidR="00495D54">
        <w:rPr>
          <w:rFonts w:ascii="Times New Roman" w:hAnsi="Times New Roman" w:cs="Times New Roman"/>
          <w:sz w:val="24"/>
          <w:szCs w:val="24"/>
        </w:rPr>
        <w:t xml:space="preserve">           </w:t>
      </w:r>
      <w:r w:rsidRPr="002F73EA">
        <w:rPr>
          <w:rFonts w:ascii="Times New Roman" w:hAnsi="Times New Roman" w:cs="Times New Roman"/>
          <w:sz w:val="24"/>
          <w:szCs w:val="24"/>
        </w:rPr>
        <w:t xml:space="preserve"> The Virginia Peninsula Community College </w:t>
      </w:r>
      <w:r w:rsidR="00C65324" w:rsidRPr="002F73EA">
        <w:rPr>
          <w:rFonts w:ascii="Times New Roman" w:hAnsi="Times New Roman" w:cs="Times New Roman"/>
          <w:sz w:val="24"/>
          <w:szCs w:val="24"/>
        </w:rPr>
        <w:t>obtains</w:t>
      </w:r>
      <w:r w:rsidRPr="002F73EA">
        <w:rPr>
          <w:rFonts w:ascii="Times New Roman" w:hAnsi="Times New Roman" w:cs="Times New Roman"/>
          <w:sz w:val="24"/>
          <w:szCs w:val="24"/>
        </w:rPr>
        <w:t xml:space="preserve"> </w:t>
      </w:r>
      <w:r w:rsidR="00C65324" w:rsidRPr="002F73EA">
        <w:rPr>
          <w:rFonts w:ascii="Times New Roman" w:hAnsi="Times New Roman" w:cs="Times New Roman"/>
          <w:sz w:val="24"/>
          <w:szCs w:val="24"/>
        </w:rPr>
        <w:t xml:space="preserve">selected crime statistics, prepares an annual security report pertaining information for the three preceding years and makes the report available </w:t>
      </w:r>
      <w:r w:rsidR="00296312" w:rsidRPr="002F73EA">
        <w:rPr>
          <w:rFonts w:ascii="Times New Roman" w:hAnsi="Times New Roman" w:cs="Times New Roman"/>
          <w:sz w:val="24"/>
          <w:szCs w:val="24"/>
        </w:rPr>
        <w:t>for</w:t>
      </w:r>
      <w:r w:rsidR="00C65324" w:rsidRPr="002F73EA">
        <w:rPr>
          <w:rFonts w:ascii="Times New Roman" w:hAnsi="Times New Roman" w:cs="Times New Roman"/>
          <w:sz w:val="24"/>
          <w:szCs w:val="24"/>
        </w:rPr>
        <w:t xml:space="preserve"> the VPCC no later than 1</w:t>
      </w:r>
      <w:r w:rsidR="00C65324" w:rsidRPr="002F73EA">
        <w:rPr>
          <w:rFonts w:ascii="Times New Roman" w:hAnsi="Times New Roman" w:cs="Times New Roman"/>
          <w:sz w:val="24"/>
          <w:szCs w:val="24"/>
          <w:vertAlign w:val="superscript"/>
        </w:rPr>
        <w:t>st</w:t>
      </w:r>
      <w:r w:rsidR="00C65324" w:rsidRPr="002F73EA">
        <w:rPr>
          <w:rFonts w:ascii="Times New Roman" w:hAnsi="Times New Roman" w:cs="Times New Roman"/>
          <w:sz w:val="24"/>
          <w:szCs w:val="24"/>
        </w:rPr>
        <w:t xml:space="preserve"> October annually. Data are collected from the following: VPCC Police Department logs, Campus Security Authorities (CSA’s), VPCC</w:t>
      </w:r>
      <w:r w:rsidR="00495D54">
        <w:rPr>
          <w:rFonts w:ascii="Times New Roman" w:hAnsi="Times New Roman" w:cs="Times New Roman"/>
          <w:sz w:val="24"/>
          <w:szCs w:val="24"/>
        </w:rPr>
        <w:t>’s</w:t>
      </w:r>
      <w:r w:rsidR="00C65324" w:rsidRPr="002F73EA">
        <w:rPr>
          <w:rFonts w:ascii="Times New Roman" w:hAnsi="Times New Roman" w:cs="Times New Roman"/>
          <w:sz w:val="24"/>
          <w:szCs w:val="24"/>
        </w:rPr>
        <w:t xml:space="preserve"> </w:t>
      </w:r>
    </w:p>
    <w:p w14:paraId="4FC35F8C" w14:textId="77777777" w:rsidR="00495D54" w:rsidRDefault="00495D54" w:rsidP="004F68EC">
      <w:pPr>
        <w:ind w:left="60"/>
        <w:rPr>
          <w:rFonts w:ascii="Times New Roman" w:hAnsi="Times New Roman" w:cs="Times New Roman"/>
          <w:sz w:val="24"/>
          <w:szCs w:val="24"/>
        </w:rPr>
      </w:pPr>
    </w:p>
    <w:p w14:paraId="3D607DF2" w14:textId="77777777" w:rsidR="00495D54" w:rsidRDefault="00495D54" w:rsidP="004F68EC">
      <w:pPr>
        <w:ind w:left="60"/>
        <w:rPr>
          <w:rFonts w:ascii="Times New Roman" w:hAnsi="Times New Roman" w:cs="Times New Roman"/>
          <w:sz w:val="24"/>
          <w:szCs w:val="24"/>
        </w:rPr>
      </w:pPr>
    </w:p>
    <w:p w14:paraId="4E361C1E" w14:textId="24E31DE3" w:rsidR="00B121AD" w:rsidRPr="002F73EA" w:rsidRDefault="00495D54" w:rsidP="004F68EC">
      <w:pPr>
        <w:ind w:left="60"/>
        <w:rPr>
          <w:rFonts w:ascii="Times New Roman" w:hAnsi="Times New Roman" w:cs="Times New Roman"/>
          <w:sz w:val="24"/>
          <w:szCs w:val="24"/>
        </w:rPr>
      </w:pPr>
      <w:r>
        <w:rPr>
          <w:rFonts w:ascii="Times New Roman" w:hAnsi="Times New Roman" w:cs="Times New Roman"/>
          <w:sz w:val="24"/>
          <w:szCs w:val="24"/>
        </w:rPr>
        <w:t xml:space="preserve">             </w:t>
      </w:r>
      <w:r w:rsidR="00C65324" w:rsidRPr="002F73EA">
        <w:rPr>
          <w:rFonts w:ascii="Times New Roman" w:hAnsi="Times New Roman" w:cs="Times New Roman"/>
          <w:sz w:val="24"/>
          <w:szCs w:val="24"/>
        </w:rPr>
        <w:t xml:space="preserve">Department of Human Resources, Student Life, Department of Athletics Safety Officer, Title IX </w:t>
      </w:r>
      <w:r w:rsidRPr="002F73EA">
        <w:rPr>
          <w:rFonts w:ascii="Times New Roman" w:hAnsi="Times New Roman" w:cs="Times New Roman"/>
          <w:sz w:val="24"/>
          <w:szCs w:val="24"/>
        </w:rPr>
        <w:t>Office,</w:t>
      </w:r>
      <w:r w:rsidR="00C65324" w:rsidRPr="002F73EA">
        <w:rPr>
          <w:rFonts w:ascii="Times New Roman" w:hAnsi="Times New Roman" w:cs="Times New Roman"/>
          <w:sz w:val="24"/>
          <w:szCs w:val="24"/>
        </w:rPr>
        <w:t xml:space="preserve"> and local police in jurisdictions </w:t>
      </w:r>
      <w:r w:rsidR="006561BA" w:rsidRPr="002F73EA">
        <w:rPr>
          <w:rFonts w:ascii="Times New Roman" w:hAnsi="Times New Roman" w:cs="Times New Roman"/>
          <w:sz w:val="24"/>
          <w:szCs w:val="24"/>
        </w:rPr>
        <w:t>that adjoins our campuses or other local, state, federal, or foreign jurisdictions where the College conducts non-Campus classes and educational activities. VPCC includes in the Annual Security Report crime statistics which include all Clery crimes reported by CSA.</w:t>
      </w:r>
    </w:p>
    <w:p w14:paraId="3E319C99" w14:textId="75858B55" w:rsidR="00074047" w:rsidRPr="002F73EA" w:rsidRDefault="006561BA" w:rsidP="004F68EC">
      <w:pPr>
        <w:ind w:left="60"/>
        <w:rPr>
          <w:rFonts w:ascii="Times New Roman" w:hAnsi="Times New Roman" w:cs="Times New Roman"/>
          <w:sz w:val="24"/>
          <w:szCs w:val="24"/>
        </w:rPr>
      </w:pPr>
      <w:r w:rsidRPr="002F73EA">
        <w:rPr>
          <w:rFonts w:ascii="Times New Roman" w:hAnsi="Times New Roman" w:cs="Times New Roman"/>
          <w:sz w:val="24"/>
          <w:szCs w:val="24"/>
        </w:rPr>
        <w:t xml:space="preserve">              </w:t>
      </w:r>
      <w:r w:rsidR="00B121AD" w:rsidRPr="002F73EA">
        <w:rPr>
          <w:rFonts w:ascii="Times New Roman" w:hAnsi="Times New Roman" w:cs="Times New Roman"/>
          <w:sz w:val="24"/>
          <w:szCs w:val="24"/>
        </w:rPr>
        <w:t xml:space="preserve">According to Clery the definition of </w:t>
      </w:r>
      <w:r w:rsidRPr="002F73EA">
        <w:rPr>
          <w:rFonts w:ascii="Times New Roman" w:hAnsi="Times New Roman" w:cs="Times New Roman"/>
          <w:sz w:val="24"/>
          <w:szCs w:val="24"/>
        </w:rPr>
        <w:t xml:space="preserve">Campus Security Authority is defined as </w:t>
      </w:r>
      <w:r w:rsidR="00B121AD" w:rsidRPr="002F73EA">
        <w:rPr>
          <w:rFonts w:ascii="Times New Roman" w:hAnsi="Times New Roman" w:cs="Times New Roman"/>
          <w:sz w:val="24"/>
          <w:szCs w:val="24"/>
        </w:rPr>
        <w:t>an individual, who by their university responsibilities and under Clery Act, named to receive and report criminal incidents to the Department of Public Safety or the Clery Act Compliance so that they may be included and published in the university’s Annual Security Report.</w:t>
      </w:r>
    </w:p>
    <w:p w14:paraId="1E083BF4" w14:textId="2122117D" w:rsidR="00074047" w:rsidRPr="00E00DC1" w:rsidRDefault="00074047" w:rsidP="004F68EC">
      <w:pPr>
        <w:rPr>
          <w:rFonts w:ascii="Times New Roman" w:hAnsi="Times New Roman" w:cs="Times New Roman"/>
          <w:b/>
          <w:bCs/>
          <w:sz w:val="24"/>
          <w:szCs w:val="24"/>
        </w:rPr>
      </w:pPr>
      <w:r w:rsidRPr="00E00DC1">
        <w:rPr>
          <w:rFonts w:ascii="Times New Roman" w:hAnsi="Times New Roman" w:cs="Times New Roman"/>
          <w:b/>
          <w:bCs/>
          <w:sz w:val="24"/>
          <w:szCs w:val="24"/>
        </w:rPr>
        <w:t>Reportable offenses for Clery Act purposes are:</w:t>
      </w:r>
    </w:p>
    <w:p w14:paraId="3305BF1A" w14:textId="0F2AB7F0"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 xml:space="preserve">Criminal Homicide, including murder and both negligent and non-negligent manslaughter. </w:t>
      </w:r>
    </w:p>
    <w:p w14:paraId="04220BAA" w14:textId="79F63614" w:rsidR="00074047" w:rsidRPr="004F68EC" w:rsidRDefault="00074047" w:rsidP="004F68EC">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Sexual offense which includes rape, fondling, incest, and statutory rape</w:t>
      </w:r>
    </w:p>
    <w:p w14:paraId="78D7CCD5" w14:textId="172F4A77" w:rsidR="00074047" w:rsidRPr="002F73EA" w:rsidRDefault="004F68EC" w:rsidP="00074047">
      <w:pPr>
        <w:pStyle w:val="ListParagraph"/>
        <w:numPr>
          <w:ilvl w:val="0"/>
          <w:numId w:val="57"/>
        </w:numPr>
        <w:rPr>
          <w:rFonts w:ascii="Times New Roman" w:hAnsi="Times New Roman" w:cs="Times New Roman"/>
          <w:sz w:val="24"/>
          <w:szCs w:val="24"/>
        </w:rPr>
      </w:pPr>
      <w:r>
        <w:rPr>
          <w:rFonts w:ascii="Times New Roman" w:hAnsi="Times New Roman" w:cs="Times New Roman"/>
          <w:sz w:val="24"/>
          <w:szCs w:val="24"/>
        </w:rPr>
        <w:t>R</w:t>
      </w:r>
      <w:r w:rsidR="00074047" w:rsidRPr="002F73EA">
        <w:rPr>
          <w:rFonts w:ascii="Times New Roman" w:hAnsi="Times New Roman" w:cs="Times New Roman"/>
          <w:sz w:val="24"/>
          <w:szCs w:val="24"/>
        </w:rPr>
        <w:t>obbery</w:t>
      </w:r>
    </w:p>
    <w:p w14:paraId="2F118E31" w14:textId="1A82F0FB" w:rsidR="008D73CB" w:rsidRPr="00C058E0" w:rsidRDefault="00074047" w:rsidP="008D73CB">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Aggravated assault</w:t>
      </w:r>
    </w:p>
    <w:p w14:paraId="155596B5" w14:textId="6B3674D3"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Burglary</w:t>
      </w:r>
    </w:p>
    <w:p w14:paraId="66F1DCB4" w14:textId="25800C5B"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Motor Vehicle theft</w:t>
      </w:r>
    </w:p>
    <w:p w14:paraId="3C66D8C0" w14:textId="2413B6E2"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Arson</w:t>
      </w:r>
    </w:p>
    <w:p w14:paraId="235BBD4B" w14:textId="53BDA42F"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 xml:space="preserve">Hate crimes and any associated larceny, simple assault, intimidation, or vandalism/ destruction of </w:t>
      </w:r>
      <w:r w:rsidR="002F73EA" w:rsidRPr="002F73EA">
        <w:rPr>
          <w:rFonts w:ascii="Times New Roman" w:hAnsi="Times New Roman" w:cs="Times New Roman"/>
          <w:sz w:val="24"/>
          <w:szCs w:val="24"/>
        </w:rPr>
        <w:t>property.</w:t>
      </w:r>
    </w:p>
    <w:p w14:paraId="423E4131" w14:textId="02253EC1" w:rsidR="00074047" w:rsidRPr="002F73EA" w:rsidRDefault="00074047"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 xml:space="preserve">Arrest and or disciplinary referrals for </w:t>
      </w:r>
      <w:r w:rsidR="00025D98" w:rsidRPr="002F73EA">
        <w:rPr>
          <w:rFonts w:ascii="Times New Roman" w:hAnsi="Times New Roman" w:cs="Times New Roman"/>
          <w:sz w:val="24"/>
          <w:szCs w:val="24"/>
        </w:rPr>
        <w:t>liquor</w:t>
      </w:r>
      <w:r w:rsidRPr="002F73EA">
        <w:rPr>
          <w:rFonts w:ascii="Times New Roman" w:hAnsi="Times New Roman" w:cs="Times New Roman"/>
          <w:sz w:val="24"/>
          <w:szCs w:val="24"/>
        </w:rPr>
        <w:t xml:space="preserve"> </w:t>
      </w:r>
      <w:r w:rsidR="00025D98" w:rsidRPr="002F73EA">
        <w:rPr>
          <w:rFonts w:ascii="Times New Roman" w:hAnsi="Times New Roman" w:cs="Times New Roman"/>
          <w:sz w:val="24"/>
          <w:szCs w:val="24"/>
        </w:rPr>
        <w:t>law violations, or illegal weapons possession</w:t>
      </w:r>
    </w:p>
    <w:p w14:paraId="69E5175A" w14:textId="415199AB" w:rsidR="00025D98" w:rsidRPr="002F73EA" w:rsidRDefault="00025D98"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Domestic violence</w:t>
      </w:r>
    </w:p>
    <w:p w14:paraId="728107FD" w14:textId="56964E4E" w:rsidR="00025D98" w:rsidRPr="002F73EA" w:rsidRDefault="00025D98" w:rsidP="00074047">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Dating violence</w:t>
      </w:r>
    </w:p>
    <w:p w14:paraId="0270AC5F" w14:textId="6CEDCE63" w:rsidR="00C058E0" w:rsidRPr="00507EC5" w:rsidRDefault="00025D98" w:rsidP="00C058E0">
      <w:pPr>
        <w:pStyle w:val="ListParagraph"/>
        <w:numPr>
          <w:ilvl w:val="0"/>
          <w:numId w:val="57"/>
        </w:numPr>
        <w:rPr>
          <w:rFonts w:ascii="Times New Roman" w:hAnsi="Times New Roman" w:cs="Times New Roman"/>
          <w:sz w:val="24"/>
          <w:szCs w:val="24"/>
        </w:rPr>
      </w:pPr>
      <w:r w:rsidRPr="002F73EA">
        <w:rPr>
          <w:rFonts w:ascii="Times New Roman" w:hAnsi="Times New Roman" w:cs="Times New Roman"/>
          <w:sz w:val="24"/>
          <w:szCs w:val="24"/>
        </w:rPr>
        <w:t>Stalking</w:t>
      </w:r>
    </w:p>
    <w:p w14:paraId="05A9CE78" w14:textId="77777777" w:rsidR="00CF17E3" w:rsidRPr="006E70E0" w:rsidRDefault="00CF17E3" w:rsidP="004F68EC">
      <w:pPr>
        <w:pStyle w:val="Heading1"/>
        <w:ind w:left="60"/>
        <w:rPr>
          <w:rStyle w:val="SubtleEmphasis"/>
          <w:rFonts w:ascii="Times New Roman" w:hAnsi="Times New Roman" w:cs="Times New Roman"/>
          <w:bCs w:val="0"/>
          <w:iCs w:val="0"/>
          <w:color w:val="517F21" w:themeColor="accent1" w:themeShade="BF"/>
          <w:sz w:val="32"/>
          <w:szCs w:val="32"/>
        </w:rPr>
      </w:pPr>
      <w:r w:rsidRPr="006E70E0">
        <w:rPr>
          <w:rStyle w:val="SubtleEmphasis"/>
          <w:rFonts w:ascii="Times New Roman" w:hAnsi="Times New Roman" w:cs="Times New Roman"/>
          <w:bCs w:val="0"/>
          <w:iCs w:val="0"/>
          <w:color w:val="517F21" w:themeColor="accent1" w:themeShade="BF"/>
          <w:sz w:val="32"/>
          <w:szCs w:val="32"/>
        </w:rPr>
        <w:t xml:space="preserve">EXPLANATION OF CRIME STATISTICS &amp; TERMS </w:t>
      </w:r>
    </w:p>
    <w:p w14:paraId="5E627316" w14:textId="77777777" w:rsidR="00CF17E3" w:rsidRPr="006E70E0" w:rsidRDefault="00CF17E3" w:rsidP="00CF17E3">
      <w:pPr>
        <w:pStyle w:val="Default"/>
        <w:ind w:left="60"/>
        <w:rPr>
          <w:b/>
          <w:color w:val="517F21" w:themeColor="accent1" w:themeShade="BF"/>
          <w:sz w:val="23"/>
          <w:szCs w:val="23"/>
        </w:rPr>
      </w:pPr>
    </w:p>
    <w:p w14:paraId="01E5F441" w14:textId="4F9945DF" w:rsidR="00CF17E3" w:rsidRPr="00E32B18"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rPr>
        <w:t xml:space="preserve">The statistical data reported on the following charts is compiled from the records kept by the Department of Police, the </w:t>
      </w:r>
      <w:r w:rsidR="00507EC5">
        <w:rPr>
          <w:rFonts w:ascii="Times New Roman" w:hAnsi="Times New Roman" w:cs="Times New Roman"/>
        </w:rPr>
        <w:t>Virginia Peninsula Community College’s</w:t>
      </w:r>
      <w:r w:rsidRPr="00E32B18">
        <w:rPr>
          <w:rFonts w:ascii="Times New Roman" w:hAnsi="Times New Roman" w:cs="Times New Roman"/>
        </w:rPr>
        <w:t xml:space="preserve"> Vice President of Student Affairs, Campus Security Authorities, and local law enforcement agencies</w:t>
      </w:r>
      <w:r w:rsidR="00495D54">
        <w:rPr>
          <w:rFonts w:ascii="Times New Roman" w:hAnsi="Times New Roman" w:cs="Times New Roman"/>
        </w:rPr>
        <w:t>.</w:t>
      </w:r>
    </w:p>
    <w:p w14:paraId="32B1C7D6" w14:textId="77777777" w:rsidR="00495D54" w:rsidRDefault="00CF17E3" w:rsidP="00CF17E3">
      <w:pPr>
        <w:pStyle w:val="ListParagraph"/>
        <w:numPr>
          <w:ilvl w:val="0"/>
          <w:numId w:val="57"/>
        </w:numPr>
        <w:rPr>
          <w:rFonts w:ascii="Times New Roman" w:hAnsi="Times New Roman" w:cs="Times New Roman"/>
          <w:sz w:val="24"/>
          <w:szCs w:val="24"/>
        </w:rPr>
      </w:pPr>
      <w:r w:rsidRPr="00CF17E3">
        <w:rPr>
          <w:rFonts w:ascii="Times New Roman" w:hAnsi="Times New Roman" w:cs="Times New Roman"/>
          <w:sz w:val="24"/>
          <w:szCs w:val="24"/>
        </w:rPr>
        <w:t xml:space="preserve">The criminal offenses are classified using the </w:t>
      </w:r>
      <w:r w:rsidRPr="00CF17E3">
        <w:rPr>
          <w:rFonts w:ascii="Times New Roman" w:hAnsi="Times New Roman" w:cs="Times New Roman"/>
          <w:i/>
          <w:iCs/>
          <w:sz w:val="24"/>
          <w:szCs w:val="24"/>
        </w:rPr>
        <w:t xml:space="preserve">FBI’s Uniform Crime Reporting System </w:t>
      </w:r>
      <w:r w:rsidRPr="00CF17E3">
        <w:rPr>
          <w:rFonts w:ascii="Times New Roman" w:hAnsi="Times New Roman" w:cs="Times New Roman"/>
          <w:sz w:val="24"/>
          <w:szCs w:val="24"/>
        </w:rPr>
        <w:t xml:space="preserve">definitions. The “Clery Act” defines the location categories used. Public Property is defined by the U.S. Department of Education as “all public property, including thoroughfares, streets, sidewalks, and parking facilities, that is within the campus, or immediately adjacent to and accessible from </w:t>
      </w:r>
      <w:r w:rsidR="00507EC5">
        <w:rPr>
          <w:rFonts w:ascii="Times New Roman" w:hAnsi="Times New Roman" w:cs="Times New Roman"/>
          <w:sz w:val="24"/>
          <w:szCs w:val="24"/>
        </w:rPr>
        <w:t xml:space="preserve">Virginia Peninsula </w:t>
      </w:r>
      <w:r w:rsidR="00507EC5" w:rsidRPr="00CF17E3">
        <w:rPr>
          <w:rFonts w:ascii="Times New Roman" w:hAnsi="Times New Roman" w:cs="Times New Roman"/>
          <w:sz w:val="24"/>
          <w:szCs w:val="24"/>
        </w:rPr>
        <w:t>Community</w:t>
      </w:r>
      <w:r w:rsidRPr="00CF17E3">
        <w:rPr>
          <w:rFonts w:ascii="Times New Roman" w:hAnsi="Times New Roman" w:cs="Times New Roman"/>
          <w:sz w:val="24"/>
          <w:szCs w:val="24"/>
        </w:rPr>
        <w:t xml:space="preserve"> College. The college does not have </w:t>
      </w:r>
    </w:p>
    <w:p w14:paraId="6DD80C3F" w14:textId="504ED05B" w:rsidR="00CF17E3" w:rsidRPr="00940A25" w:rsidRDefault="00CF17E3" w:rsidP="00940A25">
      <w:pPr>
        <w:ind w:left="60"/>
        <w:rPr>
          <w:rFonts w:ascii="Times New Roman" w:hAnsi="Times New Roman" w:cs="Times New Roman"/>
          <w:sz w:val="24"/>
          <w:szCs w:val="24"/>
        </w:rPr>
      </w:pPr>
      <w:r w:rsidRPr="00940A25">
        <w:rPr>
          <w:rFonts w:ascii="Times New Roman" w:hAnsi="Times New Roman" w:cs="Times New Roman"/>
          <w:sz w:val="24"/>
          <w:szCs w:val="24"/>
        </w:rPr>
        <w:lastRenderedPageBreak/>
        <w:t xml:space="preserve">“Residential” living quarters or buildings owned by student organizations. The reader should keep in mind that some crime victims may choose not to report offenses to Campus Police, </w:t>
      </w:r>
      <w:r w:rsidR="006B20AE" w:rsidRPr="00940A25">
        <w:rPr>
          <w:rFonts w:ascii="Times New Roman" w:hAnsi="Times New Roman" w:cs="Times New Roman"/>
          <w:sz w:val="24"/>
          <w:szCs w:val="24"/>
        </w:rPr>
        <w:t>CSAs</w:t>
      </w:r>
      <w:r w:rsidRPr="00940A25">
        <w:rPr>
          <w:rFonts w:ascii="Times New Roman" w:hAnsi="Times New Roman" w:cs="Times New Roman"/>
          <w:sz w:val="24"/>
          <w:szCs w:val="24"/>
        </w:rPr>
        <w:t>, or local police authorities. All criminal activity is detrimental to the college community and strong measures, including dismissal, are taken against offenders.</w:t>
      </w:r>
    </w:p>
    <w:p w14:paraId="5668DD65" w14:textId="77777777" w:rsidR="00507EC5" w:rsidRDefault="00507EC5" w:rsidP="006B20AE">
      <w:pPr>
        <w:ind w:left="60"/>
        <w:rPr>
          <w:rFonts w:ascii="Times New Roman" w:hAnsi="Times New Roman" w:cs="Times New Roman"/>
          <w:b/>
          <w:sz w:val="24"/>
          <w:szCs w:val="24"/>
          <w:u w:val="single"/>
        </w:rPr>
      </w:pPr>
    </w:p>
    <w:p w14:paraId="145AB44B" w14:textId="11F746EE" w:rsidR="00CF17E3" w:rsidRPr="006B20AE" w:rsidRDefault="00CF17E3" w:rsidP="006B20AE">
      <w:pPr>
        <w:ind w:left="60"/>
        <w:rPr>
          <w:rStyle w:val="SubtleEmphasis"/>
          <w:rFonts w:ascii="Times New Roman" w:hAnsi="Times New Roman" w:cs="Times New Roman"/>
          <w:b/>
          <w:i w:val="0"/>
          <w:sz w:val="24"/>
          <w:szCs w:val="24"/>
          <w:u w:val="single"/>
        </w:rPr>
      </w:pPr>
      <w:r w:rsidRPr="006B20AE">
        <w:rPr>
          <w:rFonts w:ascii="Times New Roman" w:hAnsi="Times New Roman" w:cs="Times New Roman"/>
          <w:b/>
          <w:sz w:val="24"/>
          <w:szCs w:val="24"/>
          <w:u w:val="single"/>
        </w:rPr>
        <w:t>Definitions from the Federal Uniform Crime Reporting (“UCR”) Handbook</w:t>
      </w:r>
    </w:p>
    <w:p w14:paraId="76C35EE9" w14:textId="437B925E"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Aggravated Assault: </w:t>
      </w:r>
      <w:r w:rsidRPr="00E32B18">
        <w:rPr>
          <w:rFonts w:ascii="Times New Roman" w:hAnsi="Times New Roman" w:cs="Times New Roman"/>
        </w:rPr>
        <w:t xml:space="preserve">an unlawful attack by one person upon another for the purpose of inflicting severe or aggravated bodily injury. This type of assault usually is </w:t>
      </w:r>
      <w:r w:rsidR="006B20AE" w:rsidRPr="00E32B18">
        <w:rPr>
          <w:rFonts w:ascii="Times New Roman" w:hAnsi="Times New Roman" w:cs="Times New Roman"/>
        </w:rPr>
        <w:t>gone with</w:t>
      </w:r>
      <w:r w:rsidRPr="00E32B18">
        <w:rPr>
          <w:rFonts w:ascii="Times New Roman" w:hAnsi="Times New Roman" w:cs="Times New Roman"/>
        </w:rPr>
        <w:t xml:space="preserve"> </w:t>
      </w:r>
      <w:r w:rsidR="006B20AE" w:rsidRPr="00E32B18">
        <w:rPr>
          <w:rFonts w:ascii="Times New Roman" w:hAnsi="Times New Roman" w:cs="Times New Roman"/>
        </w:rPr>
        <w:t>using</w:t>
      </w:r>
      <w:r w:rsidRPr="00E32B18">
        <w:rPr>
          <w:rFonts w:ascii="Times New Roman" w:hAnsi="Times New Roman" w:cs="Times New Roman"/>
        </w:rPr>
        <w:t xml:space="preserve"> a weapon or by means likely to produce death or great bodily harm. It is not necessary that injury result from an aggravated assault when a gun, knife, or other weapon is used which could or probably would result in a serious potential injury if the crime were successfully completed.</w:t>
      </w:r>
    </w:p>
    <w:p w14:paraId="76AAFF61" w14:textId="77777777" w:rsidR="002D3117" w:rsidRPr="00E32B18" w:rsidRDefault="002D3117" w:rsidP="002D3117">
      <w:pPr>
        <w:pStyle w:val="Default"/>
        <w:ind w:left="60"/>
        <w:rPr>
          <w:rFonts w:ascii="Times New Roman" w:hAnsi="Times New Roman" w:cs="Times New Roman"/>
        </w:rPr>
      </w:pPr>
    </w:p>
    <w:p w14:paraId="0FD513E3" w14:textId="20010DA6" w:rsidR="002D3117" w:rsidRPr="00C058E0" w:rsidRDefault="00CF17E3" w:rsidP="00C058E0">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Arson: </w:t>
      </w:r>
      <w:r w:rsidRPr="00E32B18">
        <w:rPr>
          <w:rFonts w:ascii="Times New Roman" w:hAnsi="Times New Roman" w:cs="Times New Roman"/>
        </w:rPr>
        <w:t xml:space="preserve">Any willful or malicious burning or </w:t>
      </w:r>
      <w:r w:rsidR="006B20AE" w:rsidRPr="00E32B18">
        <w:rPr>
          <w:rFonts w:ascii="Times New Roman" w:hAnsi="Times New Roman" w:cs="Times New Roman"/>
        </w:rPr>
        <w:t>try</w:t>
      </w:r>
      <w:r w:rsidRPr="00E32B18">
        <w:rPr>
          <w:rFonts w:ascii="Times New Roman" w:hAnsi="Times New Roman" w:cs="Times New Roman"/>
        </w:rPr>
        <w:t xml:space="preserve"> to burn, with or without intent to defraud, a dwelling, house, public building, motor vehicle or </w:t>
      </w:r>
      <w:r w:rsidR="006B20AE" w:rsidRPr="00E32B18">
        <w:rPr>
          <w:rFonts w:ascii="Times New Roman" w:hAnsi="Times New Roman" w:cs="Times New Roman"/>
        </w:rPr>
        <w:t>planes</w:t>
      </w:r>
      <w:r w:rsidRPr="00E32B18">
        <w:rPr>
          <w:rFonts w:ascii="Times New Roman" w:hAnsi="Times New Roman" w:cs="Times New Roman"/>
        </w:rPr>
        <w:t xml:space="preserve">, personal property, etc. </w:t>
      </w:r>
    </w:p>
    <w:p w14:paraId="353365CC" w14:textId="77777777" w:rsidR="002D3117" w:rsidRPr="00E32B18" w:rsidRDefault="002D3117" w:rsidP="002D3117">
      <w:pPr>
        <w:pStyle w:val="Default"/>
        <w:ind w:left="60"/>
        <w:rPr>
          <w:rFonts w:ascii="Times New Roman" w:hAnsi="Times New Roman" w:cs="Times New Roman"/>
        </w:rPr>
      </w:pPr>
    </w:p>
    <w:p w14:paraId="332DE869" w14:textId="7C689798"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Burglary: </w:t>
      </w:r>
      <w:r w:rsidRPr="00E32B18">
        <w:rPr>
          <w:rFonts w:ascii="Times New Roman" w:hAnsi="Times New Roman" w:cs="Times New Roman"/>
        </w:rPr>
        <w:t xml:space="preserve">The unlawful entry of a structure to commit a felony or a theft. For reporting purposes this definition </w:t>
      </w:r>
      <w:r w:rsidR="006B20AE" w:rsidRPr="00E32B18">
        <w:rPr>
          <w:rFonts w:ascii="Times New Roman" w:hAnsi="Times New Roman" w:cs="Times New Roman"/>
        </w:rPr>
        <w:t>includes</w:t>
      </w:r>
      <w:r w:rsidRPr="00E32B18">
        <w:rPr>
          <w:rFonts w:ascii="Times New Roman" w:hAnsi="Times New Roman" w:cs="Times New Roman"/>
        </w:rPr>
        <w:t xml:space="preserve"> unlawful entry with intent to commit a larceny or a felony; breaking and entering with intent to commit a larceny; housebreaking; safecracking; and all attempts to commit any of the aforementioned. </w:t>
      </w:r>
    </w:p>
    <w:p w14:paraId="538CA1E5" w14:textId="77777777" w:rsidR="002D3117" w:rsidRPr="00E32B18" w:rsidRDefault="002D3117" w:rsidP="002D3117">
      <w:pPr>
        <w:pStyle w:val="Default"/>
        <w:ind w:left="60"/>
        <w:rPr>
          <w:rFonts w:ascii="Times New Roman" w:hAnsi="Times New Roman" w:cs="Times New Roman"/>
        </w:rPr>
      </w:pPr>
    </w:p>
    <w:p w14:paraId="2EBE964B" w14:textId="337231EB" w:rsidR="002D3117" w:rsidRPr="00C058E0" w:rsidRDefault="00CF17E3" w:rsidP="00C058E0">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Motor Vehicle Theft: </w:t>
      </w:r>
      <w:r w:rsidRPr="00E32B18">
        <w:rPr>
          <w:rFonts w:ascii="Times New Roman" w:hAnsi="Times New Roman" w:cs="Times New Roman"/>
        </w:rPr>
        <w:t xml:space="preserve">The theft or attempted theft of a motor vehicle. (Classify as motor vehicle theft all cases where automobiles are taken by persons not having lawful access even though the vehicles are later abandoned-including joy riding). </w:t>
      </w:r>
    </w:p>
    <w:p w14:paraId="09D0EA71" w14:textId="77777777" w:rsidR="002D3117" w:rsidRPr="00E32B18" w:rsidRDefault="002D3117" w:rsidP="002D3117">
      <w:pPr>
        <w:pStyle w:val="Default"/>
        <w:ind w:left="60"/>
        <w:rPr>
          <w:rFonts w:ascii="Times New Roman" w:hAnsi="Times New Roman" w:cs="Times New Roman"/>
        </w:rPr>
      </w:pPr>
    </w:p>
    <w:p w14:paraId="5A8226B2" w14:textId="60987949"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Murder/ Non-negligent Manslaughter: </w:t>
      </w:r>
      <w:r w:rsidRPr="00E32B18">
        <w:rPr>
          <w:rFonts w:ascii="Times New Roman" w:hAnsi="Times New Roman" w:cs="Times New Roman"/>
        </w:rPr>
        <w:t xml:space="preserve">The willful (non-negligent) killing of one human being by another. </w:t>
      </w:r>
    </w:p>
    <w:p w14:paraId="5471CEA5" w14:textId="77777777" w:rsidR="002D3117" w:rsidRPr="00E32B18" w:rsidRDefault="002D3117" w:rsidP="002D3117">
      <w:pPr>
        <w:pStyle w:val="Default"/>
        <w:ind w:left="60"/>
        <w:rPr>
          <w:rFonts w:ascii="Times New Roman" w:hAnsi="Times New Roman" w:cs="Times New Roman"/>
        </w:rPr>
      </w:pPr>
    </w:p>
    <w:p w14:paraId="288AA9C0" w14:textId="7B54D6AB" w:rsidR="00C058E0" w:rsidRPr="00507EC5" w:rsidRDefault="00CF17E3" w:rsidP="00507EC5">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Manslaughter by Negligence: </w:t>
      </w:r>
      <w:r w:rsidRPr="00E32B18">
        <w:rPr>
          <w:rFonts w:ascii="Times New Roman" w:hAnsi="Times New Roman" w:cs="Times New Roman"/>
        </w:rPr>
        <w:t xml:space="preserve">The killing of another person through gross negligence. </w:t>
      </w:r>
    </w:p>
    <w:p w14:paraId="79955AB5" w14:textId="77777777" w:rsidR="00516064" w:rsidRPr="00E32B18" w:rsidRDefault="00516064" w:rsidP="00516064">
      <w:pPr>
        <w:pStyle w:val="Default"/>
        <w:ind w:left="60"/>
        <w:rPr>
          <w:rFonts w:ascii="Times New Roman" w:hAnsi="Times New Roman" w:cs="Times New Roman"/>
        </w:rPr>
      </w:pPr>
    </w:p>
    <w:p w14:paraId="5A21790F" w14:textId="4C931BA5"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Robbery: </w:t>
      </w:r>
      <w:r w:rsidRPr="00E32B18">
        <w:rPr>
          <w:rFonts w:ascii="Times New Roman" w:hAnsi="Times New Roman" w:cs="Times New Roman"/>
        </w:rPr>
        <w:t xml:space="preserve">The taking or </w:t>
      </w:r>
      <w:r w:rsidR="006B20AE" w:rsidRPr="00E32B18">
        <w:rPr>
          <w:rFonts w:ascii="Times New Roman" w:hAnsi="Times New Roman" w:cs="Times New Roman"/>
        </w:rPr>
        <w:t>trying</w:t>
      </w:r>
      <w:r w:rsidRPr="00E32B18">
        <w:rPr>
          <w:rFonts w:ascii="Times New Roman" w:hAnsi="Times New Roman" w:cs="Times New Roman"/>
        </w:rPr>
        <w:t xml:space="preserve"> to take anything of value from the care, custody, or control of a person or persons by force or threat of force, violence, and/or causing the victim fear. </w:t>
      </w:r>
    </w:p>
    <w:p w14:paraId="429869F9" w14:textId="77777777" w:rsidR="00516064" w:rsidRPr="00E32B18" w:rsidRDefault="00516064" w:rsidP="00516064">
      <w:pPr>
        <w:pStyle w:val="Default"/>
        <w:ind w:left="60"/>
        <w:rPr>
          <w:rFonts w:ascii="Times New Roman" w:hAnsi="Times New Roman" w:cs="Times New Roman"/>
        </w:rPr>
      </w:pPr>
    </w:p>
    <w:p w14:paraId="512E133C" w14:textId="6C2657E9"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Weapons Law Violations: </w:t>
      </w:r>
      <w:r w:rsidRPr="00E32B18">
        <w:rPr>
          <w:rFonts w:ascii="Times New Roman" w:hAnsi="Times New Roman" w:cs="Times New Roman"/>
        </w:rPr>
        <w:t xml:space="preserve">The violation of laws or ordinances dealing with weapon offenses, regulatory in nature, such as: manufacture, sale, or possession of deadly weapons; carrying deadly weapons, concealed or openly; </w:t>
      </w:r>
      <w:r w:rsidR="006B20AE" w:rsidRPr="00E32B18">
        <w:rPr>
          <w:rFonts w:ascii="Times New Roman" w:hAnsi="Times New Roman" w:cs="Times New Roman"/>
        </w:rPr>
        <w:t>giving</w:t>
      </w:r>
      <w:r w:rsidRPr="00E32B18">
        <w:rPr>
          <w:rFonts w:ascii="Times New Roman" w:hAnsi="Times New Roman" w:cs="Times New Roman"/>
        </w:rPr>
        <w:t xml:space="preserve"> deadly weapons to minors; aliens </w:t>
      </w:r>
      <w:r w:rsidR="006B20AE" w:rsidRPr="00E32B18">
        <w:rPr>
          <w:rFonts w:ascii="Times New Roman" w:hAnsi="Times New Roman" w:cs="Times New Roman"/>
        </w:rPr>
        <w:t>having</w:t>
      </w:r>
      <w:r w:rsidRPr="00E32B18">
        <w:rPr>
          <w:rFonts w:ascii="Times New Roman" w:hAnsi="Times New Roman" w:cs="Times New Roman"/>
        </w:rPr>
        <w:t xml:space="preserve"> deadly weapons; all attempts to commit any of the aforementioned. </w:t>
      </w:r>
    </w:p>
    <w:p w14:paraId="16077969" w14:textId="77777777" w:rsidR="00516064" w:rsidRPr="00E32B18" w:rsidRDefault="00516064" w:rsidP="00C058E0">
      <w:pPr>
        <w:pStyle w:val="Default"/>
        <w:rPr>
          <w:rFonts w:ascii="Times New Roman" w:hAnsi="Times New Roman" w:cs="Times New Roman"/>
        </w:rPr>
      </w:pPr>
    </w:p>
    <w:p w14:paraId="6D89C911" w14:textId="77777777" w:rsidR="00516064"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Drug Abuse Violations</w:t>
      </w:r>
      <w:r w:rsidRPr="00E32B18">
        <w:rPr>
          <w:rFonts w:ascii="Times New Roman" w:hAnsi="Times New Roman" w:cs="Times New Roman"/>
        </w:rPr>
        <w:t xml:space="preserve">: Violations of state and local laws relating to the unlawful possession, sale, use, growing, manufacturing, and making of narcotic drugs. The relevant substances </w:t>
      </w:r>
      <w:r w:rsidR="006B20AE" w:rsidRPr="00E32B18">
        <w:rPr>
          <w:rFonts w:ascii="Times New Roman" w:hAnsi="Times New Roman" w:cs="Times New Roman"/>
        </w:rPr>
        <w:t>include</w:t>
      </w:r>
      <w:r w:rsidRPr="00E32B18">
        <w:rPr>
          <w:rFonts w:ascii="Times New Roman" w:hAnsi="Times New Roman" w:cs="Times New Roman"/>
        </w:rPr>
        <w:t xml:space="preserve"> opium or cocaine and their derivatives (morphine, heroin, codeine); marijuana; synthetic narcotics (Demerol, methadone); and dangerous non-narcotic drugs (barbiturates, Benzedrine).</w:t>
      </w:r>
    </w:p>
    <w:p w14:paraId="6FA4B604" w14:textId="47CF0F46" w:rsidR="00CF17E3" w:rsidRPr="00E32B18" w:rsidRDefault="00CF17E3" w:rsidP="00516064">
      <w:pPr>
        <w:pStyle w:val="Default"/>
        <w:ind w:left="60"/>
        <w:rPr>
          <w:rFonts w:ascii="Times New Roman" w:hAnsi="Times New Roman" w:cs="Times New Roman"/>
        </w:rPr>
      </w:pPr>
      <w:r w:rsidRPr="00E32B18">
        <w:rPr>
          <w:rFonts w:ascii="Times New Roman" w:hAnsi="Times New Roman" w:cs="Times New Roman"/>
        </w:rPr>
        <w:lastRenderedPageBreak/>
        <w:t xml:space="preserve"> </w:t>
      </w:r>
    </w:p>
    <w:p w14:paraId="5E03D372" w14:textId="48FE1B30" w:rsidR="00516064" w:rsidRPr="00C058E0" w:rsidRDefault="00CF17E3" w:rsidP="00C058E0">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Liquor Law Violations: </w:t>
      </w:r>
      <w:r w:rsidRPr="00E32B18">
        <w:rPr>
          <w:rFonts w:ascii="Times New Roman" w:hAnsi="Times New Roman" w:cs="Times New Roman"/>
        </w:rPr>
        <w:t xml:space="preserve">The violation of laws or ordinances prohibiting: the manufacture, sale, transporting, </w:t>
      </w:r>
      <w:r w:rsidR="006B20AE" w:rsidRPr="00E32B18">
        <w:rPr>
          <w:rFonts w:ascii="Times New Roman" w:hAnsi="Times New Roman" w:cs="Times New Roman"/>
        </w:rPr>
        <w:t>offering</w:t>
      </w:r>
      <w:r w:rsidRPr="00E32B18">
        <w:rPr>
          <w:rFonts w:ascii="Times New Roman" w:hAnsi="Times New Roman" w:cs="Times New Roman"/>
        </w:rPr>
        <w:t xml:space="preserve">, </w:t>
      </w:r>
      <w:r w:rsidR="006B20AE" w:rsidRPr="00E32B18">
        <w:rPr>
          <w:rFonts w:ascii="Times New Roman" w:hAnsi="Times New Roman" w:cs="Times New Roman"/>
        </w:rPr>
        <w:t>having</w:t>
      </w:r>
      <w:r w:rsidRPr="00E32B18">
        <w:rPr>
          <w:rFonts w:ascii="Times New Roman" w:hAnsi="Times New Roman" w:cs="Times New Roman"/>
        </w:rPr>
        <w:t xml:space="preserve"> of intoxicating liquor; maintaining unlawful drinking places; bootlegging; operating a still; furnishing liquor to minor or intemperate person; using a vehicle for illegal transportation of liquor; drinking on a train or public conveyance; and all attempts to commit any of the aforementioned acts. (Driving while intoxicated and public intoxication are NOT included in the statistics.) </w:t>
      </w:r>
    </w:p>
    <w:p w14:paraId="6F6DAFF2" w14:textId="77777777" w:rsidR="00516064" w:rsidRPr="00E32B18" w:rsidRDefault="00516064" w:rsidP="00516064">
      <w:pPr>
        <w:pStyle w:val="Default"/>
        <w:ind w:left="60"/>
        <w:rPr>
          <w:rFonts w:ascii="Times New Roman" w:hAnsi="Times New Roman" w:cs="Times New Roman"/>
        </w:rPr>
      </w:pPr>
    </w:p>
    <w:p w14:paraId="7FE80080" w14:textId="00C01407" w:rsidR="00CF17E3" w:rsidRPr="00CF17E3" w:rsidRDefault="00CF17E3" w:rsidP="00CF17E3">
      <w:pPr>
        <w:pStyle w:val="ListParagraph"/>
        <w:numPr>
          <w:ilvl w:val="0"/>
          <w:numId w:val="57"/>
        </w:numPr>
        <w:rPr>
          <w:rFonts w:ascii="Times New Roman" w:hAnsi="Times New Roman" w:cs="Times New Roman"/>
          <w:sz w:val="24"/>
          <w:szCs w:val="24"/>
        </w:rPr>
      </w:pPr>
      <w:r w:rsidRPr="00CF17E3">
        <w:rPr>
          <w:rFonts w:ascii="Times New Roman" w:hAnsi="Times New Roman" w:cs="Times New Roman"/>
          <w:b/>
          <w:bCs/>
          <w:sz w:val="24"/>
          <w:szCs w:val="24"/>
        </w:rPr>
        <w:t xml:space="preserve">Statistics for Referred Violations: </w:t>
      </w:r>
      <w:r w:rsidRPr="00CF17E3">
        <w:rPr>
          <w:rFonts w:ascii="Times New Roman" w:hAnsi="Times New Roman" w:cs="Times New Roman"/>
          <w:sz w:val="24"/>
          <w:szCs w:val="24"/>
        </w:rPr>
        <w:t xml:space="preserve">The Clery Act also includes statistics for weapons, drug, and liquor law violations as described above that are referred for disciplinary action. Clery defines “referred for disciplinary action” as the referral of any person to any official who </w:t>
      </w:r>
      <w:r w:rsidR="006B20AE" w:rsidRPr="00CF17E3">
        <w:rPr>
          <w:rFonts w:ascii="Times New Roman" w:hAnsi="Times New Roman" w:cs="Times New Roman"/>
          <w:sz w:val="24"/>
          <w:szCs w:val="24"/>
        </w:rPr>
        <w:t>starts</w:t>
      </w:r>
      <w:r w:rsidRPr="00CF17E3">
        <w:rPr>
          <w:rFonts w:ascii="Times New Roman" w:hAnsi="Times New Roman" w:cs="Times New Roman"/>
          <w:sz w:val="24"/>
          <w:szCs w:val="24"/>
        </w:rPr>
        <w:t xml:space="preserve"> a disciplinary action of which a record is </w:t>
      </w:r>
      <w:r w:rsidR="004F68EC" w:rsidRPr="00CF17E3">
        <w:rPr>
          <w:rFonts w:ascii="Times New Roman" w:hAnsi="Times New Roman" w:cs="Times New Roman"/>
          <w:sz w:val="24"/>
          <w:szCs w:val="24"/>
        </w:rPr>
        <w:t>kept,</w:t>
      </w:r>
      <w:r w:rsidRPr="00CF17E3">
        <w:rPr>
          <w:rFonts w:ascii="Times New Roman" w:hAnsi="Times New Roman" w:cs="Times New Roman"/>
          <w:sz w:val="24"/>
          <w:szCs w:val="24"/>
        </w:rPr>
        <w:t xml:space="preserve"> and which may result in the imposition of a sanction. All referrals are managed by the Office of Affairs.</w:t>
      </w:r>
    </w:p>
    <w:p w14:paraId="02682557" w14:textId="77777777" w:rsidR="00CF17E3" w:rsidRPr="006B20AE" w:rsidRDefault="00CF17E3" w:rsidP="006B20AE">
      <w:pPr>
        <w:ind w:left="60"/>
        <w:rPr>
          <w:rStyle w:val="SubtleEmphasis"/>
          <w:rFonts w:ascii="Times New Roman" w:hAnsi="Times New Roman" w:cs="Times New Roman"/>
          <w:b/>
          <w:i w:val="0"/>
          <w:sz w:val="24"/>
          <w:szCs w:val="24"/>
          <w:u w:val="single"/>
        </w:rPr>
      </w:pPr>
      <w:r w:rsidRPr="006B20AE">
        <w:rPr>
          <w:rFonts w:ascii="Times New Roman" w:hAnsi="Times New Roman" w:cs="Times New Roman"/>
          <w:b/>
          <w:sz w:val="24"/>
          <w:szCs w:val="24"/>
          <w:u w:val="single"/>
        </w:rPr>
        <w:t>Location Definitions from Jeanne Clery Act</w:t>
      </w:r>
    </w:p>
    <w:p w14:paraId="706D3160" w14:textId="53D3920E"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On-Campus: </w:t>
      </w:r>
      <w:r w:rsidRPr="00E32B18">
        <w:rPr>
          <w:rFonts w:ascii="Times New Roman" w:hAnsi="Times New Roman" w:cs="Times New Roman"/>
        </w:rPr>
        <w:t xml:space="preserve">(1) Any building or property that is owned or controlled by an institution within the same reasonably contiguous geographic area and is used by the institution in direct support of, or in a manner related to, the institution's educational purposes, including residence halls; and (2) Any building or property that is within or reasonably contiguous to the area identified in paragraph (1), that is owned by the institution, but controlled by another person, is frequently used by students and supports institutional purposes (examples include food or retail vendor). </w:t>
      </w:r>
    </w:p>
    <w:p w14:paraId="76971486" w14:textId="77777777" w:rsidR="00516064" w:rsidRPr="00E32B18" w:rsidRDefault="00516064" w:rsidP="00516064">
      <w:pPr>
        <w:pStyle w:val="Default"/>
        <w:ind w:left="60"/>
        <w:rPr>
          <w:rFonts w:ascii="Times New Roman" w:hAnsi="Times New Roman" w:cs="Times New Roman"/>
        </w:rPr>
      </w:pPr>
    </w:p>
    <w:p w14:paraId="2A5C936A" w14:textId="74E4136A" w:rsidR="00516064" w:rsidRPr="001E46F4" w:rsidRDefault="00CF17E3" w:rsidP="001E46F4">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Non-Campus Building Or Property: </w:t>
      </w:r>
      <w:r w:rsidRPr="00E32B18">
        <w:rPr>
          <w:rFonts w:ascii="Times New Roman" w:hAnsi="Times New Roman" w:cs="Times New Roman"/>
        </w:rPr>
        <w:t>(1) Any building or property owned or controlled by a student organization that is officially recognized by the institution; or (2) Any building or property owned or controlled by an institution that is used in direct support of, or in relation</w:t>
      </w:r>
    </w:p>
    <w:p w14:paraId="280C279D" w14:textId="47C0E41B" w:rsidR="00CF17E3" w:rsidRDefault="001E46F4" w:rsidP="001E46F4">
      <w:pPr>
        <w:pStyle w:val="Default"/>
        <w:rPr>
          <w:rFonts w:ascii="Times New Roman" w:hAnsi="Times New Roman" w:cs="Times New Roman"/>
        </w:rPr>
      </w:pPr>
      <w:r>
        <w:rPr>
          <w:rFonts w:ascii="Times New Roman" w:hAnsi="Times New Roman" w:cs="Times New Roman"/>
        </w:rPr>
        <w:t xml:space="preserve">      </w:t>
      </w:r>
      <w:r w:rsidR="00CF17E3" w:rsidRPr="00E32B18">
        <w:rPr>
          <w:rFonts w:ascii="Times New Roman" w:hAnsi="Times New Roman" w:cs="Times New Roman"/>
        </w:rPr>
        <w:t xml:space="preserve">to, the institution's educational purposes, is </w:t>
      </w:r>
      <w:r w:rsidR="00C058E0" w:rsidRPr="00E32B18">
        <w:rPr>
          <w:rFonts w:ascii="Times New Roman" w:hAnsi="Times New Roman" w:cs="Times New Roman"/>
        </w:rPr>
        <w:t>often</w:t>
      </w:r>
      <w:r w:rsidR="00CF17E3" w:rsidRPr="00E32B18">
        <w:rPr>
          <w:rFonts w:ascii="Times New Roman" w:hAnsi="Times New Roman" w:cs="Times New Roman"/>
        </w:rPr>
        <w:t xml:space="preserve"> used by students, and is not within the </w:t>
      </w:r>
      <w:r>
        <w:rPr>
          <w:rFonts w:ascii="Times New Roman" w:hAnsi="Times New Roman" w:cs="Times New Roman"/>
        </w:rPr>
        <w:t>same</w:t>
      </w:r>
      <w:r w:rsidR="00516064">
        <w:rPr>
          <w:rFonts w:ascii="Times New Roman" w:hAnsi="Times New Roman" w:cs="Times New Roman"/>
        </w:rPr>
        <w:t xml:space="preserve">  </w:t>
      </w:r>
      <w:r>
        <w:rPr>
          <w:rFonts w:ascii="Times New Roman" w:hAnsi="Times New Roman" w:cs="Times New Roman"/>
        </w:rPr>
        <w:t xml:space="preserve">                           </w:t>
      </w:r>
      <w:r w:rsidR="00CF17E3" w:rsidRPr="00E32B18">
        <w:rPr>
          <w:rFonts w:ascii="Times New Roman" w:hAnsi="Times New Roman" w:cs="Times New Roman"/>
        </w:rPr>
        <w:t xml:space="preserve">reasonably contiguous geographic area of the institution. </w:t>
      </w:r>
    </w:p>
    <w:p w14:paraId="7F304FF1" w14:textId="77777777" w:rsidR="00516064" w:rsidRPr="00E32B18" w:rsidRDefault="00516064" w:rsidP="00516064">
      <w:pPr>
        <w:pStyle w:val="Default"/>
        <w:ind w:left="60"/>
        <w:rPr>
          <w:rFonts w:ascii="Times New Roman" w:hAnsi="Times New Roman" w:cs="Times New Roman"/>
        </w:rPr>
      </w:pPr>
    </w:p>
    <w:p w14:paraId="755886A0" w14:textId="7B77D313" w:rsidR="00CF17E3" w:rsidRDefault="00CF17E3" w:rsidP="00CF17E3">
      <w:pPr>
        <w:pStyle w:val="Default"/>
        <w:numPr>
          <w:ilvl w:val="0"/>
          <w:numId w:val="57"/>
        </w:numPr>
        <w:rPr>
          <w:rFonts w:ascii="Times New Roman" w:hAnsi="Times New Roman" w:cs="Times New Roman"/>
        </w:rPr>
      </w:pPr>
      <w:r w:rsidRPr="00E32B18">
        <w:rPr>
          <w:rFonts w:ascii="Times New Roman" w:hAnsi="Times New Roman" w:cs="Times New Roman"/>
          <w:b/>
          <w:bCs/>
        </w:rPr>
        <w:t xml:space="preserve">Public Property: </w:t>
      </w:r>
      <w:r w:rsidRPr="00E32B18">
        <w:rPr>
          <w:rFonts w:ascii="Times New Roman" w:hAnsi="Times New Roman" w:cs="Times New Roman"/>
        </w:rPr>
        <w:t xml:space="preserve">All public property, including thoroughfares, streets, sidewalks, and parking facilities, that is within the campus or </w:t>
      </w:r>
      <w:r w:rsidR="006B20AE" w:rsidRPr="00E32B18">
        <w:rPr>
          <w:rFonts w:ascii="Times New Roman" w:hAnsi="Times New Roman" w:cs="Times New Roman"/>
        </w:rPr>
        <w:t>at once</w:t>
      </w:r>
      <w:r w:rsidRPr="00E32B18">
        <w:rPr>
          <w:rFonts w:ascii="Times New Roman" w:hAnsi="Times New Roman" w:cs="Times New Roman"/>
        </w:rPr>
        <w:t xml:space="preserve"> </w:t>
      </w:r>
      <w:r w:rsidR="006B20AE" w:rsidRPr="00E32B18">
        <w:rPr>
          <w:rFonts w:ascii="Times New Roman" w:hAnsi="Times New Roman" w:cs="Times New Roman"/>
        </w:rPr>
        <w:t>next to</w:t>
      </w:r>
      <w:r w:rsidRPr="00E32B18">
        <w:rPr>
          <w:rFonts w:ascii="Times New Roman" w:hAnsi="Times New Roman" w:cs="Times New Roman"/>
        </w:rPr>
        <w:t xml:space="preserve"> and accessible from the campus. Reported crime statistics do not include crimes that occur in privately owned homes or businesses on or </w:t>
      </w:r>
      <w:r w:rsidR="006B20AE" w:rsidRPr="00E32B18">
        <w:rPr>
          <w:rFonts w:ascii="Times New Roman" w:hAnsi="Times New Roman" w:cs="Times New Roman"/>
        </w:rPr>
        <w:t>next to</w:t>
      </w:r>
      <w:r w:rsidRPr="00E32B18">
        <w:rPr>
          <w:rFonts w:ascii="Times New Roman" w:hAnsi="Times New Roman" w:cs="Times New Roman"/>
        </w:rPr>
        <w:t xml:space="preserve"> </w:t>
      </w:r>
      <w:r w:rsidR="006B20AE">
        <w:rPr>
          <w:rFonts w:ascii="Times New Roman" w:hAnsi="Times New Roman" w:cs="Times New Roman"/>
        </w:rPr>
        <w:t xml:space="preserve">Virginia Peninsula Community College </w:t>
      </w:r>
      <w:r w:rsidRPr="00E32B18">
        <w:rPr>
          <w:rFonts w:ascii="Times New Roman" w:hAnsi="Times New Roman" w:cs="Times New Roman"/>
        </w:rPr>
        <w:t xml:space="preserve">campuses. </w:t>
      </w:r>
    </w:p>
    <w:p w14:paraId="3EE969ED" w14:textId="77777777" w:rsidR="00516064" w:rsidRPr="00E32B18" w:rsidRDefault="00516064" w:rsidP="00516064">
      <w:pPr>
        <w:pStyle w:val="Default"/>
        <w:ind w:left="60"/>
        <w:rPr>
          <w:rFonts w:ascii="Times New Roman" w:hAnsi="Times New Roman" w:cs="Times New Roman"/>
        </w:rPr>
      </w:pPr>
    </w:p>
    <w:p w14:paraId="2D4C4877" w14:textId="4DFBC4BD" w:rsidR="004F68EC" w:rsidRDefault="00CF17E3" w:rsidP="00C058E0">
      <w:pPr>
        <w:pStyle w:val="ListParagraph"/>
        <w:numPr>
          <w:ilvl w:val="0"/>
          <w:numId w:val="57"/>
        </w:numPr>
        <w:rPr>
          <w:rFonts w:ascii="Times New Roman" w:hAnsi="Times New Roman" w:cs="Times New Roman"/>
          <w:sz w:val="24"/>
          <w:szCs w:val="24"/>
        </w:rPr>
      </w:pPr>
      <w:r w:rsidRPr="00CF17E3">
        <w:rPr>
          <w:rFonts w:ascii="Times New Roman" w:hAnsi="Times New Roman" w:cs="Times New Roman"/>
          <w:b/>
          <w:bCs/>
          <w:sz w:val="24"/>
          <w:szCs w:val="24"/>
        </w:rPr>
        <w:t xml:space="preserve">Unfounded Crimes: </w:t>
      </w:r>
      <w:r w:rsidRPr="00CF17E3">
        <w:rPr>
          <w:rFonts w:ascii="Times New Roman" w:hAnsi="Times New Roman" w:cs="Times New Roman"/>
          <w:sz w:val="24"/>
          <w:szCs w:val="24"/>
        </w:rPr>
        <w:t>If a reported crime is investigated by law enforcement authorities and found to be false or baseless, the crime is “unfounded.” Only sworn law enforcement agencies can “unfound” a crime.</w:t>
      </w:r>
    </w:p>
    <w:p w14:paraId="6A181607" w14:textId="77777777" w:rsidR="001E46F4" w:rsidRPr="001E46F4" w:rsidRDefault="001E46F4" w:rsidP="001E46F4">
      <w:pPr>
        <w:pStyle w:val="ListParagraph"/>
        <w:rPr>
          <w:rStyle w:val="SubtleEmphasis"/>
          <w:rFonts w:ascii="Times New Roman" w:hAnsi="Times New Roman" w:cs="Times New Roman"/>
          <w:i w:val="0"/>
          <w:iCs w:val="0"/>
          <w:color w:val="auto"/>
          <w:sz w:val="24"/>
          <w:szCs w:val="24"/>
        </w:rPr>
      </w:pPr>
    </w:p>
    <w:p w14:paraId="4EB753D6" w14:textId="2CB6B854" w:rsidR="001E46F4" w:rsidRDefault="001E46F4" w:rsidP="001E46F4">
      <w:pPr>
        <w:rPr>
          <w:rStyle w:val="SubtleEmphasis"/>
          <w:rFonts w:ascii="Times New Roman" w:hAnsi="Times New Roman" w:cs="Times New Roman"/>
          <w:i w:val="0"/>
          <w:iCs w:val="0"/>
          <w:color w:val="auto"/>
          <w:sz w:val="24"/>
          <w:szCs w:val="24"/>
        </w:rPr>
      </w:pPr>
    </w:p>
    <w:p w14:paraId="44ACD254" w14:textId="20D98D15" w:rsidR="001E46F4" w:rsidRDefault="001E46F4" w:rsidP="00F05C1A">
      <w:pPr>
        <w:rPr>
          <w:rStyle w:val="SubtleEmphasis"/>
          <w:rFonts w:ascii="Times New Roman" w:hAnsi="Times New Roman" w:cs="Times New Roman"/>
          <w:i w:val="0"/>
          <w:iCs w:val="0"/>
          <w:color w:val="auto"/>
          <w:sz w:val="24"/>
          <w:szCs w:val="24"/>
        </w:rPr>
      </w:pPr>
    </w:p>
    <w:p w14:paraId="55061F5E" w14:textId="77777777" w:rsidR="00F05C1A" w:rsidRDefault="00F05C1A" w:rsidP="00F05C1A">
      <w:pPr>
        <w:rPr>
          <w:rStyle w:val="SubtleEmphasis"/>
          <w:rFonts w:ascii="Times New Roman" w:hAnsi="Times New Roman" w:cs="Times New Roman"/>
          <w:b/>
          <w:bCs/>
          <w:iCs w:val="0"/>
          <w:color w:val="517F21" w:themeColor="accent1" w:themeShade="BF"/>
          <w:sz w:val="32"/>
          <w:szCs w:val="32"/>
        </w:rPr>
      </w:pPr>
    </w:p>
    <w:p w14:paraId="6C371545" w14:textId="77777777" w:rsidR="001E46F4" w:rsidRDefault="001E46F4" w:rsidP="00C058E0">
      <w:pPr>
        <w:ind w:left="60"/>
        <w:rPr>
          <w:rStyle w:val="SubtleEmphasis"/>
          <w:rFonts w:ascii="Times New Roman" w:hAnsi="Times New Roman" w:cs="Times New Roman"/>
          <w:b/>
          <w:bCs/>
          <w:iCs w:val="0"/>
          <w:color w:val="517F21" w:themeColor="accent1" w:themeShade="BF"/>
          <w:sz w:val="32"/>
          <w:szCs w:val="32"/>
        </w:rPr>
      </w:pPr>
    </w:p>
    <w:p w14:paraId="60ABE23F" w14:textId="350DC479" w:rsidR="00074047" w:rsidRPr="00C058E0" w:rsidRDefault="00074047" w:rsidP="00C058E0">
      <w:pPr>
        <w:ind w:left="60"/>
        <w:rPr>
          <w:rFonts w:ascii="Times New Roman" w:hAnsi="Times New Roman" w:cs="Times New Roman"/>
          <w:b/>
          <w:bCs/>
          <w:color w:val="517F21" w:themeColor="accent1" w:themeShade="BF"/>
          <w:sz w:val="24"/>
          <w:szCs w:val="24"/>
        </w:rPr>
      </w:pPr>
      <w:r w:rsidRPr="006E70E0">
        <w:rPr>
          <w:rStyle w:val="SubtleEmphasis"/>
          <w:rFonts w:ascii="Times New Roman" w:hAnsi="Times New Roman" w:cs="Times New Roman"/>
          <w:b/>
          <w:bCs/>
          <w:iCs w:val="0"/>
          <w:color w:val="517F21" w:themeColor="accent1" w:themeShade="BF"/>
          <w:sz w:val="32"/>
          <w:szCs w:val="32"/>
        </w:rPr>
        <w:t>PREPARATION OF THE ANNUAL SECURITY REPORT AND DISCLOSURE OF CRIME STATISTI</w:t>
      </w:r>
      <w:r w:rsidR="00C058E0">
        <w:rPr>
          <w:rStyle w:val="SubtleEmphasis"/>
          <w:rFonts w:ascii="Times New Roman" w:hAnsi="Times New Roman" w:cs="Times New Roman"/>
          <w:b/>
          <w:bCs/>
          <w:iCs w:val="0"/>
          <w:color w:val="517F21" w:themeColor="accent1" w:themeShade="BF"/>
          <w:sz w:val="32"/>
          <w:szCs w:val="32"/>
        </w:rPr>
        <w:t>CS</w:t>
      </w:r>
    </w:p>
    <w:p w14:paraId="7E85EFC2" w14:textId="6FAD03FA" w:rsidR="00074047" w:rsidRPr="002F73EA" w:rsidRDefault="00074047" w:rsidP="00074047">
      <w:pPr>
        <w:rPr>
          <w:rFonts w:ascii="Times New Roman" w:hAnsi="Times New Roman" w:cs="Times New Roman"/>
          <w:sz w:val="24"/>
          <w:szCs w:val="24"/>
        </w:rPr>
      </w:pPr>
      <w:r w:rsidRPr="002F73EA">
        <w:rPr>
          <w:rFonts w:ascii="Times New Roman" w:hAnsi="Times New Roman" w:cs="Times New Roman"/>
          <w:sz w:val="24"/>
          <w:szCs w:val="24"/>
        </w:rPr>
        <w:t xml:space="preserve">The Jeanne Clery Disclosure of Campus Security Policy and Campus Crime Statistics Act, more commonly known as the Clery Act, 10 U.S.C. </w:t>
      </w:r>
      <w:bookmarkStart w:id="2" w:name="_Hlk128404359"/>
      <w:r w:rsidRPr="002F73EA">
        <w:rPr>
          <w:rFonts w:ascii="Times New Roman" w:hAnsi="Times New Roman" w:cs="Times New Roman"/>
          <w:sz w:val="24"/>
          <w:szCs w:val="24"/>
        </w:rPr>
        <w:t>§</w:t>
      </w:r>
      <w:bookmarkEnd w:id="2"/>
      <w:r w:rsidRPr="002F73EA">
        <w:rPr>
          <w:rFonts w:ascii="Times New Roman" w:hAnsi="Times New Roman" w:cs="Times New Roman"/>
          <w:sz w:val="24"/>
          <w:szCs w:val="24"/>
        </w:rPr>
        <w:t>1092(f) et. seq., and its implementing regulations require colleges and universities to do the following:</w:t>
      </w:r>
    </w:p>
    <w:p w14:paraId="2C2BBAD3" w14:textId="77777777" w:rsidR="00074047" w:rsidRPr="002F73EA" w:rsidRDefault="00074047" w:rsidP="00074047">
      <w:pPr>
        <w:pStyle w:val="ListParagraph"/>
        <w:numPr>
          <w:ilvl w:val="0"/>
          <w:numId w:val="2"/>
        </w:numPr>
        <w:rPr>
          <w:rFonts w:ascii="Times New Roman" w:hAnsi="Times New Roman" w:cs="Times New Roman"/>
          <w:sz w:val="24"/>
          <w:szCs w:val="24"/>
        </w:rPr>
      </w:pPr>
      <w:r w:rsidRPr="002F73EA">
        <w:rPr>
          <w:rFonts w:ascii="Times New Roman" w:hAnsi="Times New Roman" w:cs="Times New Roman"/>
          <w:sz w:val="24"/>
          <w:szCs w:val="24"/>
        </w:rPr>
        <w:t>Publish an annual report every year by October 1st that has three years of crime statistics and specific campus security policy statements.</w:t>
      </w:r>
    </w:p>
    <w:p w14:paraId="24AAFA02" w14:textId="77777777" w:rsidR="00074047" w:rsidRPr="002F73EA" w:rsidRDefault="00074047" w:rsidP="00074047">
      <w:pPr>
        <w:pStyle w:val="ListParagraph"/>
        <w:numPr>
          <w:ilvl w:val="0"/>
          <w:numId w:val="2"/>
        </w:numPr>
        <w:rPr>
          <w:rFonts w:ascii="Times New Roman" w:hAnsi="Times New Roman" w:cs="Times New Roman"/>
          <w:sz w:val="24"/>
          <w:szCs w:val="24"/>
        </w:rPr>
      </w:pPr>
      <w:r w:rsidRPr="002F73EA">
        <w:rPr>
          <w:rFonts w:ascii="Times New Roman" w:hAnsi="Times New Roman" w:cs="Times New Roman"/>
          <w:sz w:val="24"/>
          <w:szCs w:val="24"/>
        </w:rPr>
        <w:t>Disclose crime statistics for the campus, public areas next to or running through the campus, and certain non-campus facilities during sponsored events and remote classrooms.</w:t>
      </w:r>
    </w:p>
    <w:p w14:paraId="4E45F1E5" w14:textId="19660925" w:rsidR="00074047" w:rsidRPr="002F73EA" w:rsidRDefault="00074047" w:rsidP="00074047">
      <w:pPr>
        <w:pStyle w:val="ListParagraph"/>
        <w:numPr>
          <w:ilvl w:val="0"/>
          <w:numId w:val="2"/>
        </w:numPr>
        <w:rPr>
          <w:rFonts w:ascii="Times New Roman" w:hAnsi="Times New Roman" w:cs="Times New Roman"/>
          <w:sz w:val="24"/>
          <w:szCs w:val="24"/>
        </w:rPr>
      </w:pPr>
      <w:r w:rsidRPr="002F73EA">
        <w:rPr>
          <w:rFonts w:ascii="Times New Roman" w:hAnsi="Times New Roman" w:cs="Times New Roman"/>
          <w:sz w:val="24"/>
          <w:szCs w:val="24"/>
        </w:rPr>
        <w:t>The statistics gathered from campus police or security, local law enforcement, and other college officials who have “significant responsibility for students and campus activities”, known as Campus Security Authorities (CSA’s).</w:t>
      </w:r>
    </w:p>
    <w:p w14:paraId="0ECBC501" w14:textId="4C60B128" w:rsidR="00516064" w:rsidRPr="00C058E0" w:rsidRDefault="00074047" w:rsidP="00516064">
      <w:pPr>
        <w:pStyle w:val="ListParagraph"/>
        <w:numPr>
          <w:ilvl w:val="0"/>
          <w:numId w:val="2"/>
        </w:numPr>
        <w:rPr>
          <w:rFonts w:ascii="Times New Roman" w:hAnsi="Times New Roman" w:cs="Times New Roman"/>
          <w:sz w:val="24"/>
          <w:szCs w:val="24"/>
        </w:rPr>
      </w:pPr>
      <w:r w:rsidRPr="002F73EA">
        <w:rPr>
          <w:rFonts w:ascii="Times New Roman" w:hAnsi="Times New Roman" w:cs="Times New Roman"/>
          <w:sz w:val="24"/>
          <w:szCs w:val="24"/>
        </w:rPr>
        <w:t>Provide “timely warning” notice of those crimes that occurred and “pose an ongoing threat to students and employees;”</w:t>
      </w:r>
    </w:p>
    <w:p w14:paraId="63598ACC" w14:textId="3CBDDDD0" w:rsidR="00516064" w:rsidRPr="008E20E6" w:rsidRDefault="00074047" w:rsidP="008E20E6">
      <w:pPr>
        <w:pStyle w:val="ListParagraph"/>
        <w:numPr>
          <w:ilvl w:val="0"/>
          <w:numId w:val="2"/>
        </w:numPr>
        <w:autoSpaceDE w:val="0"/>
        <w:autoSpaceDN w:val="0"/>
        <w:adjustRightInd w:val="0"/>
        <w:spacing w:after="0" w:line="240" w:lineRule="auto"/>
        <w:rPr>
          <w:rFonts w:ascii="Times New Roman" w:hAnsi="Times New Roman" w:cs="Times New Roman"/>
          <w:color w:val="000000"/>
          <w:sz w:val="24"/>
          <w:szCs w:val="24"/>
        </w:rPr>
      </w:pPr>
      <w:r w:rsidRPr="002F73EA">
        <w:rPr>
          <w:rFonts w:ascii="Times New Roman" w:hAnsi="Times New Roman" w:cs="Times New Roman"/>
          <w:color w:val="000000"/>
          <w:sz w:val="24"/>
          <w:szCs w:val="24"/>
        </w:rPr>
        <w:t xml:space="preserve">Issue an emergency notification, upon the confirmation of a significant emergency or dangerous situation involving an immediate threat to the health or safety of students or employees occurring on campus. </w:t>
      </w:r>
    </w:p>
    <w:p w14:paraId="532BB43C" w14:textId="38841D95" w:rsidR="00074047" w:rsidRPr="00C058E0" w:rsidRDefault="00074047" w:rsidP="00C058E0">
      <w:pPr>
        <w:pStyle w:val="ListParagraph"/>
        <w:numPr>
          <w:ilvl w:val="0"/>
          <w:numId w:val="2"/>
        </w:numPr>
        <w:rPr>
          <w:rFonts w:ascii="Times New Roman" w:hAnsi="Times New Roman" w:cs="Times New Roman"/>
          <w:sz w:val="24"/>
          <w:szCs w:val="24"/>
        </w:rPr>
      </w:pPr>
      <w:r w:rsidRPr="002F73EA">
        <w:rPr>
          <w:rFonts w:ascii="Times New Roman" w:hAnsi="Times New Roman" w:cs="Times New Roman"/>
          <w:sz w:val="24"/>
          <w:szCs w:val="24"/>
        </w:rPr>
        <w:t>Disclose any agreements with state and/or local law enforcement.</w:t>
      </w:r>
    </w:p>
    <w:p w14:paraId="2B06BC9F" w14:textId="1837E491" w:rsidR="00C058E0" w:rsidRDefault="00074047" w:rsidP="00B01D84">
      <w:pPr>
        <w:rPr>
          <w:rFonts w:ascii="Times New Roman" w:hAnsi="Times New Roman" w:cs="Times New Roman"/>
          <w:sz w:val="24"/>
          <w:szCs w:val="24"/>
        </w:rPr>
      </w:pPr>
      <w:r w:rsidRPr="002F73EA">
        <w:rPr>
          <w:rFonts w:ascii="Times New Roman" w:hAnsi="Times New Roman" w:cs="Times New Roman"/>
          <w:sz w:val="24"/>
          <w:szCs w:val="24"/>
        </w:rPr>
        <w:t xml:space="preserve">The Virginia Peninsula Community College Department of Police prepares this report to follow the Jeanne Clery Disclosure of Campus Security Policy and Crime Statistics Act. The full text of this report can be found on our web site at </w:t>
      </w:r>
      <w:hyperlink r:id="rId17" w:history="1">
        <w:r w:rsidRPr="002F73EA">
          <w:rPr>
            <w:rStyle w:val="Hyperlink"/>
            <w:rFonts w:ascii="Times New Roman" w:hAnsi="Times New Roman" w:cs="Times New Roman"/>
            <w:sz w:val="24"/>
            <w:szCs w:val="24"/>
          </w:rPr>
          <w:t>http://vpcc.edu/safety/stats</w:t>
        </w:r>
      </w:hyperlink>
      <w:r w:rsidRPr="002F73EA">
        <w:rPr>
          <w:rFonts w:ascii="Times New Roman" w:hAnsi="Times New Roman" w:cs="Times New Roman"/>
          <w:sz w:val="24"/>
          <w:szCs w:val="24"/>
        </w:rPr>
        <w:t xml:space="preserve">. This report is prepared in cooperation with the local law enforcement agencies surrounding our campus and alternative sites, Equal Opportunity and Title IX Office, the Division of Student Affairs, the Office of Human Resources, </w:t>
      </w:r>
      <w:r w:rsidR="004F68EC">
        <w:rPr>
          <w:rFonts w:ascii="Times New Roman" w:hAnsi="Times New Roman" w:cs="Times New Roman"/>
          <w:sz w:val="24"/>
          <w:szCs w:val="24"/>
        </w:rPr>
        <w:t>VP</w:t>
      </w:r>
      <w:r w:rsidRPr="002F73EA">
        <w:rPr>
          <w:rFonts w:ascii="Times New Roman" w:hAnsi="Times New Roman" w:cs="Times New Roman"/>
          <w:sz w:val="24"/>
          <w:szCs w:val="24"/>
        </w:rPr>
        <w:t xml:space="preserve">CC Risk Management, Enrollment Management, Communications &amp; Marketing, Student Conduct and Integrity, Internal Auditing, Registration &amp; Records, and </w:t>
      </w:r>
    </w:p>
    <w:p w14:paraId="63BBF6D1" w14:textId="083E9B5E" w:rsidR="002E38CC" w:rsidRPr="00C058E0" w:rsidRDefault="00074047" w:rsidP="00C058E0">
      <w:pPr>
        <w:rPr>
          <w:rFonts w:ascii="Times New Roman" w:hAnsi="Times New Roman" w:cs="Times New Roman"/>
          <w:sz w:val="24"/>
          <w:szCs w:val="24"/>
        </w:rPr>
      </w:pPr>
      <w:r w:rsidRPr="002F73EA">
        <w:rPr>
          <w:rFonts w:ascii="Times New Roman" w:hAnsi="Times New Roman" w:cs="Times New Roman"/>
          <w:sz w:val="24"/>
          <w:szCs w:val="24"/>
        </w:rPr>
        <w:t xml:space="preserve">Environmental Safety. Each entity supplies updated information on their educational efforts, policy implementation and programs to follow the Clery Act requirements. Crime statistics and policy information are asked, collected, and published in the report from other Virginia Peninsula Community College departments and CSAs, as well as the </w:t>
      </w:r>
      <w:r w:rsidR="00025D98" w:rsidRPr="002F73EA">
        <w:rPr>
          <w:rFonts w:ascii="Times New Roman" w:hAnsi="Times New Roman" w:cs="Times New Roman"/>
          <w:sz w:val="24"/>
          <w:szCs w:val="24"/>
        </w:rPr>
        <w:t>City of Hampton,</w:t>
      </w:r>
      <w:r w:rsidRPr="002F73EA">
        <w:rPr>
          <w:rFonts w:ascii="Times New Roman" w:hAnsi="Times New Roman" w:cs="Times New Roman"/>
          <w:sz w:val="24"/>
          <w:szCs w:val="24"/>
        </w:rPr>
        <w:t xml:space="preserve"> Newport News</w:t>
      </w:r>
      <w:r w:rsidR="00025D98" w:rsidRPr="002F73EA">
        <w:rPr>
          <w:rFonts w:ascii="Times New Roman" w:hAnsi="Times New Roman" w:cs="Times New Roman"/>
          <w:sz w:val="24"/>
          <w:szCs w:val="24"/>
        </w:rPr>
        <w:t>,</w:t>
      </w:r>
      <w:r w:rsidRPr="002F73EA">
        <w:rPr>
          <w:rFonts w:ascii="Times New Roman" w:hAnsi="Times New Roman" w:cs="Times New Roman"/>
          <w:sz w:val="24"/>
          <w:szCs w:val="24"/>
        </w:rPr>
        <w:t xml:space="preserve"> and the James City County Police Departments</w:t>
      </w:r>
      <w:r w:rsidR="006E70E0">
        <w:rPr>
          <w:rFonts w:ascii="Times New Roman" w:hAnsi="Times New Roman" w:cs="Times New Roman"/>
          <w:sz w:val="24"/>
          <w:szCs w:val="24"/>
        </w:rPr>
        <w:t xml:space="preserve"> and any other locations affiliated with Virginia Peninsula Community College.</w:t>
      </w:r>
    </w:p>
    <w:p w14:paraId="5ACAE9B8" w14:textId="77777777" w:rsidR="00F05C1A" w:rsidRDefault="00F05C1A" w:rsidP="004F68EC">
      <w:pPr>
        <w:pStyle w:val="Heading2"/>
        <w:rPr>
          <w:rFonts w:ascii="Times New Roman" w:hAnsi="Times New Roman" w:cs="Times New Roman"/>
          <w:i/>
          <w:color w:val="517F21" w:themeColor="accent1" w:themeShade="BF"/>
          <w:sz w:val="32"/>
          <w:szCs w:val="32"/>
        </w:rPr>
      </w:pPr>
      <w:bookmarkStart w:id="3" w:name="_Toc488922823"/>
    </w:p>
    <w:p w14:paraId="0ACAB6A1" w14:textId="66EE3096" w:rsidR="004F68EC" w:rsidRPr="006E70E0" w:rsidRDefault="004F68EC" w:rsidP="004F68EC">
      <w:pPr>
        <w:pStyle w:val="Heading2"/>
        <w:rPr>
          <w:rFonts w:ascii="Times New Roman" w:hAnsi="Times New Roman" w:cs="Times New Roman"/>
          <w:i/>
          <w:color w:val="517F21" w:themeColor="accent1" w:themeShade="BF"/>
          <w:sz w:val="32"/>
          <w:szCs w:val="32"/>
        </w:rPr>
      </w:pPr>
      <w:r w:rsidRPr="006E70E0">
        <w:rPr>
          <w:rFonts w:ascii="Times New Roman" w:hAnsi="Times New Roman" w:cs="Times New Roman"/>
          <w:i/>
          <w:color w:val="517F21" w:themeColor="accent1" w:themeShade="BF"/>
          <w:sz w:val="32"/>
          <w:szCs w:val="32"/>
        </w:rPr>
        <w:t>Crime Log</w:t>
      </w:r>
      <w:bookmarkEnd w:id="3"/>
      <w:r w:rsidRPr="006E70E0">
        <w:rPr>
          <w:rFonts w:ascii="Times New Roman" w:hAnsi="Times New Roman" w:cs="Times New Roman"/>
          <w:i/>
          <w:color w:val="517F21" w:themeColor="accent1" w:themeShade="BF"/>
          <w:sz w:val="32"/>
          <w:szCs w:val="32"/>
        </w:rPr>
        <w:t xml:space="preserve"> </w:t>
      </w:r>
    </w:p>
    <w:p w14:paraId="1DCCF6E9" w14:textId="77777777" w:rsidR="004F68EC" w:rsidRPr="002F73EA" w:rsidRDefault="004F68EC" w:rsidP="004F68EC">
      <w:pPr>
        <w:rPr>
          <w:rFonts w:ascii="Times New Roman" w:hAnsi="Times New Roman" w:cs="Times New Roman"/>
          <w:sz w:val="24"/>
          <w:szCs w:val="24"/>
        </w:rPr>
      </w:pPr>
      <w:r w:rsidRPr="002F73EA">
        <w:rPr>
          <w:rFonts w:ascii="Times New Roman" w:hAnsi="Times New Roman" w:cs="Times New Roman"/>
          <w:sz w:val="24"/>
          <w:szCs w:val="24"/>
        </w:rPr>
        <w:t>Virginia Peninsula Community College Department of Police keeps and updates within three (3) business days crimes reported to the police department. The report is accessible during business hours at police headquarters on the Hampton Campus in Diggs Hall room 153, or it is available on the department’s website for sixty (60) days at:</w:t>
      </w:r>
    </w:p>
    <w:p w14:paraId="5B2919DE" w14:textId="77777777" w:rsidR="004F68EC" w:rsidRPr="002F73EA" w:rsidRDefault="00000000" w:rsidP="004F68EC">
      <w:pPr>
        <w:rPr>
          <w:rFonts w:ascii="Times New Roman" w:hAnsi="Times New Roman" w:cs="Times New Roman"/>
          <w:sz w:val="24"/>
          <w:szCs w:val="24"/>
        </w:rPr>
      </w:pPr>
      <w:hyperlink r:id="rId18" w:history="1">
        <w:r w:rsidR="004F68EC" w:rsidRPr="002F73EA">
          <w:rPr>
            <w:rStyle w:val="Hyperlink"/>
            <w:rFonts w:ascii="Times New Roman" w:hAnsi="Times New Roman" w:cs="Times New Roman"/>
            <w:sz w:val="24"/>
            <w:szCs w:val="24"/>
          </w:rPr>
          <w:t>http://vpcc.edu/safety/stats</w:t>
        </w:r>
      </w:hyperlink>
    </w:p>
    <w:p w14:paraId="7DAEF10D" w14:textId="52D22F97" w:rsidR="00A00440" w:rsidRPr="006E70E0" w:rsidRDefault="00C9511C" w:rsidP="0071066B">
      <w:pPr>
        <w:pStyle w:val="Heading1"/>
        <w:rPr>
          <w:rStyle w:val="SubtleEmphasis"/>
          <w:rFonts w:ascii="Times New Roman" w:hAnsi="Times New Roman" w:cs="Times New Roman"/>
          <w:bCs w:val="0"/>
          <w:i w:val="0"/>
          <w:iCs w:val="0"/>
          <w:color w:val="517F21" w:themeColor="accent1" w:themeShade="BF"/>
          <w:sz w:val="32"/>
          <w:szCs w:val="32"/>
        </w:rPr>
      </w:pPr>
      <w:bookmarkStart w:id="4" w:name="_Toc488922824"/>
      <w:r w:rsidRPr="006E70E0">
        <w:rPr>
          <w:rFonts w:ascii="Times New Roman" w:hAnsi="Times New Roman" w:cs="Times New Roman"/>
          <w:bCs w:val="0"/>
          <w:i/>
          <w:sz w:val="32"/>
          <w:szCs w:val="32"/>
        </w:rPr>
        <w:t>EMERGENCY ACTION PLAN (EAP)</w:t>
      </w:r>
      <w:r w:rsidR="00E2740D" w:rsidRPr="006E70E0">
        <w:rPr>
          <w:rFonts w:ascii="Times New Roman" w:hAnsi="Times New Roman" w:cs="Times New Roman"/>
          <w:bCs w:val="0"/>
          <w:i/>
          <w:sz w:val="32"/>
          <w:szCs w:val="32"/>
        </w:rPr>
        <w:t xml:space="preserve"> AT </w:t>
      </w:r>
      <w:r w:rsidR="00B01D84" w:rsidRPr="006E70E0">
        <w:rPr>
          <w:rFonts w:ascii="Times New Roman" w:hAnsi="Times New Roman" w:cs="Times New Roman"/>
          <w:bCs w:val="0"/>
          <w:i/>
          <w:sz w:val="32"/>
          <w:szCs w:val="32"/>
        </w:rPr>
        <w:t xml:space="preserve">Virginia Peninsula Community </w:t>
      </w:r>
      <w:r w:rsidR="00746DAD" w:rsidRPr="006E70E0">
        <w:rPr>
          <w:rFonts w:ascii="Times New Roman" w:hAnsi="Times New Roman" w:cs="Times New Roman"/>
          <w:bCs w:val="0"/>
          <w:i/>
          <w:sz w:val="32"/>
          <w:szCs w:val="32"/>
        </w:rPr>
        <w:t>C</w:t>
      </w:r>
      <w:r w:rsidR="00B01D84" w:rsidRPr="006E70E0">
        <w:rPr>
          <w:rFonts w:ascii="Times New Roman" w:hAnsi="Times New Roman" w:cs="Times New Roman"/>
          <w:bCs w:val="0"/>
          <w:i/>
          <w:sz w:val="32"/>
          <w:szCs w:val="32"/>
        </w:rPr>
        <w:t>ollege</w:t>
      </w:r>
      <w:r w:rsidR="00746DAD" w:rsidRPr="006E70E0">
        <w:rPr>
          <w:rFonts w:ascii="Times New Roman" w:hAnsi="Times New Roman" w:cs="Times New Roman"/>
          <w:bCs w:val="0"/>
          <w:i/>
          <w:sz w:val="32"/>
          <w:szCs w:val="32"/>
        </w:rPr>
        <w:t xml:space="preserve"> (</w:t>
      </w:r>
      <w:r w:rsidR="00B01D84" w:rsidRPr="006E70E0">
        <w:rPr>
          <w:rFonts w:ascii="Times New Roman" w:hAnsi="Times New Roman" w:cs="Times New Roman"/>
          <w:bCs w:val="0"/>
          <w:i/>
          <w:sz w:val="32"/>
          <w:szCs w:val="32"/>
        </w:rPr>
        <w:t>VP</w:t>
      </w:r>
      <w:r w:rsidR="00746DAD" w:rsidRPr="006E70E0">
        <w:rPr>
          <w:rFonts w:ascii="Times New Roman" w:hAnsi="Times New Roman" w:cs="Times New Roman"/>
          <w:bCs w:val="0"/>
          <w:i/>
          <w:sz w:val="32"/>
          <w:szCs w:val="32"/>
        </w:rPr>
        <w:t>CC)</w:t>
      </w:r>
      <w:bookmarkEnd w:id="4"/>
    </w:p>
    <w:p w14:paraId="4AC75062" w14:textId="77777777" w:rsidR="00C9511C" w:rsidRPr="002F73EA"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5B638EB9" w14:textId="77777777" w:rsidR="00C9511C" w:rsidRPr="00E32B18" w:rsidRDefault="00C9511C" w:rsidP="00916884">
      <w:pPr>
        <w:rPr>
          <w:rFonts w:ascii="Times New Roman" w:hAnsi="Times New Roman" w:cs="Times New Roman"/>
          <w:b/>
          <w:sz w:val="24"/>
          <w:szCs w:val="24"/>
          <w:u w:val="single"/>
        </w:rPr>
      </w:pPr>
      <w:r w:rsidRPr="00E32B18">
        <w:rPr>
          <w:rFonts w:ascii="Times New Roman" w:hAnsi="Times New Roman" w:cs="Times New Roman"/>
          <w:b/>
          <w:sz w:val="24"/>
          <w:szCs w:val="24"/>
          <w:u w:val="single"/>
        </w:rPr>
        <w:t>Office of Primary Responsibility: Vice President for Finance and Administration</w:t>
      </w:r>
    </w:p>
    <w:p w14:paraId="15674838"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 </w:t>
      </w:r>
    </w:p>
    <w:p w14:paraId="364A4D3C" w14:textId="3D85E31B"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w:t>
      </w:r>
      <w:r w:rsidRPr="00E32B18">
        <w:rPr>
          <w:rFonts w:ascii="Times New Roman" w:hAnsi="Times New Roman" w:cs="Times New Roman"/>
          <w:b/>
          <w:bCs/>
          <w:color w:val="000000"/>
          <w:sz w:val="24"/>
          <w:szCs w:val="24"/>
        </w:rPr>
        <w:t>Mission.</w:t>
      </w:r>
      <w:r w:rsidRPr="00E32B18">
        <w:rPr>
          <w:rFonts w:ascii="Times New Roman" w:hAnsi="Times New Roman" w:cs="Times New Roman"/>
          <w:color w:val="000000"/>
          <w:sz w:val="24"/>
          <w:szCs w:val="24"/>
        </w:rPr>
        <w:t xml:space="preserve"> A crisis or emergency can happen at any time and could </w:t>
      </w:r>
      <w:r w:rsidR="00B01D84" w:rsidRPr="00E32B18">
        <w:rPr>
          <w:rFonts w:ascii="Times New Roman" w:hAnsi="Times New Roman" w:cs="Times New Roman"/>
          <w:color w:val="000000"/>
          <w:sz w:val="24"/>
          <w:szCs w:val="24"/>
        </w:rPr>
        <w:t>affect</w:t>
      </w:r>
      <w:r w:rsidRPr="00E32B18">
        <w:rPr>
          <w:rFonts w:ascii="Times New Roman" w:hAnsi="Times New Roman" w:cs="Times New Roman"/>
          <w:color w:val="000000"/>
          <w:sz w:val="24"/>
          <w:szCs w:val="24"/>
        </w:rPr>
        <w:t xml:space="preserve"> one individual, a single </w:t>
      </w:r>
      <w:r w:rsidR="00B01D84" w:rsidRPr="00E32B18">
        <w:rPr>
          <w:rFonts w:ascii="Times New Roman" w:hAnsi="Times New Roman" w:cs="Times New Roman"/>
          <w:color w:val="000000"/>
          <w:sz w:val="24"/>
          <w:szCs w:val="24"/>
        </w:rPr>
        <w:t>building,</w:t>
      </w:r>
      <w:r w:rsidRPr="00E32B18">
        <w:rPr>
          <w:rFonts w:ascii="Times New Roman" w:hAnsi="Times New Roman" w:cs="Times New Roman"/>
          <w:color w:val="000000"/>
          <w:sz w:val="24"/>
          <w:szCs w:val="24"/>
        </w:rPr>
        <w:t xml:space="preserve"> or the entire college campus. This document is </w:t>
      </w:r>
      <w:r w:rsidR="00B01D84" w:rsidRPr="00E32B18">
        <w:rPr>
          <w:rFonts w:ascii="Times New Roman" w:hAnsi="Times New Roman" w:cs="Times New Roman"/>
          <w:color w:val="000000"/>
          <w:sz w:val="24"/>
          <w:szCs w:val="24"/>
        </w:rPr>
        <w:t>Virginia Peninsula</w:t>
      </w:r>
      <w:r w:rsidRPr="00E32B18">
        <w:rPr>
          <w:rFonts w:ascii="Times New Roman" w:hAnsi="Times New Roman" w:cs="Times New Roman"/>
          <w:color w:val="000000"/>
          <w:sz w:val="24"/>
          <w:szCs w:val="24"/>
        </w:rPr>
        <w:t xml:space="preserve"> Community College’s Emergency Action Plan (EAP). Emergencies cause confusion and stress for all involved. </w:t>
      </w:r>
      <w:r w:rsidR="00B01D84" w:rsidRPr="00E32B18">
        <w:rPr>
          <w:rFonts w:ascii="Times New Roman" w:hAnsi="Times New Roman" w:cs="Times New Roman"/>
          <w:color w:val="000000"/>
          <w:sz w:val="24"/>
          <w:szCs w:val="24"/>
        </w:rPr>
        <w:t>To</w:t>
      </w:r>
      <w:r w:rsidRPr="00E32B18">
        <w:rPr>
          <w:rFonts w:ascii="Times New Roman" w:hAnsi="Times New Roman" w:cs="Times New Roman"/>
          <w:color w:val="000000"/>
          <w:sz w:val="24"/>
          <w:szCs w:val="24"/>
        </w:rPr>
        <w:t xml:space="preserve"> minimize these effects, initial actions and implementation of the EAP should always be handled in a calm, consistent manner. </w:t>
      </w:r>
    </w:p>
    <w:p w14:paraId="5B81B5CF"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1A28BD30" w14:textId="49FB6A2D"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w:t>
      </w:r>
      <w:r w:rsidRPr="00E32B18">
        <w:rPr>
          <w:rFonts w:ascii="Times New Roman" w:hAnsi="Times New Roman" w:cs="Times New Roman"/>
          <w:b/>
          <w:bCs/>
          <w:color w:val="000000"/>
          <w:sz w:val="24"/>
          <w:szCs w:val="24"/>
        </w:rPr>
        <w:t>Purpose.</w:t>
      </w:r>
      <w:r w:rsidRPr="00E32B18">
        <w:rPr>
          <w:rFonts w:ascii="Times New Roman" w:hAnsi="Times New Roman" w:cs="Times New Roman"/>
          <w:color w:val="000000"/>
          <w:sz w:val="24"/>
          <w:szCs w:val="24"/>
        </w:rPr>
        <w:t xml:space="preserve"> </w:t>
      </w:r>
      <w:r w:rsidR="00B01D84"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employees </w:t>
      </w:r>
      <w:r w:rsidR="00B01D84"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a valuable leadership element to students’ safe and efficient reaction to </w:t>
      </w:r>
      <w:r w:rsidR="000E5BAD" w:rsidRPr="00E32B18">
        <w:rPr>
          <w:rFonts w:ascii="Times New Roman" w:hAnsi="Times New Roman" w:cs="Times New Roman"/>
          <w:color w:val="000000"/>
          <w:sz w:val="24"/>
          <w:szCs w:val="24"/>
        </w:rPr>
        <w:t>an emergency</w:t>
      </w:r>
      <w:r w:rsidRPr="00E32B18">
        <w:rPr>
          <w:rFonts w:ascii="Times New Roman" w:hAnsi="Times New Roman" w:cs="Times New Roman"/>
          <w:color w:val="000000"/>
          <w:sz w:val="24"/>
          <w:szCs w:val="24"/>
        </w:rPr>
        <w:t xml:space="preserve">. The instructor is an authoritative figure for the student and can influence how the student responds in an emergency. Calm, collected, and clear directions by the instructor and staff will have a reassuring effect on the students. Therefore, it is very important for faculty, </w:t>
      </w:r>
      <w:r w:rsidR="00B01D84" w:rsidRPr="00E32B18">
        <w:rPr>
          <w:rFonts w:ascii="Times New Roman" w:hAnsi="Times New Roman" w:cs="Times New Roman"/>
          <w:color w:val="000000"/>
          <w:sz w:val="24"/>
          <w:szCs w:val="24"/>
        </w:rPr>
        <w:t>staff,</w:t>
      </w:r>
      <w:r w:rsidRPr="00E32B18">
        <w:rPr>
          <w:rFonts w:ascii="Times New Roman" w:hAnsi="Times New Roman" w:cs="Times New Roman"/>
          <w:color w:val="000000"/>
          <w:sz w:val="24"/>
          <w:szCs w:val="24"/>
        </w:rPr>
        <w:t xml:space="preserve"> and students to be prepared for emergencies and to familiarize themselves with proper procedures. </w:t>
      </w:r>
    </w:p>
    <w:p w14:paraId="27EE9F00"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08567E32" w14:textId="059C9AA9" w:rsidR="00C9511C" w:rsidRPr="00E00DC1" w:rsidRDefault="00C9511C" w:rsidP="00C9511C">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1. Review the Emergency Action Plan periodically and know who to contact </w:t>
      </w:r>
      <w:r w:rsidR="00B01D84" w:rsidRPr="00E00DC1">
        <w:rPr>
          <w:rFonts w:ascii="Times New Roman" w:hAnsi="Times New Roman" w:cs="Times New Roman"/>
          <w:b/>
          <w:bCs/>
          <w:color w:val="000000"/>
          <w:sz w:val="24"/>
          <w:szCs w:val="24"/>
        </w:rPr>
        <w:t>in case of</w:t>
      </w:r>
      <w:r w:rsidRPr="00E00DC1">
        <w:rPr>
          <w:rFonts w:ascii="Times New Roman" w:hAnsi="Times New Roman" w:cs="Times New Roman"/>
          <w:b/>
          <w:bCs/>
          <w:color w:val="000000"/>
          <w:sz w:val="24"/>
          <w:szCs w:val="24"/>
        </w:rPr>
        <w:t xml:space="preserve"> an emergency. You should also know: </w:t>
      </w:r>
    </w:p>
    <w:p w14:paraId="79340AAB" w14:textId="77777777" w:rsidR="00C9511C" w:rsidRPr="00E32B18" w:rsidRDefault="00C9511C" w:rsidP="008C50E6">
      <w:pPr>
        <w:pStyle w:val="ListParagraph"/>
        <w:numPr>
          <w:ilvl w:val="0"/>
          <w:numId w:val="1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two (2) safest and most direct evacuation routes. </w:t>
      </w:r>
    </w:p>
    <w:p w14:paraId="3EAF20DE" w14:textId="7AC6CB54" w:rsidR="00C9511C" w:rsidRPr="00E00DC1" w:rsidRDefault="00C9511C" w:rsidP="00C9511C">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location of campus emergency callboxes, storm shelters, automated external defibrillators (AED), and fire extinguishers. </w:t>
      </w:r>
    </w:p>
    <w:p w14:paraId="5F8CC54E" w14:textId="45837462" w:rsidR="00C9511C" w:rsidRPr="00E32B18" w:rsidRDefault="00C9511C" w:rsidP="008C50E6">
      <w:pPr>
        <w:pStyle w:val="ListParagraph"/>
        <w:numPr>
          <w:ilvl w:val="0"/>
          <w:numId w:val="1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designated assembly location </w:t>
      </w:r>
      <w:r w:rsidR="00B01D84" w:rsidRPr="00E32B18">
        <w:rPr>
          <w:rFonts w:ascii="Times New Roman" w:hAnsi="Times New Roman" w:cs="Times New Roman"/>
          <w:color w:val="000000"/>
          <w:sz w:val="24"/>
          <w:szCs w:val="24"/>
        </w:rPr>
        <w:t>is outside</w:t>
      </w:r>
      <w:r w:rsidRPr="00E32B18">
        <w:rPr>
          <w:rFonts w:ascii="Times New Roman" w:hAnsi="Times New Roman" w:cs="Times New Roman"/>
          <w:color w:val="000000"/>
          <w:sz w:val="24"/>
          <w:szCs w:val="24"/>
        </w:rPr>
        <w:t xml:space="preserve"> the facility. </w:t>
      </w:r>
    </w:p>
    <w:p w14:paraId="367A2750" w14:textId="77777777" w:rsidR="00C9511C" w:rsidRPr="00E32B18" w:rsidRDefault="00C9511C" w:rsidP="008C50E6">
      <w:pPr>
        <w:pStyle w:val="ListParagraph"/>
        <w:numPr>
          <w:ilvl w:val="0"/>
          <w:numId w:val="1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Locations of storm shelter safe areas. </w:t>
      </w:r>
    </w:p>
    <w:p w14:paraId="31E61E7F" w14:textId="4993B648" w:rsidR="00C9511C" w:rsidRPr="004F68EC" w:rsidRDefault="00C9511C" w:rsidP="00C9511C">
      <w:pPr>
        <w:pStyle w:val="ListParagraph"/>
        <w:numPr>
          <w:ilvl w:val="0"/>
          <w:numId w:val="1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w:t>
      </w:r>
      <w:r w:rsidR="00B01D84" w:rsidRPr="00E32B18">
        <w:rPr>
          <w:rFonts w:ascii="Times New Roman" w:hAnsi="Times New Roman" w:cs="Times New Roman"/>
          <w:color w:val="000000"/>
          <w:sz w:val="24"/>
          <w:szCs w:val="24"/>
        </w:rPr>
        <w:t>proper action</w:t>
      </w:r>
      <w:r w:rsidRPr="00E32B18">
        <w:rPr>
          <w:rFonts w:ascii="Times New Roman" w:hAnsi="Times New Roman" w:cs="Times New Roman"/>
          <w:color w:val="000000"/>
          <w:sz w:val="24"/>
          <w:szCs w:val="24"/>
        </w:rPr>
        <w:t xml:space="preserve"> to take </w:t>
      </w:r>
      <w:r w:rsidR="00B01D84" w:rsidRPr="00E32B18">
        <w:rPr>
          <w:rFonts w:ascii="Times New Roman" w:hAnsi="Times New Roman" w:cs="Times New Roman"/>
          <w:color w:val="000000"/>
          <w:sz w:val="24"/>
          <w:szCs w:val="24"/>
        </w:rPr>
        <w:t>in case of</w:t>
      </w:r>
      <w:r w:rsidRPr="00E32B18">
        <w:rPr>
          <w:rFonts w:ascii="Times New Roman" w:hAnsi="Times New Roman" w:cs="Times New Roman"/>
          <w:color w:val="000000"/>
          <w:sz w:val="24"/>
          <w:szCs w:val="24"/>
        </w:rPr>
        <w:t xml:space="preserve"> shelter-in-place </w:t>
      </w:r>
      <w:r w:rsidR="004F68EC" w:rsidRPr="00E32B18">
        <w:rPr>
          <w:rFonts w:ascii="Times New Roman" w:hAnsi="Times New Roman" w:cs="Times New Roman"/>
          <w:color w:val="000000"/>
          <w:sz w:val="24"/>
          <w:szCs w:val="24"/>
        </w:rPr>
        <w:t>notificati</w:t>
      </w:r>
      <w:r w:rsidR="004F68EC">
        <w:rPr>
          <w:rFonts w:ascii="Times New Roman" w:hAnsi="Times New Roman" w:cs="Times New Roman"/>
          <w:color w:val="000000"/>
          <w:sz w:val="24"/>
          <w:szCs w:val="24"/>
        </w:rPr>
        <w:t>on.</w:t>
      </w:r>
      <w:r w:rsidRPr="004F68EC">
        <w:rPr>
          <w:rFonts w:ascii="Times New Roman" w:hAnsi="Times New Roman" w:cs="Times New Roman"/>
          <w:color w:val="000000"/>
          <w:sz w:val="24"/>
          <w:szCs w:val="24"/>
        </w:rPr>
        <w:t xml:space="preserve"> </w:t>
      </w:r>
    </w:p>
    <w:p w14:paraId="4617DF73" w14:textId="77777777" w:rsidR="004F68EC" w:rsidRDefault="004F68EC" w:rsidP="00C9511C">
      <w:pPr>
        <w:autoSpaceDE w:val="0"/>
        <w:autoSpaceDN w:val="0"/>
        <w:adjustRightInd w:val="0"/>
        <w:spacing w:after="0" w:line="240" w:lineRule="auto"/>
        <w:rPr>
          <w:rFonts w:ascii="Times New Roman" w:hAnsi="Times New Roman" w:cs="Times New Roman"/>
          <w:color w:val="000000"/>
          <w:sz w:val="24"/>
          <w:szCs w:val="24"/>
        </w:rPr>
      </w:pPr>
    </w:p>
    <w:p w14:paraId="642CAC53" w14:textId="228792CF" w:rsidR="00C9511C" w:rsidRPr="00E00DC1" w:rsidRDefault="00C9511C" w:rsidP="00C9511C">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2. Faculty should: </w:t>
      </w:r>
    </w:p>
    <w:p w14:paraId="20DBE337" w14:textId="1BF5AF8D" w:rsidR="00C9511C" w:rsidRDefault="00C9511C" w:rsidP="008C50E6">
      <w:pPr>
        <w:pStyle w:val="ListParagraph"/>
        <w:numPr>
          <w:ilvl w:val="0"/>
          <w:numId w:val="16"/>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Provide </w:t>
      </w:r>
      <w:r w:rsidR="00B01D84" w:rsidRPr="00E32B18">
        <w:rPr>
          <w:rFonts w:ascii="Times New Roman" w:hAnsi="Times New Roman" w:cs="Times New Roman"/>
          <w:color w:val="000000"/>
          <w:sz w:val="24"/>
          <w:szCs w:val="24"/>
        </w:rPr>
        <w:t>their</w:t>
      </w:r>
      <w:r w:rsidRPr="00E32B18">
        <w:rPr>
          <w:rFonts w:ascii="Times New Roman" w:hAnsi="Times New Roman" w:cs="Times New Roman"/>
          <w:color w:val="000000"/>
          <w:sz w:val="24"/>
          <w:szCs w:val="24"/>
        </w:rPr>
        <w:t xml:space="preserve"> class or audience with general information relating to emergency procedures and </w:t>
      </w:r>
      <w:r w:rsidR="00B01D84" w:rsidRPr="00E32B18">
        <w:rPr>
          <w:rFonts w:ascii="Times New Roman" w:hAnsi="Times New Roman" w:cs="Times New Roman"/>
          <w:color w:val="000000"/>
          <w:sz w:val="24"/>
          <w:szCs w:val="24"/>
        </w:rPr>
        <w:t>inform</w:t>
      </w:r>
      <w:r w:rsidRPr="00E32B18">
        <w:rPr>
          <w:rFonts w:ascii="Times New Roman" w:hAnsi="Times New Roman" w:cs="Times New Roman"/>
          <w:color w:val="000000"/>
          <w:sz w:val="24"/>
          <w:szCs w:val="24"/>
        </w:rPr>
        <w:t xml:space="preserve"> them of the evacuation routes, emergency exits and assembly locations (Appendix A). This information should be shared during the first week of class and throughout the semester. </w:t>
      </w:r>
    </w:p>
    <w:p w14:paraId="3B5C6C92" w14:textId="77777777" w:rsidR="00A448E7" w:rsidRPr="00E32B18" w:rsidRDefault="00A448E7" w:rsidP="00A448E7">
      <w:pPr>
        <w:pStyle w:val="ListParagraph"/>
        <w:autoSpaceDE w:val="0"/>
        <w:autoSpaceDN w:val="0"/>
        <w:adjustRightInd w:val="0"/>
        <w:spacing w:after="38" w:line="240" w:lineRule="auto"/>
        <w:rPr>
          <w:rFonts w:ascii="Times New Roman" w:hAnsi="Times New Roman" w:cs="Times New Roman"/>
          <w:color w:val="000000"/>
          <w:sz w:val="24"/>
          <w:szCs w:val="24"/>
        </w:rPr>
      </w:pPr>
    </w:p>
    <w:p w14:paraId="2EA88082" w14:textId="17648CEF" w:rsidR="00C9511C" w:rsidRPr="00E32B18" w:rsidRDefault="00B01D84" w:rsidP="008C50E6">
      <w:pPr>
        <w:pStyle w:val="ListParagraph"/>
        <w:numPr>
          <w:ilvl w:val="0"/>
          <w:numId w:val="16"/>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Supply</w:t>
      </w:r>
      <w:r w:rsidR="00C9511C" w:rsidRPr="00E32B18">
        <w:rPr>
          <w:rFonts w:ascii="Times New Roman" w:hAnsi="Times New Roman" w:cs="Times New Roman"/>
          <w:color w:val="000000"/>
          <w:sz w:val="24"/>
          <w:szCs w:val="24"/>
        </w:rPr>
        <w:t xml:space="preserve"> the location of this document to students. </w:t>
      </w:r>
    </w:p>
    <w:p w14:paraId="1156D8AA" w14:textId="77777777" w:rsidR="00C9511C" w:rsidRPr="00E32B18" w:rsidRDefault="00C9511C" w:rsidP="008C50E6">
      <w:pPr>
        <w:pStyle w:val="ListParagraph"/>
        <w:numPr>
          <w:ilvl w:val="0"/>
          <w:numId w:val="16"/>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Assure that persons with disabilities have the information they need. The instructor should be familiar with the disabled student’s plan, be able to direct visitors with disabilities and know the location of the evacuation chair(s) nearest to their classroom and how to use it. </w:t>
      </w:r>
    </w:p>
    <w:p w14:paraId="4BC2B8A4" w14:textId="77777777" w:rsidR="00C9511C" w:rsidRPr="00E32B18" w:rsidRDefault="00C9511C" w:rsidP="008C50E6">
      <w:pPr>
        <w:pStyle w:val="ListParagraph"/>
        <w:numPr>
          <w:ilvl w:val="0"/>
          <w:numId w:val="16"/>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Take responsible charge of the classroom and follow emergency procedures for all alarms and emergencies. </w:t>
      </w:r>
    </w:p>
    <w:p w14:paraId="08323EFA" w14:textId="3FB5CC59" w:rsidR="00C9511C" w:rsidRDefault="00C9511C" w:rsidP="008C50E6">
      <w:pPr>
        <w:pStyle w:val="ListParagraph"/>
        <w:numPr>
          <w:ilvl w:val="0"/>
          <w:numId w:val="16"/>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Account for all students. Accounting for students can be very difficult; however, an attempt must be made. Faculty should take attendance and keep rosters with them. </w:t>
      </w:r>
    </w:p>
    <w:p w14:paraId="3C6D364B" w14:textId="77777777" w:rsidR="00C058E0" w:rsidRPr="00E32B18" w:rsidRDefault="00C058E0" w:rsidP="00C058E0">
      <w:pPr>
        <w:pStyle w:val="ListParagraph"/>
        <w:autoSpaceDE w:val="0"/>
        <w:autoSpaceDN w:val="0"/>
        <w:adjustRightInd w:val="0"/>
        <w:spacing w:after="38" w:line="240" w:lineRule="auto"/>
        <w:rPr>
          <w:rFonts w:ascii="Times New Roman" w:hAnsi="Times New Roman" w:cs="Times New Roman"/>
          <w:color w:val="000000"/>
          <w:sz w:val="24"/>
          <w:szCs w:val="24"/>
        </w:rPr>
      </w:pPr>
    </w:p>
    <w:p w14:paraId="0AA6B6AB" w14:textId="5F4A5E8D" w:rsidR="00C9511C" w:rsidRPr="00E32B18" w:rsidRDefault="00C9511C" w:rsidP="008C50E6">
      <w:pPr>
        <w:pStyle w:val="ListParagraph"/>
        <w:numPr>
          <w:ilvl w:val="0"/>
          <w:numId w:val="1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Encourage students to sign up for </w:t>
      </w:r>
      <w:r w:rsidR="00E00DC1">
        <w:rPr>
          <w:rFonts w:ascii="Times New Roman" w:hAnsi="Times New Roman" w:cs="Times New Roman"/>
          <w:color w:val="000000"/>
          <w:sz w:val="24"/>
          <w:szCs w:val="24"/>
        </w:rPr>
        <w:t>O</w:t>
      </w:r>
      <w:r w:rsidR="00B01D84" w:rsidRPr="00E32B18">
        <w:rPr>
          <w:rFonts w:ascii="Times New Roman" w:hAnsi="Times New Roman" w:cs="Times New Roman"/>
          <w:color w:val="000000"/>
          <w:sz w:val="24"/>
          <w:szCs w:val="24"/>
        </w:rPr>
        <w:t>mnilert</w:t>
      </w:r>
      <w:r w:rsidRPr="00E32B18">
        <w:rPr>
          <w:rFonts w:ascii="Times New Roman" w:hAnsi="Times New Roman" w:cs="Times New Roman"/>
          <w:color w:val="000000"/>
          <w:sz w:val="24"/>
          <w:szCs w:val="24"/>
        </w:rPr>
        <w:t xml:space="preserve">. </w:t>
      </w:r>
    </w:p>
    <w:p w14:paraId="38BA7A4A"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64F23D40" w14:textId="77777777" w:rsidR="00C9511C" w:rsidRPr="00E00DC1" w:rsidRDefault="00C9511C" w:rsidP="00C9511C">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3. Staff should: </w:t>
      </w:r>
    </w:p>
    <w:p w14:paraId="3C24AE52" w14:textId="77777777" w:rsidR="00C9511C" w:rsidRPr="00E32B18" w:rsidRDefault="00C9511C" w:rsidP="008C50E6">
      <w:pPr>
        <w:pStyle w:val="ListParagraph"/>
        <w:numPr>
          <w:ilvl w:val="0"/>
          <w:numId w:val="17"/>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familiar with the EAP and able to respond appropriately to crisis. </w:t>
      </w:r>
    </w:p>
    <w:p w14:paraId="6640531B" w14:textId="610FFAA2" w:rsidR="00C9511C" w:rsidRPr="00E32B18" w:rsidRDefault="00C9511C" w:rsidP="008C50E6">
      <w:pPr>
        <w:pStyle w:val="ListParagraph"/>
        <w:numPr>
          <w:ilvl w:val="0"/>
          <w:numId w:val="17"/>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Provide students and guests with general information relating to emergency procedures and </w:t>
      </w:r>
      <w:r w:rsidR="00B01D84" w:rsidRPr="00E32B18">
        <w:rPr>
          <w:rFonts w:ascii="Times New Roman" w:hAnsi="Times New Roman" w:cs="Times New Roman"/>
          <w:color w:val="000000"/>
          <w:sz w:val="24"/>
          <w:szCs w:val="24"/>
        </w:rPr>
        <w:t>inform</w:t>
      </w:r>
      <w:r w:rsidRPr="00E32B18">
        <w:rPr>
          <w:rFonts w:ascii="Times New Roman" w:hAnsi="Times New Roman" w:cs="Times New Roman"/>
          <w:color w:val="000000"/>
          <w:sz w:val="24"/>
          <w:szCs w:val="24"/>
        </w:rPr>
        <w:t xml:space="preserve"> them of the evacuation routes, emergency exits and assembly locations (Appendix A). </w:t>
      </w:r>
    </w:p>
    <w:p w14:paraId="4CC13269" w14:textId="77777777" w:rsidR="00C9511C" w:rsidRPr="00E32B18" w:rsidRDefault="00C9511C" w:rsidP="008C50E6">
      <w:pPr>
        <w:pStyle w:val="ListParagraph"/>
        <w:numPr>
          <w:ilvl w:val="0"/>
          <w:numId w:val="17"/>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Ensure third parties and/or contractors are familiar with the Emergency Action Plan. </w:t>
      </w:r>
    </w:p>
    <w:p w14:paraId="2AB7CCCC"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6838821A" w14:textId="77777777" w:rsidR="00EF2104" w:rsidRPr="00E00DC1" w:rsidRDefault="00EF2104" w:rsidP="00EF2104">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4. Students should: </w:t>
      </w:r>
    </w:p>
    <w:p w14:paraId="5AE41109" w14:textId="77777777" w:rsidR="00C9511C" w:rsidRPr="00E32B18" w:rsidRDefault="00C9511C" w:rsidP="008C50E6">
      <w:pPr>
        <w:pStyle w:val="ListParagraph"/>
        <w:numPr>
          <w:ilvl w:val="0"/>
          <w:numId w:val="1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Become familiar with the emergency procedures listed within the EAP and know where to seek further information. </w:t>
      </w:r>
    </w:p>
    <w:p w14:paraId="7A6E6E31" w14:textId="7C5F7EF0" w:rsidR="00C9511C" w:rsidRPr="00E32B18" w:rsidRDefault="00C9511C" w:rsidP="008C50E6">
      <w:pPr>
        <w:pStyle w:val="ListParagraph"/>
        <w:numPr>
          <w:ilvl w:val="0"/>
          <w:numId w:val="18"/>
        </w:numPr>
        <w:autoSpaceDE w:val="0"/>
        <w:autoSpaceDN w:val="0"/>
        <w:adjustRightInd w:val="0"/>
        <w:spacing w:after="0" w:line="240" w:lineRule="auto"/>
        <w:jc w:val="both"/>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Sign up for </w:t>
      </w:r>
      <w:r w:rsidR="00E00DC1">
        <w:rPr>
          <w:rFonts w:ascii="Times New Roman" w:hAnsi="Times New Roman" w:cs="Times New Roman"/>
          <w:color w:val="000000"/>
          <w:sz w:val="24"/>
          <w:szCs w:val="24"/>
        </w:rPr>
        <w:t>O</w:t>
      </w:r>
      <w:r w:rsidR="00B01D84" w:rsidRPr="00E32B18">
        <w:rPr>
          <w:rFonts w:ascii="Times New Roman" w:hAnsi="Times New Roman" w:cs="Times New Roman"/>
          <w:color w:val="000000"/>
          <w:sz w:val="24"/>
          <w:szCs w:val="24"/>
        </w:rPr>
        <w:t>mnilert.</w:t>
      </w:r>
    </w:p>
    <w:p w14:paraId="79864B87" w14:textId="77777777" w:rsidR="00C9511C" w:rsidRPr="00E32B18" w:rsidRDefault="00C9511C" w:rsidP="00C9511C">
      <w:pPr>
        <w:autoSpaceDE w:val="0"/>
        <w:autoSpaceDN w:val="0"/>
        <w:adjustRightInd w:val="0"/>
        <w:spacing w:after="0" w:line="240" w:lineRule="auto"/>
        <w:rPr>
          <w:rFonts w:ascii="Times New Roman" w:hAnsi="Times New Roman" w:cs="Times New Roman"/>
          <w:color w:val="000000"/>
          <w:sz w:val="24"/>
          <w:szCs w:val="24"/>
        </w:rPr>
      </w:pPr>
    </w:p>
    <w:p w14:paraId="300C7274" w14:textId="0481B0DE" w:rsidR="005D3ED2" w:rsidRPr="00E32B18" w:rsidRDefault="00C9511C" w:rsidP="00C9511C">
      <w:pPr>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C. How </w:t>
      </w:r>
      <w:r w:rsidR="00703522" w:rsidRPr="00E32B18">
        <w:rPr>
          <w:rFonts w:ascii="Times New Roman" w:hAnsi="Times New Roman" w:cs="Times New Roman"/>
          <w:b/>
          <w:bCs/>
          <w:color w:val="000000"/>
          <w:sz w:val="24"/>
          <w:szCs w:val="24"/>
        </w:rPr>
        <w:t>Virginia Peninsula Community College</w:t>
      </w:r>
      <w:r w:rsidRPr="00E32B18">
        <w:rPr>
          <w:rFonts w:ascii="Times New Roman" w:hAnsi="Times New Roman" w:cs="Times New Roman"/>
          <w:b/>
          <w:bCs/>
          <w:color w:val="000000"/>
          <w:sz w:val="24"/>
          <w:szCs w:val="24"/>
        </w:rPr>
        <w:t xml:space="preserve"> Communicates Emergency Information.</w:t>
      </w:r>
      <w:r w:rsidRPr="00E32B18">
        <w:rPr>
          <w:rFonts w:ascii="Times New Roman" w:hAnsi="Times New Roman" w:cs="Times New Roman"/>
          <w:color w:val="000000"/>
          <w:sz w:val="24"/>
          <w:szCs w:val="24"/>
        </w:rPr>
        <w:t xml:space="preserve"> </w:t>
      </w:r>
      <w:r w:rsidR="00703522"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employs an integrated alert system for the delivery of emergency warnings and information. This system is </w:t>
      </w:r>
      <w:r w:rsidR="00703522" w:rsidRPr="00E32B18">
        <w:rPr>
          <w:rFonts w:ascii="Times New Roman" w:hAnsi="Times New Roman" w:cs="Times New Roman"/>
          <w:color w:val="000000"/>
          <w:sz w:val="24"/>
          <w:szCs w:val="24"/>
        </w:rPr>
        <w:t>formed</w:t>
      </w:r>
      <w:r w:rsidRPr="00E32B18">
        <w:rPr>
          <w:rFonts w:ascii="Times New Roman" w:hAnsi="Times New Roman" w:cs="Times New Roman"/>
          <w:color w:val="000000"/>
          <w:sz w:val="24"/>
          <w:szCs w:val="24"/>
        </w:rPr>
        <w:t xml:space="preserve"> of the following elements:</w:t>
      </w:r>
    </w:p>
    <w:p w14:paraId="68DB790F" w14:textId="34C105A5" w:rsidR="00516064"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w:t>
      </w:r>
      <w:r w:rsidR="00703522" w:rsidRPr="00E00DC1">
        <w:rPr>
          <w:rFonts w:ascii="Times New Roman" w:hAnsi="Times New Roman" w:cs="Times New Roman"/>
          <w:b/>
          <w:bCs/>
          <w:color w:val="000000"/>
          <w:sz w:val="24"/>
          <w:szCs w:val="24"/>
        </w:rPr>
        <w:t>Omnilert</w:t>
      </w:r>
      <w:r w:rsidRPr="00E32B18">
        <w:rPr>
          <w:rFonts w:ascii="Times New Roman" w:hAnsi="Times New Roman" w:cs="Times New Roman"/>
          <w:b/>
          <w:bCs/>
          <w:color w:val="000000"/>
          <w:sz w:val="24"/>
          <w:szCs w:val="24"/>
        </w:rPr>
        <w:t xml:space="preserve">: </w:t>
      </w:r>
      <w:r w:rsidRPr="00E32B18">
        <w:rPr>
          <w:rFonts w:ascii="Times New Roman" w:hAnsi="Times New Roman" w:cs="Times New Roman"/>
          <w:color w:val="000000"/>
          <w:sz w:val="24"/>
          <w:szCs w:val="24"/>
        </w:rPr>
        <w:t>This system will send SMS (text messages) and email alerts to account holders. You must sign up to receive alert messages to your mobile device. Employees with a @</w:t>
      </w:r>
      <w:r w:rsidR="00703522" w:rsidRPr="00E32B18">
        <w:rPr>
          <w:rFonts w:ascii="Times New Roman" w:hAnsi="Times New Roman" w:cs="Times New Roman"/>
          <w:color w:val="000000"/>
          <w:sz w:val="24"/>
          <w:szCs w:val="24"/>
        </w:rPr>
        <w:t>vpcc</w:t>
      </w:r>
      <w:r w:rsidRPr="00E32B18">
        <w:rPr>
          <w:rFonts w:ascii="Times New Roman" w:hAnsi="Times New Roman" w:cs="Times New Roman"/>
          <w:color w:val="000000"/>
          <w:sz w:val="24"/>
          <w:szCs w:val="24"/>
        </w:rPr>
        <w:t xml:space="preserve">.edu address will receive alerts to their official email by default. Students will receive alerts to their VCCS email accounts also by default. Subscribers can self-manage their accounts to register or deactivate the service, update phone numbers or email addresses, and join the group </w:t>
      </w:r>
      <w:r w:rsidR="00A448E7">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Alert. Messages sent from </w:t>
      </w:r>
      <w:r w:rsidR="00703522"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will have a </w:t>
      </w:r>
      <w:r w:rsidRPr="00E32B18">
        <w:rPr>
          <w:rFonts w:ascii="Times New Roman" w:hAnsi="Times New Roman" w:cs="Times New Roman"/>
          <w:b/>
          <w:bCs/>
          <w:color w:val="000000"/>
          <w:sz w:val="24"/>
          <w:szCs w:val="24"/>
        </w:rPr>
        <w:t xml:space="preserve">79516 </w:t>
      </w:r>
      <w:r w:rsidRPr="00E32B18">
        <w:rPr>
          <w:rFonts w:ascii="Times New Roman" w:hAnsi="Times New Roman" w:cs="Times New Roman"/>
          <w:color w:val="000000"/>
          <w:sz w:val="24"/>
          <w:szCs w:val="24"/>
        </w:rPr>
        <w:t>prefix.</w:t>
      </w:r>
    </w:p>
    <w:p w14:paraId="72ACF92E" w14:textId="77777777" w:rsidR="00516064" w:rsidRPr="00E32B18" w:rsidRDefault="00516064" w:rsidP="00EF2104">
      <w:pPr>
        <w:autoSpaceDE w:val="0"/>
        <w:autoSpaceDN w:val="0"/>
        <w:adjustRightInd w:val="0"/>
        <w:spacing w:after="0" w:line="240" w:lineRule="auto"/>
        <w:rPr>
          <w:rFonts w:ascii="Times New Roman" w:hAnsi="Times New Roman" w:cs="Times New Roman"/>
          <w:color w:val="000000"/>
          <w:sz w:val="24"/>
          <w:szCs w:val="24"/>
        </w:rPr>
      </w:pPr>
    </w:p>
    <w:p w14:paraId="531FABA2" w14:textId="70E05EA2" w:rsidR="00EF2104"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Alertus:</w:t>
      </w:r>
      <w:r w:rsidRPr="00E32B18">
        <w:rPr>
          <w:rFonts w:ascii="Times New Roman" w:hAnsi="Times New Roman" w:cs="Times New Roman"/>
          <w:color w:val="000000"/>
          <w:sz w:val="24"/>
          <w:szCs w:val="24"/>
        </w:rPr>
        <w:t xml:space="preserve"> A desktop alert that overrides the computer screen. You must be logged into the network for it to work </w:t>
      </w:r>
      <w:r w:rsidR="00703522" w:rsidRPr="00E32B18">
        <w:rPr>
          <w:rFonts w:ascii="Times New Roman" w:hAnsi="Times New Roman" w:cs="Times New Roman"/>
          <w:color w:val="000000"/>
          <w:sz w:val="24"/>
          <w:szCs w:val="24"/>
        </w:rPr>
        <w:t>on</w:t>
      </w:r>
      <w:r w:rsidRPr="00E32B18">
        <w:rPr>
          <w:rFonts w:ascii="Times New Roman" w:hAnsi="Times New Roman" w:cs="Times New Roman"/>
          <w:color w:val="000000"/>
          <w:sz w:val="24"/>
          <w:szCs w:val="24"/>
        </w:rPr>
        <w:t xml:space="preserve"> your workstation. This system will display the same message sent by the e2Campus application. This application only works on those systems logged into the Thomas Nelson network. </w:t>
      </w:r>
    </w:p>
    <w:p w14:paraId="6A9B4FAE" w14:textId="77777777" w:rsidR="00516064" w:rsidRPr="00E32B18" w:rsidRDefault="00516064" w:rsidP="00EF2104">
      <w:pPr>
        <w:autoSpaceDE w:val="0"/>
        <w:autoSpaceDN w:val="0"/>
        <w:adjustRightInd w:val="0"/>
        <w:spacing w:after="0" w:line="240" w:lineRule="auto"/>
        <w:rPr>
          <w:rFonts w:ascii="Times New Roman" w:hAnsi="Times New Roman" w:cs="Times New Roman"/>
          <w:color w:val="000000"/>
          <w:sz w:val="24"/>
          <w:szCs w:val="24"/>
        </w:rPr>
      </w:pPr>
    </w:p>
    <w:p w14:paraId="010846F6" w14:textId="2B2DDDE4"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Informacast</w:t>
      </w:r>
      <w:r w:rsidR="00E00DC1">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is a software solution that transforms Cisco phones, overhead speakers, and other devices into a paging and emergency notification system.</w:t>
      </w:r>
    </w:p>
    <w:p w14:paraId="35970E6E" w14:textId="77777777"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p>
    <w:p w14:paraId="4D810D84" w14:textId="77777777" w:rsidR="00A448E7" w:rsidRDefault="00A448E7" w:rsidP="00EF2104">
      <w:pPr>
        <w:autoSpaceDE w:val="0"/>
        <w:autoSpaceDN w:val="0"/>
        <w:adjustRightInd w:val="0"/>
        <w:spacing w:after="0" w:line="240" w:lineRule="auto"/>
        <w:rPr>
          <w:rFonts w:ascii="Times New Roman" w:hAnsi="Times New Roman" w:cs="Times New Roman"/>
          <w:b/>
          <w:bCs/>
          <w:color w:val="000000"/>
          <w:sz w:val="24"/>
          <w:szCs w:val="24"/>
        </w:rPr>
      </w:pPr>
    </w:p>
    <w:p w14:paraId="230B8195" w14:textId="77777777" w:rsidR="00A448E7" w:rsidRDefault="00A448E7" w:rsidP="00EF2104">
      <w:pPr>
        <w:autoSpaceDE w:val="0"/>
        <w:autoSpaceDN w:val="0"/>
        <w:adjustRightInd w:val="0"/>
        <w:spacing w:after="0" w:line="240" w:lineRule="auto"/>
        <w:rPr>
          <w:rFonts w:ascii="Times New Roman" w:hAnsi="Times New Roman" w:cs="Times New Roman"/>
          <w:b/>
          <w:bCs/>
          <w:color w:val="000000"/>
          <w:sz w:val="24"/>
          <w:szCs w:val="24"/>
        </w:rPr>
      </w:pPr>
    </w:p>
    <w:p w14:paraId="7F115B3D" w14:textId="6AF062CF"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Federal Signal Mass Notification Towers:</w:t>
      </w:r>
      <w:r w:rsidRPr="00E32B18">
        <w:rPr>
          <w:rFonts w:ascii="Times New Roman" w:hAnsi="Times New Roman" w:cs="Times New Roman"/>
          <w:color w:val="000000"/>
          <w:sz w:val="24"/>
          <w:szCs w:val="24"/>
        </w:rPr>
        <w:t xml:space="preserve"> </w:t>
      </w:r>
      <w:r w:rsidR="00703522" w:rsidRPr="00E32B18">
        <w:rPr>
          <w:rFonts w:ascii="Times New Roman" w:hAnsi="Times New Roman" w:cs="Times New Roman"/>
          <w:color w:val="000000"/>
          <w:sz w:val="24"/>
          <w:szCs w:val="24"/>
        </w:rPr>
        <w:t>Found</w:t>
      </w:r>
      <w:r w:rsidRPr="00E32B18">
        <w:rPr>
          <w:rFonts w:ascii="Times New Roman" w:hAnsi="Times New Roman" w:cs="Times New Roman"/>
          <w:color w:val="000000"/>
          <w:sz w:val="24"/>
          <w:szCs w:val="24"/>
        </w:rPr>
        <w:t xml:space="preserve"> on the Hampton campus by the library, the Peninsula Workforce Development Center, and at the Historic Triangle campus, this system produces tone and voice messages that can be hear</w:t>
      </w:r>
      <w:r w:rsidR="00703522" w:rsidRPr="00E32B18">
        <w:rPr>
          <w:rFonts w:ascii="Times New Roman" w:hAnsi="Times New Roman" w:cs="Times New Roman"/>
          <w:color w:val="000000"/>
          <w:sz w:val="24"/>
          <w:szCs w:val="24"/>
        </w:rPr>
        <w:t>d</w:t>
      </w:r>
      <w:r w:rsidRPr="00E32B18">
        <w:rPr>
          <w:rFonts w:ascii="Times New Roman" w:hAnsi="Times New Roman" w:cs="Times New Roman"/>
          <w:color w:val="000000"/>
          <w:sz w:val="24"/>
          <w:szCs w:val="24"/>
        </w:rPr>
        <w:t xml:space="preserve"> by personnel outside of the college buildings.</w:t>
      </w:r>
    </w:p>
    <w:p w14:paraId="57E63130" w14:textId="77777777"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p>
    <w:p w14:paraId="34F9EC5C" w14:textId="6733FF73"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Campus Monitors:</w:t>
      </w:r>
      <w:r w:rsidRPr="00E32B18">
        <w:rPr>
          <w:rFonts w:ascii="Times New Roman" w:hAnsi="Times New Roman" w:cs="Times New Roman"/>
          <w:color w:val="000000"/>
          <w:sz w:val="24"/>
          <w:szCs w:val="24"/>
        </w:rPr>
        <w:t xml:space="preserve"> </w:t>
      </w:r>
      <w:r w:rsidR="00703522" w:rsidRPr="00E32B18">
        <w:rPr>
          <w:rFonts w:ascii="Times New Roman" w:hAnsi="Times New Roman" w:cs="Times New Roman"/>
          <w:color w:val="000000"/>
          <w:sz w:val="24"/>
          <w:szCs w:val="24"/>
        </w:rPr>
        <w:t>Found</w:t>
      </w:r>
      <w:r w:rsidRPr="00E32B18">
        <w:rPr>
          <w:rFonts w:ascii="Times New Roman" w:hAnsi="Times New Roman" w:cs="Times New Roman"/>
          <w:color w:val="000000"/>
          <w:sz w:val="24"/>
          <w:szCs w:val="24"/>
        </w:rPr>
        <w:t xml:space="preserve"> in multiple areas these screens </w:t>
      </w:r>
      <w:r w:rsidR="00703522" w:rsidRPr="00E32B18">
        <w:rPr>
          <w:rFonts w:ascii="Times New Roman" w:hAnsi="Times New Roman" w:cs="Times New Roman"/>
          <w:color w:val="000000"/>
          <w:sz w:val="24"/>
          <w:szCs w:val="24"/>
        </w:rPr>
        <w:t>can display</w:t>
      </w:r>
      <w:r w:rsidRPr="00E32B18">
        <w:rPr>
          <w:rFonts w:ascii="Times New Roman" w:hAnsi="Times New Roman" w:cs="Times New Roman"/>
          <w:color w:val="000000"/>
          <w:sz w:val="24"/>
          <w:szCs w:val="24"/>
        </w:rPr>
        <w:t xml:space="preserve"> emergency data and instructions.</w:t>
      </w:r>
    </w:p>
    <w:p w14:paraId="72ED4ACD" w14:textId="77777777" w:rsidR="00EF2104" w:rsidRPr="00E32B18" w:rsidRDefault="00EF2104" w:rsidP="00EF2104">
      <w:pPr>
        <w:autoSpaceDE w:val="0"/>
        <w:autoSpaceDN w:val="0"/>
        <w:adjustRightInd w:val="0"/>
        <w:spacing w:after="0" w:line="240" w:lineRule="auto"/>
        <w:rPr>
          <w:rFonts w:ascii="Times New Roman" w:hAnsi="Times New Roman" w:cs="Times New Roman"/>
          <w:color w:val="000000"/>
          <w:sz w:val="24"/>
          <w:szCs w:val="24"/>
        </w:rPr>
      </w:pPr>
    </w:p>
    <w:p w14:paraId="6FBF7921" w14:textId="4151097C" w:rsidR="00C058E0" w:rsidRPr="00A448E7" w:rsidRDefault="00EF2104" w:rsidP="00A448E7">
      <w:pPr>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6.</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Emergency Web Page:</w:t>
      </w:r>
      <w:r w:rsidRPr="00E32B18">
        <w:rPr>
          <w:rFonts w:ascii="Times New Roman" w:hAnsi="Times New Roman" w:cs="Times New Roman"/>
          <w:color w:val="000000"/>
          <w:sz w:val="24"/>
          <w:szCs w:val="24"/>
        </w:rPr>
        <w:t xml:space="preserve"> A web page emplaced by </w:t>
      </w:r>
      <w:r w:rsidR="00703522"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during incidents to provide additional information in greater detail that can be sent over </w:t>
      </w:r>
      <w:r w:rsidR="00940A25">
        <w:rPr>
          <w:rFonts w:ascii="Times New Roman" w:hAnsi="Times New Roman" w:cs="Times New Roman"/>
          <w:color w:val="000000"/>
          <w:sz w:val="24"/>
          <w:szCs w:val="24"/>
        </w:rPr>
        <w:t>O</w:t>
      </w:r>
      <w:r w:rsidR="00940A25" w:rsidRPr="00E32B18">
        <w:rPr>
          <w:rFonts w:ascii="Times New Roman" w:hAnsi="Times New Roman" w:cs="Times New Roman"/>
          <w:color w:val="000000"/>
          <w:sz w:val="24"/>
          <w:szCs w:val="24"/>
        </w:rPr>
        <w:t>mnilert.</w:t>
      </w:r>
      <w:r w:rsidRPr="00E32B18">
        <w:rPr>
          <w:rFonts w:ascii="Times New Roman" w:hAnsi="Times New Roman" w:cs="Times New Roman"/>
          <w:color w:val="000000"/>
          <w:sz w:val="24"/>
          <w:szCs w:val="24"/>
        </w:rPr>
        <w:t xml:space="preserve"> This is where to find contact numbers and the condition(s) on campus.</w:t>
      </w:r>
    </w:p>
    <w:p w14:paraId="1A6EE368" w14:textId="1B3F8AE0"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r w:rsidRPr="00707FB8">
        <w:rPr>
          <w:rFonts w:ascii="Times New Roman" w:hAnsi="Times New Roman" w:cs="Times New Roman"/>
          <w:b/>
          <w:bCs/>
          <w:color w:val="000000"/>
          <w:sz w:val="24"/>
          <w:szCs w:val="24"/>
        </w:rPr>
        <w:t>Medical Emergencies:</w:t>
      </w:r>
      <w:r w:rsidRPr="00E32B18">
        <w:rPr>
          <w:rFonts w:ascii="Times New Roman" w:hAnsi="Times New Roman" w:cs="Times New Roman"/>
          <w:color w:val="000000"/>
          <w:sz w:val="24"/>
          <w:szCs w:val="24"/>
        </w:rPr>
        <w:t xml:space="preserve"> Medical emergencies will occur at </w:t>
      </w:r>
      <w:r w:rsidR="00703522"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and it is important that members of the college community understand how to respond to protect human health and safety. Medical emergencies can occur at any time and may be the result of traffic accidents, slips or falls, pre-existing health conditions, workplace accidents, etc. </w:t>
      </w:r>
    </w:p>
    <w:p w14:paraId="2B16C86D"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p>
    <w:p w14:paraId="2413C78E" w14:textId="77777777" w:rsidR="008C0D91" w:rsidRPr="00E00DC1" w:rsidRDefault="008C0D91" w:rsidP="008C0D91">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1. Preparation: To prepare for a potential medical emergency, consider the following </w:t>
      </w:r>
    </w:p>
    <w:p w14:paraId="25DB50C7" w14:textId="77777777" w:rsidR="008C0D91" w:rsidRPr="00E32B18" w:rsidRDefault="008C0D91" w:rsidP="008C50E6">
      <w:pPr>
        <w:pStyle w:val="ListParagraph"/>
        <w:numPr>
          <w:ilvl w:val="0"/>
          <w:numId w:val="1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Receive CPR and First Aid training. </w:t>
      </w:r>
    </w:p>
    <w:p w14:paraId="69B6B2FD" w14:textId="77777777" w:rsidR="008C0D91" w:rsidRPr="00E32B18" w:rsidRDefault="008C0D91" w:rsidP="008C50E6">
      <w:pPr>
        <w:pStyle w:val="ListParagraph"/>
        <w:numPr>
          <w:ilvl w:val="0"/>
          <w:numId w:val="1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Know the locations of Automatic External Defibrillators (AED) and receive AED training. </w:t>
      </w:r>
    </w:p>
    <w:p w14:paraId="20FD85CE" w14:textId="77777777" w:rsidR="008C0D91" w:rsidRPr="00E32B18" w:rsidRDefault="008C0D91" w:rsidP="008C50E6">
      <w:pPr>
        <w:pStyle w:val="ListParagraph"/>
        <w:numPr>
          <w:ilvl w:val="0"/>
          <w:numId w:val="1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Maintain an adequate supply of prescription medication(s) with you, if necessary. </w:t>
      </w:r>
    </w:p>
    <w:p w14:paraId="3902E6E9" w14:textId="1B6F3186" w:rsidR="008C0D91" w:rsidRPr="00E32B18" w:rsidRDefault="008C0D91" w:rsidP="008C50E6">
      <w:pPr>
        <w:pStyle w:val="ListParagraph"/>
        <w:numPr>
          <w:ilvl w:val="0"/>
          <w:numId w:val="1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Update your emergency contact information – </w:t>
      </w:r>
      <w:r w:rsidR="00703522" w:rsidRPr="00E32B18">
        <w:rPr>
          <w:rFonts w:ascii="Times New Roman" w:hAnsi="Times New Roman" w:cs="Times New Roman"/>
          <w:color w:val="000000"/>
          <w:sz w:val="24"/>
          <w:szCs w:val="24"/>
        </w:rPr>
        <w:t>if</w:t>
      </w:r>
      <w:r w:rsidRPr="00E32B18">
        <w:rPr>
          <w:rFonts w:ascii="Times New Roman" w:hAnsi="Times New Roman" w:cs="Times New Roman"/>
          <w:color w:val="000000"/>
          <w:sz w:val="24"/>
          <w:szCs w:val="24"/>
        </w:rPr>
        <w:t xml:space="preserve"> someone must be contacted in an emergency. </w:t>
      </w:r>
    </w:p>
    <w:p w14:paraId="3F613F87" w14:textId="01209374" w:rsidR="008C0D91" w:rsidRPr="00E32B18" w:rsidRDefault="008C0D91" w:rsidP="008C50E6">
      <w:pPr>
        <w:pStyle w:val="ListParagraph"/>
        <w:numPr>
          <w:ilvl w:val="0"/>
          <w:numId w:val="1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Notify your supervisor and/or co-workers of health </w:t>
      </w:r>
      <w:r w:rsidR="00703522" w:rsidRPr="00E32B18">
        <w:rPr>
          <w:rFonts w:ascii="Times New Roman" w:hAnsi="Times New Roman" w:cs="Times New Roman"/>
          <w:color w:val="000000"/>
          <w:sz w:val="24"/>
          <w:szCs w:val="24"/>
        </w:rPr>
        <w:t>conditions if</w:t>
      </w:r>
      <w:r w:rsidRPr="00E32B18">
        <w:rPr>
          <w:rFonts w:ascii="Times New Roman" w:hAnsi="Times New Roman" w:cs="Times New Roman"/>
          <w:color w:val="000000"/>
          <w:sz w:val="24"/>
          <w:szCs w:val="24"/>
        </w:rPr>
        <w:t xml:space="preserve"> you are comfortable doing so and it is necessary for your safety </w:t>
      </w:r>
      <w:r w:rsidR="00703522" w:rsidRPr="00E32B18">
        <w:rPr>
          <w:rFonts w:ascii="Times New Roman" w:hAnsi="Times New Roman" w:cs="Times New Roman"/>
          <w:color w:val="000000"/>
          <w:sz w:val="24"/>
          <w:szCs w:val="24"/>
        </w:rPr>
        <w:t>in case of</w:t>
      </w:r>
      <w:r w:rsidRPr="00E32B18">
        <w:rPr>
          <w:rFonts w:ascii="Times New Roman" w:hAnsi="Times New Roman" w:cs="Times New Roman"/>
          <w:color w:val="000000"/>
          <w:sz w:val="24"/>
          <w:szCs w:val="24"/>
        </w:rPr>
        <w:t xml:space="preserve"> an emergency. </w:t>
      </w:r>
    </w:p>
    <w:p w14:paraId="10CEF171" w14:textId="47BF5055" w:rsidR="008C0D91" w:rsidRPr="00E32B18" w:rsidRDefault="008C0D91" w:rsidP="008C50E6">
      <w:pPr>
        <w:pStyle w:val="ListParagraph"/>
        <w:numPr>
          <w:ilvl w:val="0"/>
          <w:numId w:val="1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Know or </w:t>
      </w:r>
      <w:r w:rsidR="00703522" w:rsidRPr="00E32B18">
        <w:rPr>
          <w:rFonts w:ascii="Times New Roman" w:hAnsi="Times New Roman" w:cs="Times New Roman"/>
          <w:color w:val="000000"/>
          <w:sz w:val="24"/>
          <w:szCs w:val="24"/>
        </w:rPr>
        <w:t>keep</w:t>
      </w:r>
      <w:r w:rsidRPr="00E32B18">
        <w:rPr>
          <w:rFonts w:ascii="Times New Roman" w:hAnsi="Times New Roman" w:cs="Times New Roman"/>
          <w:color w:val="000000"/>
          <w:sz w:val="24"/>
          <w:szCs w:val="24"/>
        </w:rPr>
        <w:t xml:space="preserve"> contact information for your primary care physician and the location of hospitals near your work and home. </w:t>
      </w:r>
    </w:p>
    <w:p w14:paraId="6E1135E5"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p>
    <w:p w14:paraId="254D74B9" w14:textId="77777777" w:rsidR="008C0D91" w:rsidRPr="00E00DC1" w:rsidRDefault="008C0D91" w:rsidP="008C0D91">
      <w:pPr>
        <w:autoSpaceDE w:val="0"/>
        <w:autoSpaceDN w:val="0"/>
        <w:adjustRightInd w:val="0"/>
        <w:spacing w:after="0" w:line="240" w:lineRule="auto"/>
        <w:rPr>
          <w:rFonts w:ascii="Times New Roman" w:hAnsi="Times New Roman" w:cs="Times New Roman"/>
          <w:b/>
          <w:bCs/>
          <w:color w:val="000000"/>
          <w:sz w:val="24"/>
          <w:szCs w:val="24"/>
        </w:rPr>
      </w:pPr>
      <w:r w:rsidRPr="00E00DC1">
        <w:rPr>
          <w:rFonts w:ascii="Times New Roman" w:hAnsi="Times New Roman" w:cs="Times New Roman"/>
          <w:b/>
          <w:bCs/>
          <w:color w:val="000000"/>
          <w:sz w:val="24"/>
          <w:szCs w:val="24"/>
        </w:rPr>
        <w:t xml:space="preserve">2. Procedures/Response: If someone requires immediate medical attention: </w:t>
      </w:r>
    </w:p>
    <w:p w14:paraId="2783B1A7" w14:textId="060E84D0" w:rsidR="00326455" w:rsidRPr="00E32B18" w:rsidRDefault="008C0D91" w:rsidP="008C0D91">
      <w:pPr>
        <w:autoSpaceDE w:val="0"/>
        <w:autoSpaceDN w:val="0"/>
        <w:adjustRightInd w:val="0"/>
        <w:spacing w:after="0" w:line="240" w:lineRule="auto"/>
        <w:ind w:firstLine="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Immediately call or have someone call 911 and report the emergency. </w:t>
      </w:r>
      <w:r w:rsidR="00703522"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the </w:t>
      </w:r>
    </w:p>
    <w:p w14:paraId="02432259" w14:textId="77777777" w:rsidR="008C0D91" w:rsidRPr="00E32B18" w:rsidRDefault="008C0D91" w:rsidP="008C0D91">
      <w:pPr>
        <w:autoSpaceDE w:val="0"/>
        <w:autoSpaceDN w:val="0"/>
        <w:adjustRightInd w:val="0"/>
        <w:spacing w:after="0" w:line="240" w:lineRule="auto"/>
        <w:ind w:firstLine="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following information: </w:t>
      </w:r>
    </w:p>
    <w:p w14:paraId="6489592B" w14:textId="77777777" w:rsidR="008C0D91" w:rsidRPr="00E32B18" w:rsidRDefault="008C0D91" w:rsidP="008C50E6">
      <w:pPr>
        <w:pStyle w:val="ListParagraph"/>
        <w:numPr>
          <w:ilvl w:val="0"/>
          <w:numId w:val="2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Type of emergency </w:t>
      </w:r>
    </w:p>
    <w:p w14:paraId="042EA03E" w14:textId="77777777" w:rsidR="008C0D91" w:rsidRPr="00E32B18" w:rsidRDefault="008C0D91" w:rsidP="008C50E6">
      <w:pPr>
        <w:pStyle w:val="ListParagraph"/>
        <w:numPr>
          <w:ilvl w:val="0"/>
          <w:numId w:val="2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Building address and the exact location of the victim </w:t>
      </w:r>
    </w:p>
    <w:p w14:paraId="0BC617EF" w14:textId="77777777" w:rsidR="008C0D91" w:rsidRPr="00E32B18" w:rsidRDefault="008C0D91" w:rsidP="008C50E6">
      <w:pPr>
        <w:pStyle w:val="ListParagraph"/>
        <w:numPr>
          <w:ilvl w:val="0"/>
          <w:numId w:val="2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Condition of the victim </w:t>
      </w:r>
    </w:p>
    <w:p w14:paraId="4990E226" w14:textId="53807CAE" w:rsidR="008C0D91" w:rsidRPr="00E32B18" w:rsidRDefault="008C0D91" w:rsidP="008C50E6">
      <w:pPr>
        <w:pStyle w:val="ListParagraph"/>
        <w:numPr>
          <w:ilvl w:val="0"/>
          <w:numId w:val="2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Identity of the victim suspected or known cause of the injury or </w:t>
      </w:r>
      <w:r w:rsidR="00703522" w:rsidRPr="00E32B18">
        <w:rPr>
          <w:rFonts w:ascii="Times New Roman" w:hAnsi="Times New Roman" w:cs="Times New Roman"/>
          <w:color w:val="000000"/>
          <w:sz w:val="24"/>
          <w:szCs w:val="24"/>
        </w:rPr>
        <w:t>illness.</w:t>
      </w:r>
      <w:r w:rsidRPr="00E32B18">
        <w:rPr>
          <w:rFonts w:ascii="Times New Roman" w:hAnsi="Times New Roman" w:cs="Times New Roman"/>
          <w:color w:val="000000"/>
          <w:sz w:val="24"/>
          <w:szCs w:val="24"/>
        </w:rPr>
        <w:t xml:space="preserve"> </w:t>
      </w:r>
    </w:p>
    <w:p w14:paraId="564099BB" w14:textId="634CB687" w:rsidR="008C0D91" w:rsidRDefault="008C0D91" w:rsidP="008C50E6">
      <w:pPr>
        <w:pStyle w:val="ListParagraph"/>
        <w:numPr>
          <w:ilvl w:val="0"/>
          <w:numId w:val="2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Any dangerous conditions </w:t>
      </w:r>
    </w:p>
    <w:p w14:paraId="11033D9A" w14:textId="77777777" w:rsidR="00516064" w:rsidRPr="00516064" w:rsidRDefault="00516064" w:rsidP="00516064">
      <w:pPr>
        <w:autoSpaceDE w:val="0"/>
        <w:autoSpaceDN w:val="0"/>
        <w:adjustRightInd w:val="0"/>
        <w:spacing w:after="0" w:line="240" w:lineRule="auto"/>
        <w:ind w:left="1080"/>
        <w:rPr>
          <w:rFonts w:ascii="Times New Roman" w:hAnsi="Times New Roman" w:cs="Times New Roman"/>
          <w:color w:val="000000"/>
          <w:sz w:val="24"/>
          <w:szCs w:val="24"/>
        </w:rPr>
      </w:pPr>
    </w:p>
    <w:p w14:paraId="0756712E" w14:textId="27594823" w:rsidR="008C0D91" w:rsidRPr="00E32B18" w:rsidRDefault="008C0D91" w:rsidP="008C0D91">
      <w:pPr>
        <w:autoSpaceDE w:val="0"/>
        <w:autoSpaceDN w:val="0"/>
        <w:adjustRightInd w:val="0"/>
        <w:spacing w:after="0" w:line="240" w:lineRule="auto"/>
        <w:ind w:firstLine="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w:t>
      </w:r>
      <w:r w:rsidR="00703522"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first aid and medical </w:t>
      </w:r>
      <w:r w:rsidR="00703522"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as necessary, if trained. </w:t>
      </w:r>
    </w:p>
    <w:p w14:paraId="1A40A7D0" w14:textId="77777777" w:rsidR="008C0D91" w:rsidRPr="00E32B18" w:rsidRDefault="008C0D91" w:rsidP="008C0D91">
      <w:pPr>
        <w:autoSpaceDE w:val="0"/>
        <w:autoSpaceDN w:val="0"/>
        <w:adjustRightInd w:val="0"/>
        <w:spacing w:after="0" w:line="240" w:lineRule="auto"/>
        <w:ind w:firstLine="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c.</w:t>
      </w:r>
      <w:r w:rsidRPr="00E32B18">
        <w:rPr>
          <w:rFonts w:ascii="Times New Roman" w:hAnsi="Times New Roman" w:cs="Times New Roman"/>
          <w:color w:val="000000"/>
          <w:sz w:val="24"/>
          <w:szCs w:val="24"/>
        </w:rPr>
        <w:t xml:space="preserve"> Follow instructions of the Emergency Dispatcher. </w:t>
      </w:r>
    </w:p>
    <w:p w14:paraId="3D728F95" w14:textId="290FBF9A" w:rsidR="008C0D91" w:rsidRPr="00E32B18" w:rsidRDefault="008C0D91" w:rsidP="008C0D91">
      <w:pPr>
        <w:autoSpaceDE w:val="0"/>
        <w:autoSpaceDN w:val="0"/>
        <w:adjustRightInd w:val="0"/>
        <w:spacing w:after="0" w:line="240" w:lineRule="auto"/>
        <w:ind w:firstLine="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d.</w:t>
      </w:r>
      <w:r w:rsidRPr="00E32B18">
        <w:rPr>
          <w:rFonts w:ascii="Times New Roman" w:hAnsi="Times New Roman" w:cs="Times New Roman"/>
          <w:color w:val="000000"/>
          <w:sz w:val="24"/>
          <w:szCs w:val="24"/>
        </w:rPr>
        <w:t xml:space="preserve"> Do not move the </w:t>
      </w:r>
      <w:r w:rsidR="00703522" w:rsidRPr="00E32B18">
        <w:rPr>
          <w:rFonts w:ascii="Times New Roman" w:hAnsi="Times New Roman" w:cs="Times New Roman"/>
          <w:color w:val="000000"/>
          <w:sz w:val="24"/>
          <w:szCs w:val="24"/>
        </w:rPr>
        <w:t>victim unless</w:t>
      </w:r>
      <w:r w:rsidRPr="00E32B18">
        <w:rPr>
          <w:rFonts w:ascii="Times New Roman" w:hAnsi="Times New Roman" w:cs="Times New Roman"/>
          <w:color w:val="000000"/>
          <w:sz w:val="24"/>
          <w:szCs w:val="24"/>
        </w:rPr>
        <w:t xml:space="preserve"> the person is in immediate danger. </w:t>
      </w:r>
    </w:p>
    <w:p w14:paraId="6EFB29BB" w14:textId="347067E5" w:rsidR="008C0D91" w:rsidRDefault="008C0D91" w:rsidP="008C0D91">
      <w:pPr>
        <w:pStyle w:val="Default"/>
        <w:ind w:left="720"/>
        <w:rPr>
          <w:rFonts w:ascii="Times New Roman" w:hAnsi="Times New Roman" w:cs="Times New Roman"/>
        </w:rPr>
      </w:pPr>
      <w:r w:rsidRPr="00A448E7">
        <w:rPr>
          <w:rFonts w:ascii="Times New Roman" w:hAnsi="Times New Roman" w:cs="Times New Roman"/>
          <w:b/>
          <w:bCs/>
        </w:rPr>
        <w:t>e.</w:t>
      </w:r>
      <w:r w:rsidRPr="00E32B18">
        <w:rPr>
          <w:rFonts w:ascii="Times New Roman" w:hAnsi="Times New Roman" w:cs="Times New Roman"/>
        </w:rPr>
        <w:t xml:space="preserve"> If the victim is conscious, try to comfort </w:t>
      </w:r>
      <w:r w:rsidR="00703522" w:rsidRPr="00E32B18">
        <w:rPr>
          <w:rFonts w:ascii="Times New Roman" w:hAnsi="Times New Roman" w:cs="Times New Roman"/>
        </w:rPr>
        <w:t>them</w:t>
      </w:r>
      <w:r w:rsidRPr="00E32B18">
        <w:rPr>
          <w:rFonts w:ascii="Times New Roman" w:hAnsi="Times New Roman" w:cs="Times New Roman"/>
        </w:rPr>
        <w:t xml:space="preserve"> and obtain medical information (i.e., medical problems, medications, etc.). Any medical information will </w:t>
      </w:r>
      <w:r w:rsidR="00703522" w:rsidRPr="00E32B18">
        <w:rPr>
          <w:rFonts w:ascii="Times New Roman" w:hAnsi="Times New Roman" w:cs="Times New Roman"/>
        </w:rPr>
        <w:t>aid</w:t>
      </w:r>
      <w:r w:rsidRPr="00E32B18">
        <w:rPr>
          <w:rFonts w:ascii="Times New Roman" w:hAnsi="Times New Roman" w:cs="Times New Roman"/>
        </w:rPr>
        <w:t xml:space="preserve"> medical personnel if the victim loses consciousness. </w:t>
      </w:r>
    </w:p>
    <w:p w14:paraId="574E883E" w14:textId="7ACD9A5F" w:rsidR="00A448E7" w:rsidRDefault="00A448E7" w:rsidP="008C0D91">
      <w:pPr>
        <w:pStyle w:val="Default"/>
        <w:ind w:left="720"/>
        <w:rPr>
          <w:rFonts w:ascii="Times New Roman" w:hAnsi="Times New Roman" w:cs="Times New Roman"/>
        </w:rPr>
      </w:pPr>
    </w:p>
    <w:p w14:paraId="3CA82546" w14:textId="77777777" w:rsidR="00A448E7" w:rsidRPr="00E32B18" w:rsidRDefault="00A448E7" w:rsidP="008C0D91">
      <w:pPr>
        <w:pStyle w:val="Default"/>
        <w:ind w:left="720"/>
        <w:rPr>
          <w:rFonts w:ascii="Times New Roman" w:hAnsi="Times New Roman" w:cs="Times New Roman"/>
        </w:rPr>
      </w:pPr>
    </w:p>
    <w:p w14:paraId="3EB69DD9" w14:textId="19AAC486" w:rsidR="001E46F4" w:rsidRDefault="008C0D91" w:rsidP="00A448E7">
      <w:pPr>
        <w:pStyle w:val="Default"/>
        <w:ind w:left="720"/>
        <w:rPr>
          <w:rFonts w:ascii="Times New Roman" w:hAnsi="Times New Roman" w:cs="Times New Roman"/>
        </w:rPr>
      </w:pPr>
      <w:r w:rsidRPr="00A448E7">
        <w:rPr>
          <w:rFonts w:ascii="Times New Roman" w:hAnsi="Times New Roman" w:cs="Times New Roman"/>
          <w:b/>
          <w:bCs/>
        </w:rPr>
        <w:t>f.</w:t>
      </w:r>
      <w:r w:rsidRPr="00E32B18">
        <w:rPr>
          <w:rFonts w:ascii="Times New Roman" w:hAnsi="Times New Roman" w:cs="Times New Roman"/>
        </w:rPr>
        <w:t xml:space="preserve"> </w:t>
      </w:r>
      <w:r w:rsidRPr="00707FB8">
        <w:rPr>
          <w:rFonts w:ascii="Times New Roman" w:hAnsi="Times New Roman" w:cs="Times New Roman"/>
          <w:b/>
          <w:bCs/>
        </w:rPr>
        <w:t>If the Campus Police are not on scene</w:t>
      </w:r>
      <w:r w:rsidRPr="00E32B18">
        <w:rPr>
          <w:rFonts w:ascii="Times New Roman" w:hAnsi="Times New Roman" w:cs="Times New Roman"/>
        </w:rPr>
        <w:t xml:space="preserve">, have someone meet the ambulance at the building entrance or at </w:t>
      </w:r>
      <w:r w:rsidR="00703522" w:rsidRPr="00E32B18">
        <w:rPr>
          <w:rFonts w:ascii="Times New Roman" w:hAnsi="Times New Roman" w:cs="Times New Roman"/>
        </w:rPr>
        <w:t>safe location and direct emergency personnel</w:t>
      </w:r>
      <w:r w:rsidRPr="00E32B18">
        <w:rPr>
          <w:rFonts w:ascii="Times New Roman" w:hAnsi="Times New Roman" w:cs="Times New Roman"/>
        </w:rPr>
        <w:t xml:space="preserve"> to the victim. </w:t>
      </w:r>
    </w:p>
    <w:p w14:paraId="19A50228" w14:textId="5EB0C65C" w:rsidR="004F68EC" w:rsidRPr="00C058E0" w:rsidRDefault="008C0D91" w:rsidP="00C058E0">
      <w:pPr>
        <w:ind w:left="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g.</w:t>
      </w:r>
      <w:r w:rsidRPr="00E32B18">
        <w:rPr>
          <w:rFonts w:ascii="Times New Roman" w:hAnsi="Times New Roman" w:cs="Times New Roman"/>
          <w:color w:val="000000"/>
          <w:sz w:val="24"/>
          <w:szCs w:val="24"/>
        </w:rPr>
        <w:t xml:space="preserve"> Contact Campus Police at (757) 825-</w:t>
      </w:r>
      <w:r w:rsidR="00703522" w:rsidRPr="00E32B18">
        <w:rPr>
          <w:rFonts w:ascii="Times New Roman" w:hAnsi="Times New Roman" w:cs="Times New Roman"/>
          <w:color w:val="000000"/>
          <w:sz w:val="24"/>
          <w:szCs w:val="24"/>
        </w:rPr>
        <w:t>3511</w:t>
      </w:r>
      <w:r w:rsidRPr="00E32B18">
        <w:rPr>
          <w:rFonts w:ascii="Times New Roman" w:hAnsi="Times New Roman" w:cs="Times New Roman"/>
          <w:color w:val="000000"/>
          <w:sz w:val="24"/>
          <w:szCs w:val="24"/>
        </w:rPr>
        <w:t xml:space="preserve"> to </w:t>
      </w:r>
      <w:r w:rsidR="00703522" w:rsidRPr="00E32B18">
        <w:rPr>
          <w:rFonts w:ascii="Times New Roman" w:hAnsi="Times New Roman" w:cs="Times New Roman"/>
          <w:color w:val="000000"/>
          <w:sz w:val="24"/>
          <w:szCs w:val="24"/>
        </w:rPr>
        <w:t>inform</w:t>
      </w:r>
      <w:r w:rsidRPr="00E32B18">
        <w:rPr>
          <w:rFonts w:ascii="Times New Roman" w:hAnsi="Times New Roman" w:cs="Times New Roman"/>
          <w:color w:val="000000"/>
          <w:sz w:val="24"/>
          <w:szCs w:val="24"/>
        </w:rPr>
        <w:t xml:space="preserve"> them of the situation. Police contact </w:t>
      </w:r>
      <w:r w:rsidR="00703522" w:rsidRPr="00E32B18">
        <w:rPr>
          <w:rFonts w:ascii="Times New Roman" w:hAnsi="Times New Roman" w:cs="Times New Roman"/>
          <w:color w:val="000000"/>
          <w:sz w:val="24"/>
          <w:szCs w:val="24"/>
        </w:rPr>
        <w:t xml:space="preserve">information </w:t>
      </w:r>
      <w:r w:rsidRPr="00E32B18">
        <w:rPr>
          <w:rFonts w:ascii="Times New Roman" w:hAnsi="Times New Roman" w:cs="Times New Roman"/>
          <w:color w:val="000000"/>
          <w:sz w:val="24"/>
          <w:szCs w:val="24"/>
        </w:rPr>
        <w:t xml:space="preserve">after </w:t>
      </w:r>
      <w:r w:rsidR="002D2EEE" w:rsidRPr="00E32B18">
        <w:rPr>
          <w:rFonts w:ascii="Times New Roman" w:hAnsi="Times New Roman" w:cs="Times New Roman"/>
          <w:color w:val="000000"/>
          <w:sz w:val="24"/>
          <w:szCs w:val="24"/>
        </w:rPr>
        <w:t>hours;</w:t>
      </w:r>
      <w:r w:rsidRPr="00E32B18">
        <w:rPr>
          <w:rFonts w:ascii="Times New Roman" w:hAnsi="Times New Roman" w:cs="Times New Roman"/>
          <w:color w:val="000000"/>
          <w:sz w:val="24"/>
          <w:szCs w:val="24"/>
        </w:rPr>
        <w:t xml:space="preserve"> weekends and </w:t>
      </w:r>
      <w:r w:rsidR="00707FB8" w:rsidRPr="00E32B18">
        <w:rPr>
          <w:rFonts w:ascii="Times New Roman" w:hAnsi="Times New Roman" w:cs="Times New Roman"/>
          <w:color w:val="000000"/>
          <w:sz w:val="24"/>
          <w:szCs w:val="24"/>
        </w:rPr>
        <w:t>holidays (</w:t>
      </w:r>
      <w:r w:rsidRPr="00E32B18">
        <w:rPr>
          <w:rFonts w:ascii="Times New Roman" w:hAnsi="Times New Roman" w:cs="Times New Roman"/>
          <w:color w:val="000000"/>
          <w:sz w:val="24"/>
          <w:szCs w:val="24"/>
        </w:rPr>
        <w:t>757) 879-3649</w:t>
      </w:r>
      <w:r w:rsidR="00516064">
        <w:rPr>
          <w:rFonts w:ascii="Times New Roman" w:hAnsi="Times New Roman" w:cs="Times New Roman"/>
          <w:color w:val="000000"/>
          <w:sz w:val="24"/>
          <w:szCs w:val="24"/>
        </w:rPr>
        <w:t>.</w:t>
      </w:r>
    </w:p>
    <w:p w14:paraId="0122280B" w14:textId="415CA14E" w:rsidR="008C0D91" w:rsidRPr="00E32B18" w:rsidRDefault="008C0D91" w:rsidP="008C0D91">
      <w:pPr>
        <w:autoSpaceDE w:val="0"/>
        <w:autoSpaceDN w:val="0"/>
        <w:adjustRightInd w:val="0"/>
        <w:spacing w:after="0" w:line="240" w:lineRule="auto"/>
        <w:rPr>
          <w:rFonts w:ascii="Times New Roman" w:hAnsi="Times New Roman" w:cs="Times New Roman"/>
          <w:b/>
          <w:bCs/>
          <w:color w:val="000000"/>
          <w:sz w:val="24"/>
          <w:szCs w:val="24"/>
        </w:rPr>
      </w:pPr>
      <w:r w:rsidRPr="00E32B18">
        <w:rPr>
          <w:rFonts w:ascii="Times New Roman" w:hAnsi="Times New Roman" w:cs="Times New Roman"/>
          <w:b/>
          <w:bCs/>
          <w:color w:val="000000"/>
          <w:sz w:val="24"/>
          <w:szCs w:val="24"/>
        </w:rPr>
        <w:t xml:space="preserve">D. Evacuations: </w:t>
      </w:r>
    </w:p>
    <w:p w14:paraId="33663F58" w14:textId="77777777" w:rsidR="00D079A2" w:rsidRPr="00E32B18" w:rsidRDefault="00D079A2" w:rsidP="008C0D91">
      <w:pPr>
        <w:autoSpaceDE w:val="0"/>
        <w:autoSpaceDN w:val="0"/>
        <w:adjustRightInd w:val="0"/>
        <w:spacing w:after="0" w:line="240" w:lineRule="auto"/>
        <w:rPr>
          <w:rFonts w:ascii="Times New Roman" w:hAnsi="Times New Roman" w:cs="Times New Roman"/>
          <w:b/>
          <w:bCs/>
          <w:color w:val="000000"/>
          <w:sz w:val="24"/>
          <w:szCs w:val="24"/>
        </w:rPr>
      </w:pPr>
    </w:p>
    <w:p w14:paraId="1666D93C" w14:textId="4A71D158"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A building may need to be evacuated due to a fire or other unforeseen emergency such as utility failure, chemical spill, structural damage, or violence. In these situations, the fire alarm system or other alert notification system may be used to </w:t>
      </w:r>
      <w:r w:rsidR="002D2EEE" w:rsidRPr="00E32B18">
        <w:rPr>
          <w:rFonts w:ascii="Times New Roman" w:hAnsi="Times New Roman" w:cs="Times New Roman"/>
          <w:color w:val="000000"/>
          <w:sz w:val="24"/>
          <w:szCs w:val="24"/>
        </w:rPr>
        <w:t>start</w:t>
      </w:r>
      <w:r w:rsidRPr="00E32B18">
        <w:rPr>
          <w:rFonts w:ascii="Times New Roman" w:hAnsi="Times New Roman" w:cs="Times New Roman"/>
          <w:color w:val="000000"/>
          <w:sz w:val="24"/>
          <w:szCs w:val="24"/>
        </w:rPr>
        <w:t xml:space="preserve"> a building evacuation; however, verbal commands from staff, faculty, </w:t>
      </w:r>
      <w:r w:rsidR="002D2EEE" w:rsidRPr="00E32B18">
        <w:rPr>
          <w:rFonts w:ascii="Times New Roman" w:hAnsi="Times New Roman" w:cs="Times New Roman"/>
          <w:color w:val="000000"/>
          <w:sz w:val="24"/>
          <w:szCs w:val="24"/>
        </w:rPr>
        <w:t>police,</w:t>
      </w:r>
      <w:r w:rsidRPr="00E32B18">
        <w:rPr>
          <w:rFonts w:ascii="Times New Roman" w:hAnsi="Times New Roman" w:cs="Times New Roman"/>
          <w:color w:val="000000"/>
          <w:sz w:val="24"/>
          <w:szCs w:val="24"/>
        </w:rPr>
        <w:t xml:space="preserve"> or other emergency response personnel may also be used. Whenever a fire alarm is activated or verbal commands are given, all individuals must begin exiting the building and </w:t>
      </w:r>
      <w:r w:rsidR="002D2EEE" w:rsidRPr="00E32B18">
        <w:rPr>
          <w:rFonts w:ascii="Times New Roman" w:hAnsi="Times New Roman" w:cs="Times New Roman"/>
          <w:color w:val="000000"/>
          <w:sz w:val="24"/>
          <w:szCs w:val="24"/>
        </w:rPr>
        <w:t>go ahead</w:t>
      </w:r>
      <w:r w:rsidRPr="00E32B18">
        <w:rPr>
          <w:rFonts w:ascii="Times New Roman" w:hAnsi="Times New Roman" w:cs="Times New Roman"/>
          <w:color w:val="000000"/>
          <w:sz w:val="24"/>
          <w:szCs w:val="24"/>
        </w:rPr>
        <w:t xml:space="preserve"> to their designated assembly area(s) (Appendix A). </w:t>
      </w:r>
    </w:p>
    <w:p w14:paraId="02A87EDC"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p>
    <w:p w14:paraId="15177569" w14:textId="5F232EA0"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All buildings must have continuously unobstructed exit paths to </w:t>
      </w:r>
      <w:r w:rsidR="002D2EEE" w:rsidRPr="00E32B18">
        <w:rPr>
          <w:rFonts w:ascii="Times New Roman" w:hAnsi="Times New Roman" w:cs="Times New Roman"/>
          <w:color w:val="000000"/>
          <w:sz w:val="24"/>
          <w:szCs w:val="24"/>
        </w:rPr>
        <w:t>allow</w:t>
      </w:r>
      <w:r w:rsidRPr="00E32B18">
        <w:rPr>
          <w:rFonts w:ascii="Times New Roman" w:hAnsi="Times New Roman" w:cs="Times New Roman"/>
          <w:color w:val="000000"/>
          <w:sz w:val="24"/>
          <w:szCs w:val="24"/>
        </w:rPr>
        <w:t xml:space="preserve"> prompt evacuation and allow immediate access for emergency response personnel. Students, </w:t>
      </w:r>
      <w:r w:rsidR="002D2EEE" w:rsidRPr="00E32B18">
        <w:rPr>
          <w:rFonts w:ascii="Times New Roman" w:hAnsi="Times New Roman" w:cs="Times New Roman"/>
          <w:color w:val="000000"/>
          <w:sz w:val="24"/>
          <w:szCs w:val="24"/>
        </w:rPr>
        <w:t>faculty,</w:t>
      </w:r>
      <w:r w:rsidRPr="00E32B18">
        <w:rPr>
          <w:rFonts w:ascii="Times New Roman" w:hAnsi="Times New Roman" w:cs="Times New Roman"/>
          <w:color w:val="000000"/>
          <w:sz w:val="24"/>
          <w:szCs w:val="24"/>
        </w:rPr>
        <w:t xml:space="preserve"> and staff should familiarize themselves with the exit routes and assembly areas (Appendix A). </w:t>
      </w:r>
    </w:p>
    <w:p w14:paraId="3FFFF0CF"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p>
    <w:p w14:paraId="58C61C1D" w14:textId="408B4C27" w:rsidR="008C0D91" w:rsidRPr="00707FB8" w:rsidRDefault="008C0D91" w:rsidP="008C0D91">
      <w:pPr>
        <w:autoSpaceDE w:val="0"/>
        <w:autoSpaceDN w:val="0"/>
        <w:adjustRightInd w:val="0"/>
        <w:spacing w:after="0" w:line="240" w:lineRule="auto"/>
        <w:rPr>
          <w:rFonts w:ascii="Times New Roman" w:hAnsi="Times New Roman" w:cs="Times New Roman"/>
          <w:b/>
          <w:bCs/>
          <w:color w:val="000000"/>
          <w:sz w:val="24"/>
          <w:szCs w:val="24"/>
        </w:rPr>
      </w:pPr>
      <w:r w:rsidRPr="00A448E7">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w:t>
      </w:r>
      <w:r w:rsidRPr="00707FB8">
        <w:rPr>
          <w:rFonts w:ascii="Times New Roman" w:hAnsi="Times New Roman" w:cs="Times New Roman"/>
          <w:b/>
          <w:bCs/>
          <w:color w:val="000000"/>
          <w:sz w:val="24"/>
          <w:szCs w:val="24"/>
        </w:rPr>
        <w:t xml:space="preserve">It is the responsibility of supervisors, </w:t>
      </w:r>
      <w:r w:rsidR="002D2EEE" w:rsidRPr="00707FB8">
        <w:rPr>
          <w:rFonts w:ascii="Times New Roman" w:hAnsi="Times New Roman" w:cs="Times New Roman"/>
          <w:b/>
          <w:bCs/>
          <w:color w:val="000000"/>
          <w:sz w:val="24"/>
          <w:szCs w:val="24"/>
        </w:rPr>
        <w:t>faculty,</w:t>
      </w:r>
      <w:r w:rsidRPr="00707FB8">
        <w:rPr>
          <w:rFonts w:ascii="Times New Roman" w:hAnsi="Times New Roman" w:cs="Times New Roman"/>
          <w:b/>
          <w:bCs/>
          <w:color w:val="000000"/>
          <w:sz w:val="24"/>
          <w:szCs w:val="24"/>
        </w:rPr>
        <w:t xml:space="preserve"> and staff to ensure that employees and students are familiar with evacuation signals, evacuation routes, exterior designated assembly areas (Appendix A), and other procedures related to evacuation. </w:t>
      </w:r>
    </w:p>
    <w:p w14:paraId="43315DB3" w14:textId="77777777" w:rsidR="008C0D91" w:rsidRPr="00707FB8" w:rsidRDefault="008C0D91" w:rsidP="008C0D91">
      <w:pPr>
        <w:autoSpaceDE w:val="0"/>
        <w:autoSpaceDN w:val="0"/>
        <w:adjustRightInd w:val="0"/>
        <w:spacing w:after="0" w:line="240" w:lineRule="auto"/>
        <w:rPr>
          <w:rFonts w:ascii="Times New Roman" w:hAnsi="Times New Roman" w:cs="Times New Roman"/>
          <w:b/>
          <w:bCs/>
          <w:color w:val="000000"/>
          <w:sz w:val="24"/>
          <w:szCs w:val="24"/>
        </w:rPr>
      </w:pPr>
    </w:p>
    <w:p w14:paraId="57E47BB6"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Definitions:</w:t>
      </w:r>
      <w:r w:rsidRPr="00E32B18">
        <w:rPr>
          <w:rFonts w:ascii="Times New Roman" w:hAnsi="Times New Roman" w:cs="Times New Roman"/>
          <w:color w:val="000000"/>
          <w:sz w:val="24"/>
          <w:szCs w:val="24"/>
        </w:rPr>
        <w:t xml:space="preserve"> </w:t>
      </w:r>
    </w:p>
    <w:p w14:paraId="736ACD3B" w14:textId="77777777" w:rsidR="008C0D91" w:rsidRPr="00E32B18" w:rsidRDefault="008C0D91" w:rsidP="008C0D91">
      <w:pPr>
        <w:autoSpaceDE w:val="0"/>
        <w:autoSpaceDN w:val="0"/>
        <w:adjustRightInd w:val="0"/>
        <w:spacing w:after="0" w:line="240" w:lineRule="auto"/>
        <w:ind w:left="720"/>
        <w:rPr>
          <w:rFonts w:ascii="Times New Roman" w:hAnsi="Times New Roman" w:cs="Times New Roman"/>
          <w:color w:val="000000"/>
          <w:sz w:val="24"/>
          <w:szCs w:val="24"/>
        </w:rPr>
      </w:pPr>
      <w:r w:rsidRPr="00E00DC1">
        <w:rPr>
          <w:rFonts w:ascii="Times New Roman" w:hAnsi="Times New Roman" w:cs="Times New Roman"/>
          <w:b/>
          <w:bCs/>
          <w:color w:val="000000"/>
          <w:sz w:val="24"/>
          <w:szCs w:val="24"/>
        </w:rPr>
        <w:t>a. Emergency Response Personnel:</w:t>
      </w:r>
      <w:r w:rsidRPr="00E32B18">
        <w:rPr>
          <w:rFonts w:ascii="Times New Roman" w:hAnsi="Times New Roman" w:cs="Times New Roman"/>
          <w:color w:val="000000"/>
          <w:sz w:val="24"/>
          <w:szCs w:val="24"/>
        </w:rPr>
        <w:t xml:space="preserve"> Includes law enforcement personnel, fire and rescue personnel, hazardous materials units, ambulance services, emergency public safety personnel, etc. </w:t>
      </w:r>
    </w:p>
    <w:p w14:paraId="635041A6" w14:textId="6B939CCB" w:rsidR="008C0D91" w:rsidRPr="00E32B18" w:rsidRDefault="008C0D91" w:rsidP="00F456F9">
      <w:pPr>
        <w:pStyle w:val="Default"/>
        <w:ind w:left="720"/>
        <w:rPr>
          <w:rFonts w:ascii="Times New Roman" w:hAnsi="Times New Roman" w:cs="Times New Roman"/>
        </w:rPr>
      </w:pPr>
      <w:r w:rsidRPr="00E00DC1">
        <w:rPr>
          <w:rFonts w:ascii="Times New Roman" w:hAnsi="Times New Roman" w:cs="Times New Roman"/>
          <w:b/>
          <w:bCs/>
        </w:rPr>
        <w:t>b. Assembly Area:</w:t>
      </w:r>
      <w:r w:rsidRPr="00E32B18">
        <w:rPr>
          <w:rFonts w:ascii="Times New Roman" w:hAnsi="Times New Roman" w:cs="Times New Roman"/>
        </w:rPr>
        <w:t xml:space="preserve"> An exterior area </w:t>
      </w:r>
      <w:r w:rsidR="002D2EEE" w:rsidRPr="00E32B18">
        <w:rPr>
          <w:rFonts w:ascii="Times New Roman" w:hAnsi="Times New Roman" w:cs="Times New Roman"/>
        </w:rPr>
        <w:t>chosen</w:t>
      </w:r>
      <w:r w:rsidRPr="00E32B18">
        <w:rPr>
          <w:rFonts w:ascii="Times New Roman" w:hAnsi="Times New Roman" w:cs="Times New Roman"/>
        </w:rPr>
        <w:t xml:space="preserve"> for each facility, which has been determined to be inherently safe due to its location (i.e., will not </w:t>
      </w:r>
      <w:r w:rsidR="002D2EEE" w:rsidRPr="00E32B18">
        <w:rPr>
          <w:rFonts w:ascii="Times New Roman" w:hAnsi="Times New Roman" w:cs="Times New Roman"/>
        </w:rPr>
        <w:t>impede</w:t>
      </w:r>
      <w:r w:rsidRPr="00E32B18">
        <w:rPr>
          <w:rFonts w:ascii="Times New Roman" w:hAnsi="Times New Roman" w:cs="Times New Roman"/>
        </w:rPr>
        <w:t xml:space="preserve"> emergency responders, not </w:t>
      </w:r>
      <w:r w:rsidR="002D2EEE" w:rsidRPr="00E32B18">
        <w:rPr>
          <w:rFonts w:ascii="Times New Roman" w:hAnsi="Times New Roman" w:cs="Times New Roman"/>
        </w:rPr>
        <w:t>found</w:t>
      </w:r>
      <w:r w:rsidRPr="00E32B18">
        <w:rPr>
          <w:rFonts w:ascii="Times New Roman" w:hAnsi="Times New Roman" w:cs="Times New Roman"/>
        </w:rPr>
        <w:t xml:space="preserve"> near vehicle traffic or roadway intersections, etc.). The area is used to assemble and account for building occupants following an evacuation. These areas ensure that evacuees </w:t>
      </w:r>
      <w:r w:rsidR="002D2EEE" w:rsidRPr="00E32B18">
        <w:rPr>
          <w:rFonts w:ascii="Times New Roman" w:hAnsi="Times New Roman" w:cs="Times New Roman"/>
        </w:rPr>
        <w:t>stay</w:t>
      </w:r>
      <w:r w:rsidRPr="00E32B18">
        <w:rPr>
          <w:rFonts w:ascii="Times New Roman" w:hAnsi="Times New Roman" w:cs="Times New Roman"/>
        </w:rPr>
        <w:t xml:space="preserve"> a safe distance from the building during an emergency, do not interfere with emergency response operations, and </w:t>
      </w:r>
      <w:r w:rsidR="002D2EEE" w:rsidRPr="00E32B18">
        <w:rPr>
          <w:rFonts w:ascii="Times New Roman" w:hAnsi="Times New Roman" w:cs="Times New Roman"/>
        </w:rPr>
        <w:t>help</w:t>
      </w:r>
      <w:r w:rsidRPr="00E32B18">
        <w:rPr>
          <w:rFonts w:ascii="Times New Roman" w:hAnsi="Times New Roman" w:cs="Times New Roman"/>
        </w:rPr>
        <w:t xml:space="preserve"> communication during an emergency. </w:t>
      </w:r>
      <w:r w:rsidR="002D2EEE" w:rsidRPr="00E32B18">
        <w:rPr>
          <w:rFonts w:ascii="Times New Roman" w:hAnsi="Times New Roman" w:cs="Times New Roman"/>
        </w:rPr>
        <w:t>Virginia Peninsula Community College’s</w:t>
      </w:r>
      <w:r w:rsidRPr="00E32B18">
        <w:rPr>
          <w:rFonts w:ascii="Times New Roman" w:hAnsi="Times New Roman" w:cs="Times New Roman"/>
        </w:rPr>
        <w:t xml:space="preserve"> assembly areas are</w:t>
      </w:r>
      <w:r w:rsidR="00B757C1" w:rsidRPr="00E32B18">
        <w:rPr>
          <w:rFonts w:ascii="Times New Roman" w:hAnsi="Times New Roman" w:cs="Times New Roman"/>
        </w:rPr>
        <w:t xml:space="preserve"> </w:t>
      </w:r>
      <w:r w:rsidR="002D2EEE" w:rsidRPr="00E32B18">
        <w:rPr>
          <w:rFonts w:ascii="Times New Roman" w:hAnsi="Times New Roman" w:cs="Times New Roman"/>
        </w:rPr>
        <w:t>found</w:t>
      </w:r>
      <w:r w:rsidRPr="00E32B18">
        <w:rPr>
          <w:rFonts w:ascii="Times New Roman" w:hAnsi="Times New Roman" w:cs="Times New Roman"/>
        </w:rPr>
        <w:t xml:space="preserve"> on the fire evacuation plans in each facility. Appendix A </w:t>
      </w:r>
      <w:r w:rsidR="002D2EEE" w:rsidRPr="00E32B18">
        <w:rPr>
          <w:rFonts w:ascii="Times New Roman" w:hAnsi="Times New Roman" w:cs="Times New Roman"/>
        </w:rPr>
        <w:t>supplies</w:t>
      </w:r>
      <w:r w:rsidRPr="00E32B18">
        <w:rPr>
          <w:rFonts w:ascii="Times New Roman" w:hAnsi="Times New Roman" w:cs="Times New Roman"/>
        </w:rPr>
        <w:t xml:space="preserve"> an overview of campus assembly points. </w:t>
      </w:r>
    </w:p>
    <w:p w14:paraId="18F368D4" w14:textId="39ACB059" w:rsidR="008C0D91" w:rsidRPr="00E32B18" w:rsidRDefault="008C0D91" w:rsidP="00F456F9">
      <w:pPr>
        <w:autoSpaceDE w:val="0"/>
        <w:autoSpaceDN w:val="0"/>
        <w:adjustRightInd w:val="0"/>
        <w:spacing w:after="0" w:line="240" w:lineRule="auto"/>
        <w:ind w:left="720"/>
        <w:rPr>
          <w:rFonts w:ascii="Times New Roman" w:hAnsi="Times New Roman" w:cs="Times New Roman"/>
          <w:color w:val="000000"/>
          <w:sz w:val="24"/>
          <w:szCs w:val="24"/>
        </w:rPr>
      </w:pPr>
      <w:r w:rsidRPr="00E00DC1">
        <w:rPr>
          <w:rFonts w:ascii="Times New Roman" w:hAnsi="Times New Roman" w:cs="Times New Roman"/>
          <w:b/>
          <w:bCs/>
          <w:color w:val="000000"/>
          <w:sz w:val="24"/>
          <w:szCs w:val="24"/>
        </w:rPr>
        <w:t>c. Exit Path:</w:t>
      </w:r>
      <w:r w:rsidRPr="00E32B18">
        <w:rPr>
          <w:rFonts w:ascii="Times New Roman" w:hAnsi="Times New Roman" w:cs="Times New Roman"/>
          <w:color w:val="000000"/>
          <w:sz w:val="24"/>
          <w:szCs w:val="24"/>
        </w:rPr>
        <w:t xml:space="preserve"> A continuous and unobstructed way of exit travel from any point in a building or structure to a point outside of the building or structure. All facilities must have continuously unobstructed exit paths to </w:t>
      </w:r>
      <w:r w:rsidR="002D2EEE" w:rsidRPr="00E32B18">
        <w:rPr>
          <w:rFonts w:ascii="Times New Roman" w:hAnsi="Times New Roman" w:cs="Times New Roman"/>
          <w:color w:val="000000"/>
          <w:sz w:val="24"/>
          <w:szCs w:val="24"/>
        </w:rPr>
        <w:t>allow</w:t>
      </w:r>
      <w:r w:rsidRPr="00E32B18">
        <w:rPr>
          <w:rFonts w:ascii="Times New Roman" w:hAnsi="Times New Roman" w:cs="Times New Roman"/>
          <w:color w:val="000000"/>
          <w:sz w:val="24"/>
          <w:szCs w:val="24"/>
        </w:rPr>
        <w:t xml:space="preserve"> prompt evacuation and allow immediate access for responding emergency personnel. An exit path consists of: </w:t>
      </w:r>
    </w:p>
    <w:p w14:paraId="4D095998" w14:textId="77777777" w:rsidR="008C0D91" w:rsidRPr="00E32B18" w:rsidRDefault="008C0D91" w:rsidP="008C50E6">
      <w:pPr>
        <w:pStyle w:val="ListParagraph"/>
        <w:numPr>
          <w:ilvl w:val="0"/>
          <w:numId w:val="2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Corridors, stairways, and/or aisles leading to an exit door. </w:t>
      </w:r>
    </w:p>
    <w:p w14:paraId="7ABEE81E" w14:textId="77777777" w:rsidR="008C0D91" w:rsidRPr="00E32B18" w:rsidRDefault="008C0D91" w:rsidP="008C50E6">
      <w:pPr>
        <w:pStyle w:val="ListParagraph"/>
        <w:numPr>
          <w:ilvl w:val="0"/>
          <w:numId w:val="2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An exit door. </w:t>
      </w:r>
    </w:p>
    <w:p w14:paraId="08DBC72E" w14:textId="63BDE74B" w:rsidR="008C0D91" w:rsidRDefault="008C0D91" w:rsidP="008C50E6">
      <w:pPr>
        <w:pStyle w:val="ListParagraph"/>
        <w:numPr>
          <w:ilvl w:val="0"/>
          <w:numId w:val="21"/>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path or way outside of the exit door that leads away from the building. </w:t>
      </w:r>
    </w:p>
    <w:p w14:paraId="075F0250" w14:textId="62E87746" w:rsidR="00A448E7" w:rsidRDefault="00A448E7" w:rsidP="00A448E7">
      <w:pPr>
        <w:pStyle w:val="ListParagraph"/>
        <w:autoSpaceDE w:val="0"/>
        <w:autoSpaceDN w:val="0"/>
        <w:adjustRightInd w:val="0"/>
        <w:spacing w:after="0" w:line="240" w:lineRule="auto"/>
        <w:ind w:left="1440"/>
        <w:rPr>
          <w:rFonts w:ascii="Times New Roman" w:hAnsi="Times New Roman" w:cs="Times New Roman"/>
          <w:color w:val="000000"/>
          <w:sz w:val="24"/>
          <w:szCs w:val="24"/>
        </w:rPr>
      </w:pPr>
    </w:p>
    <w:p w14:paraId="0B34ABD3" w14:textId="77777777" w:rsidR="00A448E7" w:rsidRPr="00E32B18" w:rsidRDefault="00A448E7" w:rsidP="00A448E7">
      <w:pPr>
        <w:pStyle w:val="ListParagraph"/>
        <w:autoSpaceDE w:val="0"/>
        <w:autoSpaceDN w:val="0"/>
        <w:adjustRightInd w:val="0"/>
        <w:spacing w:after="0" w:line="240" w:lineRule="auto"/>
        <w:ind w:left="1440"/>
        <w:rPr>
          <w:rFonts w:ascii="Times New Roman" w:hAnsi="Times New Roman" w:cs="Times New Roman"/>
          <w:color w:val="000000"/>
          <w:sz w:val="24"/>
          <w:szCs w:val="24"/>
        </w:rPr>
      </w:pPr>
    </w:p>
    <w:p w14:paraId="7274E1FC" w14:textId="77777777" w:rsidR="008C0D91" w:rsidRPr="00E32B18" w:rsidRDefault="008C0D91" w:rsidP="008C0D91">
      <w:pPr>
        <w:autoSpaceDE w:val="0"/>
        <w:autoSpaceDN w:val="0"/>
        <w:adjustRightInd w:val="0"/>
        <w:spacing w:after="0" w:line="240" w:lineRule="auto"/>
        <w:rPr>
          <w:rFonts w:ascii="Times New Roman" w:hAnsi="Times New Roman" w:cs="Times New Roman"/>
          <w:color w:val="000000"/>
          <w:sz w:val="24"/>
          <w:szCs w:val="24"/>
        </w:rPr>
      </w:pPr>
    </w:p>
    <w:p w14:paraId="01F0E785" w14:textId="77777777" w:rsidR="00A448E7" w:rsidRDefault="00A448E7" w:rsidP="008C0D91">
      <w:pPr>
        <w:ind w:left="720"/>
        <w:rPr>
          <w:rFonts w:ascii="Times New Roman" w:hAnsi="Times New Roman" w:cs="Times New Roman"/>
          <w:color w:val="000000"/>
          <w:sz w:val="24"/>
          <w:szCs w:val="24"/>
        </w:rPr>
      </w:pPr>
    </w:p>
    <w:p w14:paraId="05EA0CF4" w14:textId="77777777" w:rsidR="00A448E7" w:rsidRDefault="00A448E7" w:rsidP="008C0D91">
      <w:pPr>
        <w:ind w:left="720"/>
        <w:rPr>
          <w:rFonts w:ascii="Times New Roman" w:hAnsi="Times New Roman" w:cs="Times New Roman"/>
          <w:color w:val="000000"/>
          <w:sz w:val="24"/>
          <w:szCs w:val="24"/>
        </w:rPr>
      </w:pPr>
    </w:p>
    <w:p w14:paraId="090E7C2F" w14:textId="11EE817B" w:rsidR="008C0D91" w:rsidRPr="00E32B18" w:rsidRDefault="008C0D91" w:rsidP="008C0D91">
      <w:pPr>
        <w:ind w:left="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Emergency exit route signs are posted throughout campus buildings. Each sign </w:t>
      </w:r>
      <w:r w:rsidR="002D2EEE" w:rsidRPr="00E32B18">
        <w:rPr>
          <w:rFonts w:ascii="Times New Roman" w:hAnsi="Times New Roman" w:cs="Times New Roman"/>
          <w:color w:val="000000"/>
          <w:sz w:val="24"/>
          <w:szCs w:val="24"/>
        </w:rPr>
        <w:t>shows</w:t>
      </w:r>
      <w:r w:rsidRPr="00E32B18">
        <w:rPr>
          <w:rFonts w:ascii="Times New Roman" w:hAnsi="Times New Roman" w:cs="Times New Roman"/>
          <w:color w:val="000000"/>
          <w:sz w:val="24"/>
          <w:szCs w:val="24"/>
        </w:rPr>
        <w:t xml:space="preserve"> primary exit routes and alternate exit routes.</w:t>
      </w:r>
    </w:p>
    <w:p w14:paraId="0BBEBF77" w14:textId="77777777" w:rsidR="00140A3A" w:rsidRPr="00E32B18" w:rsidRDefault="00140A3A" w:rsidP="00140A3A">
      <w:pPr>
        <w:autoSpaceDE w:val="0"/>
        <w:autoSpaceDN w:val="0"/>
        <w:adjustRightInd w:val="0"/>
        <w:spacing w:after="0" w:line="240" w:lineRule="auto"/>
        <w:rPr>
          <w:rFonts w:ascii="Times New Roman" w:hAnsi="Times New Roman" w:cs="Times New Roman"/>
          <w:color w:val="000000"/>
          <w:sz w:val="24"/>
          <w:szCs w:val="24"/>
          <w:u w:val="single"/>
        </w:rPr>
      </w:pPr>
    </w:p>
    <w:p w14:paraId="2FC3E809" w14:textId="77777777" w:rsidR="003942B3" w:rsidRPr="00E32B18" w:rsidRDefault="00F456F9" w:rsidP="003942B3">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w:t>
      </w:r>
      <w:r w:rsidR="003942B3" w:rsidRPr="00E00DC1">
        <w:rPr>
          <w:rFonts w:ascii="Times New Roman" w:hAnsi="Times New Roman" w:cs="Times New Roman"/>
          <w:b/>
          <w:bCs/>
          <w:color w:val="000000"/>
          <w:sz w:val="24"/>
          <w:szCs w:val="24"/>
        </w:rPr>
        <w:t>During an Evacuation:</w:t>
      </w:r>
      <w:r w:rsidR="003942B3" w:rsidRPr="00E32B18">
        <w:rPr>
          <w:rFonts w:ascii="Times New Roman" w:hAnsi="Times New Roman" w:cs="Times New Roman"/>
          <w:color w:val="000000"/>
          <w:sz w:val="24"/>
          <w:szCs w:val="24"/>
        </w:rPr>
        <w:t xml:space="preserve"> </w:t>
      </w:r>
    </w:p>
    <w:p w14:paraId="09A976C4"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w:t>
      </w:r>
    </w:p>
    <w:p w14:paraId="453DFA58"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Immediately stop what you are doing. </w:t>
      </w:r>
    </w:p>
    <w:p w14:paraId="75B9E432" w14:textId="102925E4"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time, </w:t>
      </w:r>
      <w:r w:rsidR="002D2EEE" w:rsidRPr="00E32B18">
        <w:rPr>
          <w:rFonts w:ascii="Times New Roman" w:hAnsi="Times New Roman" w:cs="Times New Roman"/>
          <w:color w:val="000000"/>
          <w:sz w:val="24"/>
          <w:szCs w:val="24"/>
        </w:rPr>
        <w:t>conditions,</w:t>
      </w:r>
      <w:r w:rsidRPr="00E32B18">
        <w:rPr>
          <w:rFonts w:ascii="Times New Roman" w:hAnsi="Times New Roman" w:cs="Times New Roman"/>
          <w:color w:val="000000"/>
          <w:sz w:val="24"/>
          <w:szCs w:val="24"/>
        </w:rPr>
        <w:t xml:space="preserve"> and safety permit, take important personal items with you (i.e., car keys, purse, medication, glasses, etc.). Leave everything else. Instruct students to do the same. </w:t>
      </w:r>
    </w:p>
    <w:p w14:paraId="77745762" w14:textId="444AE08D"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Walk directly to the nearest exit, </w:t>
      </w:r>
      <w:r w:rsidR="002D2EEE" w:rsidRPr="00E32B18">
        <w:rPr>
          <w:rFonts w:ascii="Times New Roman" w:hAnsi="Times New Roman" w:cs="Times New Roman"/>
          <w:color w:val="000000"/>
          <w:sz w:val="24"/>
          <w:szCs w:val="24"/>
        </w:rPr>
        <w:t>aiding</w:t>
      </w:r>
      <w:r w:rsidRPr="00E32B18">
        <w:rPr>
          <w:rFonts w:ascii="Times New Roman" w:hAnsi="Times New Roman" w:cs="Times New Roman"/>
          <w:color w:val="000000"/>
          <w:sz w:val="24"/>
          <w:szCs w:val="24"/>
        </w:rPr>
        <w:t xml:space="preserve"> students and visitors with evacuation procedures. Move quickly; however,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run, </w:t>
      </w:r>
      <w:r w:rsidR="002D2EEE" w:rsidRPr="00E32B18">
        <w:rPr>
          <w:rFonts w:ascii="Times New Roman" w:hAnsi="Times New Roman" w:cs="Times New Roman"/>
          <w:color w:val="000000"/>
          <w:sz w:val="24"/>
          <w:szCs w:val="24"/>
        </w:rPr>
        <w:t>push,</w:t>
      </w:r>
      <w:r w:rsidRPr="00E32B18">
        <w:rPr>
          <w:rFonts w:ascii="Times New Roman" w:hAnsi="Times New Roman" w:cs="Times New Roman"/>
          <w:color w:val="000000"/>
          <w:sz w:val="24"/>
          <w:szCs w:val="24"/>
        </w:rPr>
        <w:t xml:space="preserve"> or crowd. </w:t>
      </w:r>
    </w:p>
    <w:p w14:paraId="4549494E"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Check doors for heat before opening by touching it near the top with the back of your hand.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open a hot door. </w:t>
      </w:r>
    </w:p>
    <w:p w14:paraId="278E152C"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smoke is present, stay low and crawl to your exit. </w:t>
      </w:r>
    </w:p>
    <w:p w14:paraId="10CEF8AD"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use elevators. </w:t>
      </w:r>
    </w:p>
    <w:p w14:paraId="6F26C775" w14:textId="2FB4BF13" w:rsidR="003942B3"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handrails in </w:t>
      </w:r>
      <w:r w:rsidR="002D2EEE" w:rsidRPr="00E32B18">
        <w:rPr>
          <w:rFonts w:ascii="Times New Roman" w:hAnsi="Times New Roman" w:cs="Times New Roman"/>
          <w:color w:val="000000"/>
          <w:sz w:val="24"/>
          <w:szCs w:val="24"/>
        </w:rPr>
        <w:t>stairwells and</w:t>
      </w:r>
      <w:r w:rsidRPr="00E32B18">
        <w:rPr>
          <w:rFonts w:ascii="Times New Roman" w:hAnsi="Times New Roman" w:cs="Times New Roman"/>
          <w:color w:val="000000"/>
          <w:sz w:val="24"/>
          <w:szCs w:val="24"/>
        </w:rPr>
        <w:t xml:space="preserve"> stay to the right. </w:t>
      </w:r>
    </w:p>
    <w:p w14:paraId="441316A4" w14:textId="77777777" w:rsidR="00C058E0" w:rsidRPr="00E32B18" w:rsidRDefault="00C058E0" w:rsidP="00C058E0">
      <w:pPr>
        <w:pStyle w:val="ListParagraph"/>
        <w:autoSpaceDE w:val="0"/>
        <w:autoSpaceDN w:val="0"/>
        <w:adjustRightInd w:val="0"/>
        <w:spacing w:after="36" w:line="240" w:lineRule="auto"/>
        <w:rPr>
          <w:rFonts w:ascii="Times New Roman" w:hAnsi="Times New Roman" w:cs="Times New Roman"/>
          <w:color w:val="000000"/>
          <w:sz w:val="24"/>
          <w:szCs w:val="24"/>
        </w:rPr>
      </w:pPr>
    </w:p>
    <w:p w14:paraId="3DBEBFB3"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Keep noise to a minimum so you can hear emergency instructions. </w:t>
      </w:r>
    </w:p>
    <w:p w14:paraId="59CD1AF4" w14:textId="6A7232FA" w:rsidR="003942B3" w:rsidRPr="00E32B18" w:rsidRDefault="002D2EEE"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Aid</w:t>
      </w:r>
      <w:r w:rsidR="003942B3" w:rsidRPr="00E32B18">
        <w:rPr>
          <w:rFonts w:ascii="Times New Roman" w:hAnsi="Times New Roman" w:cs="Times New Roman"/>
          <w:color w:val="000000"/>
          <w:sz w:val="24"/>
          <w:szCs w:val="24"/>
        </w:rPr>
        <w:t xml:space="preserve"> </w:t>
      </w:r>
      <w:r w:rsidRPr="00E32B18">
        <w:rPr>
          <w:rFonts w:ascii="Times New Roman" w:hAnsi="Times New Roman" w:cs="Times New Roman"/>
          <w:color w:val="000000"/>
          <w:sz w:val="24"/>
          <w:szCs w:val="24"/>
        </w:rPr>
        <w:t>personnel</w:t>
      </w:r>
      <w:r w:rsidR="003942B3" w:rsidRPr="00E32B18">
        <w:rPr>
          <w:rFonts w:ascii="Times New Roman" w:hAnsi="Times New Roman" w:cs="Times New Roman"/>
          <w:color w:val="000000"/>
          <w:sz w:val="24"/>
          <w:szCs w:val="24"/>
        </w:rPr>
        <w:t xml:space="preserve"> with disabilities/special needs and those unfamiliar with evacuation procedures. </w:t>
      </w:r>
    </w:p>
    <w:p w14:paraId="2C8FF62E" w14:textId="77777777"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Once outside, move quickly away from the building and to your assembly area, unless otherwise instructed. </w:t>
      </w:r>
    </w:p>
    <w:p w14:paraId="29E42000" w14:textId="2744BB86" w:rsidR="003942B3" w:rsidRPr="00E32B18" w:rsidRDefault="003942B3" w:rsidP="008C50E6">
      <w:pPr>
        <w:pStyle w:val="ListParagraph"/>
        <w:numPr>
          <w:ilvl w:val="0"/>
          <w:numId w:val="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Actively </w:t>
      </w:r>
      <w:r w:rsidR="002D2EEE"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in keeping roadways and walkways clear for emergency personnel. </w:t>
      </w:r>
    </w:p>
    <w:p w14:paraId="2FAC58F2" w14:textId="77777777" w:rsidR="003942B3" w:rsidRPr="00E32B18" w:rsidRDefault="003942B3" w:rsidP="008C50E6">
      <w:pPr>
        <w:pStyle w:val="ListParagraph"/>
        <w:numPr>
          <w:ilvl w:val="0"/>
          <w:numId w:val="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return to the building until instructed to do so. </w:t>
      </w:r>
    </w:p>
    <w:p w14:paraId="01DD178E" w14:textId="77777777" w:rsidR="003942B3" w:rsidRPr="00E32B18" w:rsidRDefault="003942B3" w:rsidP="003942B3">
      <w:pPr>
        <w:autoSpaceDE w:val="0"/>
        <w:autoSpaceDN w:val="0"/>
        <w:adjustRightInd w:val="0"/>
        <w:spacing w:after="0" w:line="240" w:lineRule="auto"/>
        <w:rPr>
          <w:rFonts w:ascii="Times New Roman" w:hAnsi="Times New Roman" w:cs="Times New Roman"/>
          <w:color w:val="000000"/>
          <w:sz w:val="24"/>
          <w:szCs w:val="24"/>
        </w:rPr>
      </w:pPr>
    </w:p>
    <w:p w14:paraId="19DD5BAF" w14:textId="3DD1209C" w:rsidR="002A58F7" w:rsidRPr="00E32B18" w:rsidRDefault="003942B3" w:rsidP="002A58F7">
      <w:pPr>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6.</w:t>
      </w:r>
      <w:r w:rsidRPr="00E32B18">
        <w:rPr>
          <w:rFonts w:ascii="Times New Roman" w:hAnsi="Times New Roman" w:cs="Times New Roman"/>
          <w:color w:val="000000"/>
          <w:sz w:val="24"/>
          <w:szCs w:val="24"/>
        </w:rPr>
        <w:t xml:space="preserve"> </w:t>
      </w:r>
      <w:r w:rsidRPr="00E00DC1">
        <w:rPr>
          <w:rFonts w:ascii="Times New Roman" w:hAnsi="Times New Roman" w:cs="Times New Roman"/>
          <w:b/>
          <w:bCs/>
          <w:color w:val="000000"/>
          <w:sz w:val="24"/>
          <w:szCs w:val="24"/>
        </w:rPr>
        <w:t>Accountability:</w:t>
      </w:r>
      <w:r w:rsidRPr="00E32B18">
        <w:rPr>
          <w:rFonts w:ascii="Times New Roman" w:hAnsi="Times New Roman" w:cs="Times New Roman"/>
          <w:color w:val="000000"/>
          <w:sz w:val="24"/>
          <w:szCs w:val="24"/>
        </w:rPr>
        <w:t xml:space="preserve"> Immediately following an evacuation, </w:t>
      </w:r>
      <w:r w:rsidR="000E5BAD" w:rsidRPr="00E32B18">
        <w:rPr>
          <w:rFonts w:ascii="Times New Roman" w:hAnsi="Times New Roman" w:cs="Times New Roman"/>
          <w:color w:val="000000"/>
          <w:sz w:val="24"/>
          <w:szCs w:val="24"/>
        </w:rPr>
        <w:t>try</w:t>
      </w:r>
      <w:r w:rsidRPr="00E32B18">
        <w:rPr>
          <w:rFonts w:ascii="Times New Roman" w:hAnsi="Times New Roman" w:cs="Times New Roman"/>
          <w:color w:val="000000"/>
          <w:sz w:val="24"/>
          <w:szCs w:val="24"/>
        </w:rPr>
        <w:t xml:space="preserve"> to </w:t>
      </w:r>
      <w:r w:rsidR="00430F80" w:rsidRPr="00E32B18">
        <w:rPr>
          <w:rFonts w:ascii="Times New Roman" w:hAnsi="Times New Roman" w:cs="Times New Roman"/>
          <w:color w:val="000000"/>
          <w:sz w:val="24"/>
          <w:szCs w:val="24"/>
        </w:rPr>
        <w:t>find</w:t>
      </w:r>
      <w:r w:rsidRPr="00E32B18">
        <w:rPr>
          <w:rFonts w:ascii="Times New Roman" w:hAnsi="Times New Roman" w:cs="Times New Roman"/>
          <w:color w:val="000000"/>
          <w:sz w:val="24"/>
          <w:szCs w:val="24"/>
        </w:rPr>
        <w:t xml:space="preserve"> missing persons and relay the names and suspected location to emergency response personnel. APM 12.2 Page 7 of 22 </w:t>
      </w:r>
    </w:p>
    <w:p w14:paraId="5C130BC9" w14:textId="77777777" w:rsidR="002A58F7" w:rsidRPr="00E32B18" w:rsidRDefault="002A58F7" w:rsidP="002A58F7">
      <w:pPr>
        <w:autoSpaceDE w:val="0"/>
        <w:autoSpaceDN w:val="0"/>
        <w:adjustRightInd w:val="0"/>
        <w:spacing w:after="0" w:line="240" w:lineRule="auto"/>
        <w:rPr>
          <w:rFonts w:ascii="Times New Roman" w:hAnsi="Times New Roman" w:cs="Times New Roman"/>
          <w:color w:val="000000"/>
          <w:sz w:val="24"/>
          <w:szCs w:val="24"/>
        </w:rPr>
      </w:pPr>
    </w:p>
    <w:p w14:paraId="61B80C3D" w14:textId="1FA4023B" w:rsidR="003942B3" w:rsidRPr="00E32B18" w:rsidRDefault="003942B3" w:rsidP="002A58F7">
      <w:pPr>
        <w:autoSpaceDE w:val="0"/>
        <w:autoSpaceDN w:val="0"/>
        <w:adjustRightInd w:val="0"/>
        <w:spacing w:after="0" w:line="240" w:lineRule="auto"/>
        <w:rPr>
          <w:rFonts w:ascii="Times New Roman" w:hAnsi="Times New Roman" w:cs="Times New Roman"/>
          <w:sz w:val="24"/>
          <w:szCs w:val="24"/>
        </w:rPr>
      </w:pPr>
      <w:r w:rsidRPr="00AD24BB">
        <w:rPr>
          <w:rFonts w:ascii="Times New Roman" w:hAnsi="Times New Roman" w:cs="Times New Roman"/>
          <w:b/>
          <w:bCs/>
          <w:sz w:val="24"/>
          <w:szCs w:val="24"/>
        </w:rPr>
        <w:t>E. Fire</w:t>
      </w:r>
      <w:r w:rsidRPr="00E32B18">
        <w:rPr>
          <w:rFonts w:ascii="Times New Roman" w:hAnsi="Times New Roman" w:cs="Times New Roman"/>
          <w:sz w:val="24"/>
          <w:szCs w:val="24"/>
        </w:rPr>
        <w:t xml:space="preserve">. Deaths and </w:t>
      </w:r>
      <w:r w:rsidR="000E5BAD" w:rsidRPr="00E32B18">
        <w:rPr>
          <w:rFonts w:ascii="Times New Roman" w:hAnsi="Times New Roman" w:cs="Times New Roman"/>
          <w:sz w:val="24"/>
          <w:szCs w:val="24"/>
        </w:rPr>
        <w:t>damage</w:t>
      </w:r>
      <w:r w:rsidRPr="00E32B18">
        <w:rPr>
          <w:rFonts w:ascii="Times New Roman" w:hAnsi="Times New Roman" w:cs="Times New Roman"/>
          <w:sz w:val="24"/>
          <w:szCs w:val="24"/>
        </w:rPr>
        <w:t xml:space="preserve"> caused by fires can be mitigated if proper preparation and response procedures are taken by individuals during a fire. This policy </w:t>
      </w:r>
      <w:r w:rsidR="000E5BAD" w:rsidRPr="00E32B18">
        <w:rPr>
          <w:rFonts w:ascii="Times New Roman" w:hAnsi="Times New Roman" w:cs="Times New Roman"/>
          <w:sz w:val="24"/>
          <w:szCs w:val="24"/>
        </w:rPr>
        <w:t>supplies</w:t>
      </w:r>
      <w:r w:rsidRPr="00E32B18">
        <w:rPr>
          <w:rFonts w:ascii="Times New Roman" w:hAnsi="Times New Roman" w:cs="Times New Roman"/>
          <w:sz w:val="24"/>
          <w:szCs w:val="24"/>
        </w:rPr>
        <w:t xml:space="preserve"> information to help individuals plan, prepare, and respond to a fire. </w:t>
      </w:r>
    </w:p>
    <w:p w14:paraId="6CBA616A" w14:textId="77777777" w:rsidR="002A58F7" w:rsidRPr="00E32B18" w:rsidRDefault="002A58F7" w:rsidP="003942B3">
      <w:pPr>
        <w:autoSpaceDE w:val="0"/>
        <w:autoSpaceDN w:val="0"/>
        <w:adjustRightInd w:val="0"/>
        <w:spacing w:after="0" w:line="240" w:lineRule="auto"/>
        <w:rPr>
          <w:rFonts w:ascii="Times New Roman" w:hAnsi="Times New Roman" w:cs="Times New Roman"/>
          <w:sz w:val="24"/>
          <w:szCs w:val="24"/>
        </w:rPr>
      </w:pPr>
    </w:p>
    <w:p w14:paraId="453816DE" w14:textId="77777777" w:rsidR="003942B3" w:rsidRPr="00E32B18" w:rsidRDefault="003942B3" w:rsidP="003942B3">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1. </w:t>
      </w:r>
      <w:r w:rsidRPr="00E00DC1">
        <w:rPr>
          <w:rFonts w:ascii="Times New Roman" w:hAnsi="Times New Roman" w:cs="Times New Roman"/>
          <w:b/>
          <w:bCs/>
          <w:sz w:val="24"/>
          <w:szCs w:val="24"/>
        </w:rPr>
        <w:t>Procedures:</w:t>
      </w:r>
      <w:r w:rsidRPr="00E32B18">
        <w:rPr>
          <w:rFonts w:ascii="Times New Roman" w:hAnsi="Times New Roman" w:cs="Times New Roman"/>
          <w:sz w:val="24"/>
          <w:szCs w:val="24"/>
        </w:rPr>
        <w:t xml:space="preserve"> </w:t>
      </w:r>
    </w:p>
    <w:p w14:paraId="13D22A21"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Remain calm. </w:t>
      </w:r>
    </w:p>
    <w:p w14:paraId="00A6E18D"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Activate the nearest fire alarm pull station. </w:t>
      </w:r>
    </w:p>
    <w:p w14:paraId="1D277C1F"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Call 911 from a safe location. Prepare to give the following information: </w:t>
      </w:r>
    </w:p>
    <w:p w14:paraId="0ED176F3"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Exact location of the fire (campus, building name and room number) </w:t>
      </w:r>
    </w:p>
    <w:p w14:paraId="14CD0469"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Location of the fire or smoke within the facility </w:t>
      </w:r>
    </w:p>
    <w:p w14:paraId="182EEDDA"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Cause of fire (if known) </w:t>
      </w:r>
    </w:p>
    <w:p w14:paraId="5B677AC7"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Number and type of injuries (if known) </w:t>
      </w:r>
    </w:p>
    <w:p w14:paraId="2BDE1DCA"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Your name </w:t>
      </w:r>
    </w:p>
    <w:p w14:paraId="0329A95A" w14:textId="151BFDC4" w:rsidR="003942B3"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Any other information that you think would be </w:t>
      </w:r>
      <w:r w:rsidR="000E5BAD" w:rsidRPr="00E32B18">
        <w:rPr>
          <w:rFonts w:ascii="Times New Roman" w:hAnsi="Times New Roman" w:cs="Times New Roman"/>
          <w:sz w:val="24"/>
          <w:szCs w:val="24"/>
        </w:rPr>
        <w:t>beneficial.</w:t>
      </w:r>
      <w:r w:rsidRPr="00E32B18">
        <w:rPr>
          <w:rFonts w:ascii="Times New Roman" w:hAnsi="Times New Roman" w:cs="Times New Roman"/>
          <w:sz w:val="24"/>
          <w:szCs w:val="24"/>
        </w:rPr>
        <w:t xml:space="preserve"> </w:t>
      </w:r>
    </w:p>
    <w:p w14:paraId="6DE2F60F" w14:textId="77777777" w:rsidR="00A448E7" w:rsidRPr="00A448E7" w:rsidRDefault="00A448E7" w:rsidP="00A448E7">
      <w:pPr>
        <w:autoSpaceDE w:val="0"/>
        <w:autoSpaceDN w:val="0"/>
        <w:adjustRightInd w:val="0"/>
        <w:spacing w:after="36" w:line="240" w:lineRule="auto"/>
        <w:rPr>
          <w:rFonts w:ascii="Times New Roman" w:hAnsi="Times New Roman" w:cs="Times New Roman"/>
          <w:sz w:val="24"/>
          <w:szCs w:val="24"/>
        </w:rPr>
      </w:pPr>
    </w:p>
    <w:p w14:paraId="70528270" w14:textId="1005FF92"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Fire extinguishers. </w:t>
      </w:r>
      <w:r w:rsidR="00A448E7">
        <w:rPr>
          <w:rFonts w:ascii="Times New Roman" w:hAnsi="Times New Roman" w:cs="Times New Roman"/>
          <w:sz w:val="24"/>
          <w:szCs w:val="24"/>
        </w:rPr>
        <w:t xml:space="preserve">Virginia Peninsula </w:t>
      </w:r>
      <w:r w:rsidR="00A448E7" w:rsidRPr="00E32B18">
        <w:rPr>
          <w:rFonts w:ascii="Times New Roman" w:hAnsi="Times New Roman" w:cs="Times New Roman"/>
          <w:sz w:val="24"/>
          <w:szCs w:val="24"/>
        </w:rPr>
        <w:t>has</w:t>
      </w:r>
      <w:r w:rsidRPr="00E32B18">
        <w:rPr>
          <w:rFonts w:ascii="Times New Roman" w:hAnsi="Times New Roman" w:cs="Times New Roman"/>
          <w:sz w:val="24"/>
          <w:szCs w:val="24"/>
        </w:rPr>
        <w:t xml:space="preserve"> no expectations that untrained personnel should </w:t>
      </w:r>
      <w:r w:rsidR="000E5BAD" w:rsidRPr="00E32B18">
        <w:rPr>
          <w:rFonts w:ascii="Times New Roman" w:hAnsi="Times New Roman" w:cs="Times New Roman"/>
          <w:sz w:val="24"/>
          <w:szCs w:val="24"/>
        </w:rPr>
        <w:t>try</w:t>
      </w:r>
      <w:r w:rsidRPr="00E32B18">
        <w:rPr>
          <w:rFonts w:ascii="Times New Roman" w:hAnsi="Times New Roman" w:cs="Times New Roman"/>
          <w:sz w:val="24"/>
          <w:szCs w:val="24"/>
        </w:rPr>
        <w:t xml:space="preserve"> to extinguish any fire. However, if you have had training and the fire is small (waste basket size), you may </w:t>
      </w:r>
      <w:r w:rsidR="000E5BAD" w:rsidRPr="00E32B18">
        <w:rPr>
          <w:rFonts w:ascii="Times New Roman" w:hAnsi="Times New Roman" w:cs="Times New Roman"/>
          <w:sz w:val="24"/>
          <w:szCs w:val="24"/>
        </w:rPr>
        <w:t>try</w:t>
      </w:r>
      <w:r w:rsidRPr="00E32B18">
        <w:rPr>
          <w:rFonts w:ascii="Times New Roman" w:hAnsi="Times New Roman" w:cs="Times New Roman"/>
          <w:sz w:val="24"/>
          <w:szCs w:val="24"/>
        </w:rPr>
        <w:t xml:space="preserve"> to extinguish it. If, after 5 seconds of extinguisher employment, there is still fire, evacuate </w:t>
      </w:r>
      <w:r w:rsidR="000E5BAD"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w:t>
      </w:r>
    </w:p>
    <w:p w14:paraId="33431143" w14:textId="67D340F6" w:rsidR="001E46F4" w:rsidRPr="00A448E7" w:rsidRDefault="003942B3" w:rsidP="00A448E7">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b/>
          <w:bCs/>
          <w:sz w:val="24"/>
          <w:szCs w:val="24"/>
        </w:rPr>
        <w:t xml:space="preserve">EVACUATE </w:t>
      </w:r>
      <w:r w:rsidRPr="00E32B18">
        <w:rPr>
          <w:rFonts w:ascii="Times New Roman" w:hAnsi="Times New Roman" w:cs="Times New Roman"/>
          <w:sz w:val="24"/>
          <w:szCs w:val="24"/>
        </w:rPr>
        <w:t xml:space="preserve">if you cannot extinguish the fire. </w:t>
      </w:r>
    </w:p>
    <w:p w14:paraId="75DDD6D4" w14:textId="39880C0D"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For larger fires, </w:t>
      </w:r>
      <w:r w:rsidRPr="00E32B18">
        <w:rPr>
          <w:rFonts w:ascii="Times New Roman" w:hAnsi="Times New Roman" w:cs="Times New Roman"/>
          <w:b/>
          <w:bCs/>
          <w:sz w:val="24"/>
          <w:szCs w:val="24"/>
        </w:rPr>
        <w:t>GET OUT</w:t>
      </w:r>
      <w:r w:rsidRPr="00E32B18">
        <w:rPr>
          <w:rFonts w:ascii="Times New Roman" w:hAnsi="Times New Roman" w:cs="Times New Roman"/>
          <w:sz w:val="24"/>
          <w:szCs w:val="24"/>
        </w:rPr>
        <w:t xml:space="preserve">; close doors as you leave to confine </w:t>
      </w:r>
      <w:r w:rsidR="000E5BAD" w:rsidRPr="00E32B18">
        <w:rPr>
          <w:rFonts w:ascii="Times New Roman" w:hAnsi="Times New Roman" w:cs="Times New Roman"/>
          <w:sz w:val="24"/>
          <w:szCs w:val="24"/>
        </w:rPr>
        <w:t>the fire</w:t>
      </w:r>
      <w:r w:rsidRPr="00E32B18">
        <w:rPr>
          <w:rFonts w:ascii="Times New Roman" w:hAnsi="Times New Roman" w:cs="Times New Roman"/>
          <w:sz w:val="24"/>
          <w:szCs w:val="24"/>
        </w:rPr>
        <w:t xml:space="preserve"> as much as possible. </w:t>
      </w:r>
    </w:p>
    <w:p w14:paraId="5A878AEF" w14:textId="170121D0"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If clothing catches fire, </w:t>
      </w:r>
      <w:r w:rsidRPr="00E32B18">
        <w:rPr>
          <w:rFonts w:ascii="Times New Roman" w:hAnsi="Times New Roman" w:cs="Times New Roman"/>
          <w:b/>
          <w:bCs/>
          <w:sz w:val="24"/>
          <w:szCs w:val="24"/>
        </w:rPr>
        <w:t>STOP</w:t>
      </w:r>
      <w:r w:rsidR="000E5BAD" w:rsidRPr="00E32B18">
        <w:rPr>
          <w:rFonts w:ascii="Times New Roman" w:hAnsi="Times New Roman" w:cs="Times New Roman"/>
          <w:b/>
          <w:bCs/>
          <w:sz w:val="24"/>
          <w:szCs w:val="24"/>
        </w:rPr>
        <w:t>…. DROP</w:t>
      </w:r>
      <w:r w:rsidR="00700D18" w:rsidRPr="00E32B18">
        <w:rPr>
          <w:rFonts w:ascii="Times New Roman" w:hAnsi="Times New Roman" w:cs="Times New Roman"/>
          <w:b/>
          <w:bCs/>
          <w:sz w:val="24"/>
          <w:szCs w:val="24"/>
        </w:rPr>
        <w:t>…. ROLL</w:t>
      </w:r>
      <w:r w:rsidRPr="00E32B18">
        <w:rPr>
          <w:rFonts w:ascii="Times New Roman" w:hAnsi="Times New Roman" w:cs="Times New Roman"/>
          <w:sz w:val="24"/>
          <w:szCs w:val="24"/>
        </w:rPr>
        <w:t xml:space="preserve">. </w:t>
      </w:r>
    </w:p>
    <w:p w14:paraId="1CE9DFD9"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Do not allow the fire to come between you and the exit. </w:t>
      </w:r>
    </w:p>
    <w:p w14:paraId="533D4652"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Follow the evacuation procedures found in paragraph D., Evacuations. </w:t>
      </w:r>
    </w:p>
    <w:p w14:paraId="70BFA45C" w14:textId="77777777"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Proceed to the assembly area and verbally warn others to evacuate the building as you exit the building. Direct students and visitors to the assembly area. Assembly areas are found in paragraph D., Evacuations. </w:t>
      </w:r>
    </w:p>
    <w:p w14:paraId="03113ED5" w14:textId="144B829B" w:rsidR="003942B3" w:rsidRPr="00E32B18" w:rsidRDefault="003942B3" w:rsidP="008C50E6">
      <w:pPr>
        <w:pStyle w:val="ListParagraph"/>
        <w:numPr>
          <w:ilvl w:val="0"/>
          <w:numId w:val="7"/>
        </w:numPr>
        <w:autoSpaceDE w:val="0"/>
        <w:autoSpaceDN w:val="0"/>
        <w:adjustRightInd w:val="0"/>
        <w:spacing w:after="36" w:line="240" w:lineRule="auto"/>
        <w:rPr>
          <w:rFonts w:ascii="Times New Roman" w:hAnsi="Times New Roman" w:cs="Times New Roman"/>
          <w:sz w:val="24"/>
          <w:szCs w:val="24"/>
        </w:rPr>
      </w:pPr>
      <w:r w:rsidRPr="00E32B18">
        <w:rPr>
          <w:rFonts w:ascii="Times New Roman" w:hAnsi="Times New Roman" w:cs="Times New Roman"/>
          <w:sz w:val="24"/>
          <w:szCs w:val="24"/>
        </w:rPr>
        <w:t xml:space="preserve">If you are unable to exit the building, notify a person who is exiting the building, notify police by dialing </w:t>
      </w:r>
      <w:r w:rsidR="009D5E8C">
        <w:rPr>
          <w:rFonts w:ascii="Times New Roman" w:hAnsi="Times New Roman" w:cs="Times New Roman"/>
          <w:sz w:val="24"/>
          <w:szCs w:val="24"/>
        </w:rPr>
        <w:t>35</w:t>
      </w:r>
      <w:r w:rsidRPr="00E32B18">
        <w:rPr>
          <w:rFonts w:ascii="Times New Roman" w:hAnsi="Times New Roman" w:cs="Times New Roman"/>
          <w:sz w:val="24"/>
          <w:szCs w:val="24"/>
        </w:rPr>
        <w:t xml:space="preserve">11, shout for </w:t>
      </w:r>
      <w:r w:rsidR="000E5BAD" w:rsidRPr="00E32B18">
        <w:rPr>
          <w:rFonts w:ascii="Times New Roman" w:hAnsi="Times New Roman" w:cs="Times New Roman"/>
          <w:sz w:val="24"/>
          <w:szCs w:val="24"/>
        </w:rPr>
        <w:t>help</w:t>
      </w:r>
      <w:r w:rsidRPr="00E32B18">
        <w:rPr>
          <w:rFonts w:ascii="Times New Roman" w:hAnsi="Times New Roman" w:cs="Times New Roman"/>
          <w:sz w:val="24"/>
          <w:szCs w:val="24"/>
        </w:rPr>
        <w:t xml:space="preserve">, drop an object to the ground from an exterior window, or hang a highly visible object from a window to get the attention of emergency response personnel. </w:t>
      </w:r>
    </w:p>
    <w:p w14:paraId="47A429F3" w14:textId="2B586A25" w:rsidR="003942B3" w:rsidRDefault="003942B3" w:rsidP="008C50E6">
      <w:pPr>
        <w:pStyle w:val="ListParagraph"/>
        <w:numPr>
          <w:ilvl w:val="0"/>
          <w:numId w:val="7"/>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Do </w:t>
      </w:r>
      <w:r w:rsidRPr="00E32B18">
        <w:rPr>
          <w:rFonts w:ascii="Times New Roman" w:hAnsi="Times New Roman" w:cs="Times New Roman"/>
          <w:b/>
          <w:bCs/>
          <w:sz w:val="24"/>
          <w:szCs w:val="24"/>
        </w:rPr>
        <w:t xml:space="preserve">NOT </w:t>
      </w:r>
      <w:r w:rsidRPr="00E32B18">
        <w:rPr>
          <w:rFonts w:ascii="Times New Roman" w:hAnsi="Times New Roman" w:cs="Times New Roman"/>
          <w:sz w:val="24"/>
          <w:szCs w:val="24"/>
        </w:rPr>
        <w:t xml:space="preserve">re-enter the building until authorized by emergency personnel. </w:t>
      </w:r>
    </w:p>
    <w:p w14:paraId="79ECDBBD" w14:textId="77777777" w:rsidR="00C058E0" w:rsidRPr="001E46F4" w:rsidRDefault="00C058E0" w:rsidP="001E46F4">
      <w:pPr>
        <w:autoSpaceDE w:val="0"/>
        <w:autoSpaceDN w:val="0"/>
        <w:adjustRightInd w:val="0"/>
        <w:spacing w:after="0" w:line="240" w:lineRule="auto"/>
        <w:ind w:left="360"/>
        <w:rPr>
          <w:rFonts w:ascii="Times New Roman" w:hAnsi="Times New Roman" w:cs="Times New Roman"/>
          <w:sz w:val="24"/>
          <w:szCs w:val="24"/>
        </w:rPr>
      </w:pPr>
    </w:p>
    <w:p w14:paraId="7FEA2E6F" w14:textId="77777777" w:rsidR="003942B3" w:rsidRPr="00E32B18" w:rsidRDefault="003942B3" w:rsidP="003942B3">
      <w:pPr>
        <w:autoSpaceDE w:val="0"/>
        <w:autoSpaceDN w:val="0"/>
        <w:adjustRightInd w:val="0"/>
        <w:spacing w:after="0" w:line="240" w:lineRule="auto"/>
        <w:rPr>
          <w:rFonts w:ascii="Times New Roman" w:hAnsi="Times New Roman" w:cs="Times New Roman"/>
          <w:sz w:val="24"/>
          <w:szCs w:val="24"/>
        </w:rPr>
      </w:pPr>
    </w:p>
    <w:p w14:paraId="56046364" w14:textId="77777777" w:rsidR="003942B3" w:rsidRPr="00E32B18" w:rsidRDefault="003942B3" w:rsidP="003942B3">
      <w:pPr>
        <w:autoSpaceDE w:val="0"/>
        <w:autoSpaceDN w:val="0"/>
        <w:adjustRightInd w:val="0"/>
        <w:spacing w:after="0" w:line="240" w:lineRule="auto"/>
        <w:rPr>
          <w:rFonts w:ascii="Times New Roman" w:hAnsi="Times New Roman" w:cs="Times New Roman"/>
          <w:sz w:val="24"/>
          <w:szCs w:val="24"/>
        </w:rPr>
      </w:pPr>
      <w:r w:rsidRPr="00A448E7">
        <w:rPr>
          <w:rFonts w:ascii="Times New Roman" w:hAnsi="Times New Roman" w:cs="Times New Roman"/>
          <w:b/>
          <w:bCs/>
          <w:sz w:val="24"/>
          <w:szCs w:val="24"/>
        </w:rPr>
        <w:t>2.</w:t>
      </w:r>
      <w:r w:rsidRPr="00E32B18">
        <w:rPr>
          <w:rFonts w:ascii="Times New Roman" w:hAnsi="Times New Roman" w:cs="Times New Roman"/>
          <w:sz w:val="24"/>
          <w:szCs w:val="24"/>
        </w:rPr>
        <w:t xml:space="preserve"> </w:t>
      </w:r>
      <w:r w:rsidRPr="00E00DC1">
        <w:rPr>
          <w:rFonts w:ascii="Times New Roman" w:hAnsi="Times New Roman" w:cs="Times New Roman"/>
          <w:b/>
          <w:bCs/>
          <w:sz w:val="24"/>
          <w:szCs w:val="24"/>
        </w:rPr>
        <w:t>Evacuation Tips:</w:t>
      </w:r>
      <w:r w:rsidRPr="00E32B18">
        <w:rPr>
          <w:rFonts w:ascii="Times New Roman" w:hAnsi="Times New Roman" w:cs="Times New Roman"/>
          <w:sz w:val="24"/>
          <w:szCs w:val="24"/>
        </w:rPr>
        <w:t xml:space="preserve"> </w:t>
      </w:r>
    </w:p>
    <w:p w14:paraId="0165D1F7" w14:textId="77777777" w:rsidR="003942B3" w:rsidRPr="00E32B18" w:rsidRDefault="003942B3" w:rsidP="008C50E6">
      <w:pPr>
        <w:pStyle w:val="ListParagraph"/>
        <w:numPr>
          <w:ilvl w:val="0"/>
          <w:numId w:val="8"/>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Feel doors with the back of your hand for heat. Do </w:t>
      </w:r>
      <w:r w:rsidRPr="00E32B18">
        <w:rPr>
          <w:rFonts w:ascii="Times New Roman" w:hAnsi="Times New Roman" w:cs="Times New Roman"/>
          <w:b/>
          <w:bCs/>
          <w:sz w:val="24"/>
          <w:szCs w:val="24"/>
        </w:rPr>
        <w:t xml:space="preserve">NOT </w:t>
      </w:r>
      <w:r w:rsidRPr="00E32B18">
        <w:rPr>
          <w:rFonts w:ascii="Times New Roman" w:hAnsi="Times New Roman" w:cs="Times New Roman"/>
          <w:sz w:val="24"/>
          <w:szCs w:val="24"/>
        </w:rPr>
        <w:t xml:space="preserve">open the door if it is hot. If the door is not hot, open it slowly. Stand behind the door and to one side; be prepared to close it quickly if fire is present. </w:t>
      </w:r>
    </w:p>
    <w:p w14:paraId="3A34B404"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smoke is present, stay as low as possible and crawl to an exit door. Keep one shoulder against the wall as you exit the building to avoid becoming lost. </w:t>
      </w:r>
    </w:p>
    <w:p w14:paraId="12EADBA4"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use elevators. </w:t>
      </w:r>
    </w:p>
    <w:p w14:paraId="56F8EDE1"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Knock on closed doors as you leave and yell “Fire!” on your way out. </w:t>
      </w:r>
    </w:p>
    <w:p w14:paraId="26CABFA2"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Make note of the location of anyone who may have been unable or refused to evacuate. </w:t>
      </w:r>
    </w:p>
    <w:p w14:paraId="4B267D19"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trapped in a room: </w:t>
      </w:r>
    </w:p>
    <w:p w14:paraId="1E99FA5B" w14:textId="77777777"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Retreat. Close as many doors as possible between you and the fire. </w:t>
      </w:r>
    </w:p>
    <w:p w14:paraId="14263979" w14:textId="3E37E344"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Seal cracks around the door to prevent smoke from entering. Call </w:t>
      </w:r>
      <w:r w:rsidR="009D5E8C">
        <w:rPr>
          <w:rFonts w:ascii="Times New Roman" w:hAnsi="Times New Roman" w:cs="Times New Roman"/>
          <w:color w:val="000000"/>
          <w:sz w:val="24"/>
          <w:szCs w:val="24"/>
        </w:rPr>
        <w:t>35</w:t>
      </w:r>
      <w:r w:rsidRPr="00E32B18">
        <w:rPr>
          <w:rFonts w:ascii="Times New Roman" w:hAnsi="Times New Roman" w:cs="Times New Roman"/>
          <w:color w:val="000000"/>
          <w:sz w:val="24"/>
          <w:szCs w:val="24"/>
        </w:rPr>
        <w:t xml:space="preserve">11 and report your location. </w:t>
      </w:r>
    </w:p>
    <w:p w14:paraId="19778437" w14:textId="51EBAAC3" w:rsidR="00A75763" w:rsidRPr="00E32B18" w:rsidRDefault="00A75763" w:rsidP="008C50E6">
      <w:pPr>
        <w:pStyle w:val="ListParagraph"/>
        <w:numPr>
          <w:ilvl w:val="0"/>
          <w:numId w:val="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prepared to signal from a window but </w:t>
      </w:r>
      <w:r w:rsidRPr="00E32B18">
        <w:rPr>
          <w:rFonts w:ascii="Times New Roman" w:hAnsi="Times New Roman" w:cs="Times New Roman"/>
          <w:b/>
          <w:bCs/>
          <w:color w:val="000000"/>
          <w:sz w:val="24"/>
          <w:szCs w:val="24"/>
        </w:rPr>
        <w:t xml:space="preserve">DO NOT BREAK THE GLASS </w:t>
      </w:r>
      <w:r w:rsidRPr="00E32B18">
        <w:rPr>
          <w:rFonts w:ascii="Times New Roman" w:hAnsi="Times New Roman" w:cs="Times New Roman"/>
          <w:color w:val="000000"/>
          <w:sz w:val="24"/>
          <w:szCs w:val="24"/>
        </w:rPr>
        <w:t xml:space="preserve">unless </w:t>
      </w:r>
      <w:r w:rsidR="000E5BAD" w:rsidRPr="00E32B18">
        <w:rPr>
          <w:rFonts w:ascii="Times New Roman" w:hAnsi="Times New Roman" w:cs="Times New Roman"/>
          <w:color w:val="000000"/>
          <w:sz w:val="24"/>
          <w:szCs w:val="24"/>
        </w:rPr>
        <w:t>necessary</w:t>
      </w:r>
      <w:r w:rsidRPr="00E32B18">
        <w:rPr>
          <w:rFonts w:ascii="Times New Roman" w:hAnsi="Times New Roman" w:cs="Times New Roman"/>
          <w:color w:val="000000"/>
          <w:sz w:val="24"/>
          <w:szCs w:val="24"/>
        </w:rPr>
        <w:t xml:space="preserve"> (outside smoke may be drawn in). </w:t>
      </w:r>
    </w:p>
    <w:p w14:paraId="191800BC" w14:textId="77777777" w:rsidR="00A75763" w:rsidRPr="00E32B18" w:rsidRDefault="00A75763" w:rsidP="008C50E6">
      <w:pPr>
        <w:pStyle w:val="ListParagraph"/>
        <w:numPr>
          <w:ilvl w:val="0"/>
          <w:numId w:val="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Open the window a few inches for fresh air and hang a highly visible object from the window. </w:t>
      </w:r>
    </w:p>
    <w:p w14:paraId="48E0DC1A" w14:textId="77777777" w:rsidR="00A75763" w:rsidRPr="00E32B18" w:rsidRDefault="00A75763" w:rsidP="00A75763">
      <w:pPr>
        <w:pStyle w:val="ListParagraph"/>
        <w:autoSpaceDE w:val="0"/>
        <w:autoSpaceDN w:val="0"/>
        <w:adjustRightInd w:val="0"/>
        <w:spacing w:after="0" w:line="240" w:lineRule="auto"/>
        <w:rPr>
          <w:rFonts w:ascii="Times New Roman" w:hAnsi="Times New Roman" w:cs="Times New Roman"/>
          <w:sz w:val="24"/>
          <w:szCs w:val="24"/>
        </w:rPr>
      </w:pPr>
    </w:p>
    <w:p w14:paraId="7568A6F0" w14:textId="77777777" w:rsidR="003942B3" w:rsidRPr="00E32B18" w:rsidRDefault="003942B3" w:rsidP="00140A3A">
      <w:pPr>
        <w:autoSpaceDE w:val="0"/>
        <w:autoSpaceDN w:val="0"/>
        <w:adjustRightInd w:val="0"/>
        <w:spacing w:after="0" w:line="240" w:lineRule="auto"/>
        <w:rPr>
          <w:rFonts w:ascii="Times New Roman" w:hAnsi="Times New Roman" w:cs="Times New Roman"/>
          <w:color w:val="000000"/>
          <w:sz w:val="24"/>
          <w:szCs w:val="24"/>
          <w:u w:val="single"/>
        </w:rPr>
      </w:pPr>
    </w:p>
    <w:p w14:paraId="505E62C4" w14:textId="77777777" w:rsidR="00A448E7" w:rsidRDefault="00F456F9" w:rsidP="00F456F9">
      <w:pPr>
        <w:autoSpaceDE w:val="0"/>
        <w:autoSpaceDN w:val="0"/>
        <w:adjustRightInd w:val="0"/>
        <w:spacing w:after="0" w:line="240" w:lineRule="auto"/>
        <w:rPr>
          <w:rFonts w:ascii="Times New Roman" w:hAnsi="Times New Roman" w:cs="Times New Roman"/>
          <w:color w:val="000000"/>
          <w:sz w:val="24"/>
          <w:szCs w:val="24"/>
        </w:rPr>
      </w:pPr>
      <w:r w:rsidRPr="00AD24BB">
        <w:rPr>
          <w:rFonts w:ascii="Times New Roman" w:hAnsi="Times New Roman" w:cs="Times New Roman"/>
          <w:b/>
          <w:bCs/>
          <w:color w:val="000000"/>
          <w:sz w:val="24"/>
          <w:szCs w:val="24"/>
        </w:rPr>
        <w:t>F. Severe Weather:</w:t>
      </w:r>
      <w:r w:rsidRPr="00E32B18">
        <w:rPr>
          <w:rFonts w:ascii="Times New Roman" w:hAnsi="Times New Roman" w:cs="Times New Roman"/>
          <w:color w:val="000000"/>
          <w:sz w:val="24"/>
          <w:szCs w:val="24"/>
        </w:rPr>
        <w:t xml:space="preserve"> Weather emergencies can pose serious threats to employees and students. Severe weather includes high winds, thunderstorms, lightning storms, hail, floods, tornadoes, hurricanes, extreme </w:t>
      </w:r>
      <w:r w:rsidR="000E5BAD" w:rsidRPr="00E32B18">
        <w:rPr>
          <w:rFonts w:ascii="Times New Roman" w:hAnsi="Times New Roman" w:cs="Times New Roman"/>
          <w:color w:val="000000"/>
          <w:sz w:val="24"/>
          <w:szCs w:val="24"/>
        </w:rPr>
        <w:t>heat,</w:t>
      </w:r>
      <w:r w:rsidRPr="00E32B18">
        <w:rPr>
          <w:rFonts w:ascii="Times New Roman" w:hAnsi="Times New Roman" w:cs="Times New Roman"/>
          <w:color w:val="000000"/>
          <w:sz w:val="24"/>
          <w:szCs w:val="24"/>
        </w:rPr>
        <w:t xml:space="preserve"> or cold, and other weather systems that have the potential to create safety hazards or cause property damage. For the complete </w:t>
      </w:r>
      <w:r w:rsidR="000E5BAD" w:rsidRPr="00E32B18">
        <w:rPr>
          <w:rFonts w:ascii="Times New Roman" w:hAnsi="Times New Roman" w:cs="Times New Roman"/>
          <w:color w:val="000000"/>
          <w:sz w:val="24"/>
          <w:szCs w:val="24"/>
        </w:rPr>
        <w:t xml:space="preserve">Virginia Peninsula Community </w:t>
      </w:r>
    </w:p>
    <w:p w14:paraId="247E1C9A" w14:textId="77777777" w:rsidR="00A448E7" w:rsidRDefault="00A448E7" w:rsidP="00F456F9">
      <w:pPr>
        <w:autoSpaceDE w:val="0"/>
        <w:autoSpaceDN w:val="0"/>
        <w:adjustRightInd w:val="0"/>
        <w:spacing w:after="0" w:line="240" w:lineRule="auto"/>
        <w:rPr>
          <w:rFonts w:ascii="Times New Roman" w:hAnsi="Times New Roman" w:cs="Times New Roman"/>
          <w:color w:val="000000"/>
          <w:sz w:val="24"/>
          <w:szCs w:val="24"/>
        </w:rPr>
      </w:pPr>
    </w:p>
    <w:p w14:paraId="4AD928B1" w14:textId="4FFFD43E" w:rsidR="00F456F9" w:rsidRPr="00E32B18" w:rsidRDefault="000E5BAD" w:rsidP="00F456F9">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lastRenderedPageBreak/>
        <w:t>College Inclement</w:t>
      </w:r>
      <w:r w:rsidR="00F456F9" w:rsidRPr="00E32B18">
        <w:rPr>
          <w:rFonts w:ascii="Times New Roman" w:hAnsi="Times New Roman" w:cs="Times New Roman"/>
          <w:color w:val="000000"/>
          <w:sz w:val="24"/>
          <w:szCs w:val="24"/>
        </w:rPr>
        <w:t xml:space="preserve"> Weather Plan and Frequently Asked Questions (FAQ), please visit </w:t>
      </w:r>
      <w:hyperlink r:id="rId19" w:history="1">
        <w:r w:rsidR="00700D18" w:rsidRPr="00E32B18">
          <w:rPr>
            <w:rStyle w:val="Hyperlink"/>
            <w:rFonts w:ascii="Times New Roman" w:hAnsi="Times New Roman" w:cs="Times New Roman"/>
            <w:sz w:val="24"/>
            <w:szCs w:val="24"/>
          </w:rPr>
          <w:t>http://vpcc.edu/about-2/general-information-2/inclement-weather-procedures/</w:t>
        </w:r>
      </w:hyperlink>
    </w:p>
    <w:p w14:paraId="07FAF089" w14:textId="77777777" w:rsidR="004E3D72" w:rsidRPr="00E32B18" w:rsidRDefault="004E3D72" w:rsidP="00F456F9">
      <w:pPr>
        <w:autoSpaceDE w:val="0"/>
        <w:autoSpaceDN w:val="0"/>
        <w:adjustRightInd w:val="0"/>
        <w:spacing w:after="0" w:line="240" w:lineRule="auto"/>
        <w:rPr>
          <w:rFonts w:ascii="Times New Roman" w:hAnsi="Times New Roman" w:cs="Times New Roman"/>
          <w:color w:val="000000"/>
          <w:sz w:val="24"/>
          <w:szCs w:val="24"/>
        </w:rPr>
      </w:pPr>
    </w:p>
    <w:p w14:paraId="40EA7044" w14:textId="77777777" w:rsidR="00F456F9" w:rsidRPr="00E6546B" w:rsidRDefault="00F456F9" w:rsidP="00F456F9">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1. Definitions: </w:t>
      </w:r>
    </w:p>
    <w:p w14:paraId="7CE1B8E4" w14:textId="0D7C64D7" w:rsidR="00F456F9" w:rsidRPr="00E32B18" w:rsidRDefault="00F456F9"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a. Watch:</w:t>
      </w:r>
      <w:r w:rsidRPr="00E32B18">
        <w:rPr>
          <w:rFonts w:ascii="Times New Roman" w:hAnsi="Times New Roman" w:cs="Times New Roman"/>
          <w:color w:val="000000"/>
          <w:sz w:val="24"/>
          <w:szCs w:val="24"/>
        </w:rPr>
        <w:t xml:space="preserve"> A “watch” is issued when conditions are favorable for the development of severe weather within or close to the watch/ listening area, but the occurrence, location, and/or timing is still uncertain. It is intended to </w:t>
      </w:r>
      <w:r w:rsidR="00700D18"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enough lead time so those who need to set their plans in motion can do so. </w:t>
      </w:r>
    </w:p>
    <w:p w14:paraId="7A7EFB03" w14:textId="30560BF6" w:rsidR="00F456F9" w:rsidRPr="00E32B18" w:rsidRDefault="00F456F9"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b. Warning:</w:t>
      </w:r>
      <w:r w:rsidRPr="00E32B18">
        <w:rPr>
          <w:rFonts w:ascii="Times New Roman" w:hAnsi="Times New Roman" w:cs="Times New Roman"/>
          <w:color w:val="000000"/>
          <w:sz w:val="24"/>
          <w:szCs w:val="24"/>
        </w:rPr>
        <w:t xml:space="preserve"> A “warning” is issued when severe weather is confirmed by radar or reported by storm spotters. Warnings advise of a threat to life or property. If you are in the affected area, you should seek safe shelter </w:t>
      </w:r>
      <w:r w:rsidR="00700D18"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w:t>
      </w:r>
    </w:p>
    <w:p w14:paraId="7470896A" w14:textId="77777777" w:rsidR="006E011E" w:rsidRPr="00E32B18" w:rsidRDefault="00F456F9"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c. Advisory:</w:t>
      </w:r>
      <w:r w:rsidRPr="00E32B18">
        <w:rPr>
          <w:rFonts w:ascii="Times New Roman" w:hAnsi="Times New Roman" w:cs="Times New Roman"/>
          <w:color w:val="000000"/>
          <w:sz w:val="24"/>
          <w:szCs w:val="24"/>
        </w:rPr>
        <w:t xml:space="preserve"> An “advisory” is issued when a hazardous event is occurring or has a very high probability of occurrence. Advisories describe events that cause significant inconvenience.</w:t>
      </w:r>
    </w:p>
    <w:p w14:paraId="1C5493EE" w14:textId="77777777" w:rsidR="004E3D72" w:rsidRPr="00E32B18" w:rsidRDefault="004E3D72"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d. Severe Weather/Thunderstorm:</w:t>
      </w:r>
      <w:r w:rsidRPr="00E32B18">
        <w:rPr>
          <w:rFonts w:ascii="Times New Roman" w:hAnsi="Times New Roman" w:cs="Times New Roman"/>
          <w:color w:val="000000"/>
          <w:sz w:val="24"/>
          <w:szCs w:val="24"/>
        </w:rPr>
        <w:t xml:space="preserve"> Severe thunderstorms are defined as winds of 58 mph or higher and/or hail 3/4 inch in diameter or larger. </w:t>
      </w:r>
    </w:p>
    <w:p w14:paraId="73BBE501" w14:textId="77777777" w:rsidR="004E3D72" w:rsidRPr="00E32B18" w:rsidRDefault="004E3D72"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e. Tornado Watch:</w:t>
      </w:r>
      <w:r w:rsidRPr="00E32B18">
        <w:rPr>
          <w:rFonts w:ascii="Times New Roman" w:hAnsi="Times New Roman" w:cs="Times New Roman"/>
          <w:color w:val="000000"/>
          <w:sz w:val="24"/>
          <w:szCs w:val="24"/>
        </w:rPr>
        <w:t xml:space="preserve"> A tornado watch is issued when severe thunderstorms and tornadoes are possible in and near the watch area. When a tornado watch is issued, stay tuned to local radio, TV, or NOAA weather radio for further information and possible warnings. Consider shelter operations and be prepared to take cover if necessary. </w:t>
      </w:r>
    </w:p>
    <w:p w14:paraId="0A4D4583" w14:textId="0C2F9E9A" w:rsidR="004E3D72" w:rsidRPr="00E32B18" w:rsidRDefault="004E3D72" w:rsidP="004E3D72">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f. Tornado Warning:</w:t>
      </w:r>
      <w:r w:rsidRPr="00E32B18">
        <w:rPr>
          <w:rFonts w:ascii="Times New Roman" w:hAnsi="Times New Roman" w:cs="Times New Roman"/>
          <w:color w:val="000000"/>
          <w:sz w:val="24"/>
          <w:szCs w:val="24"/>
        </w:rPr>
        <w:t xml:space="preserve"> A tornado warning is issued when a tornado is imminent. When a tornado warning is issued, seek safe shelter </w:t>
      </w:r>
      <w:r w:rsidR="00700D18"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w:t>
      </w:r>
    </w:p>
    <w:p w14:paraId="517066AA" w14:textId="77777777" w:rsidR="005B32DE" w:rsidRPr="00E32B18" w:rsidRDefault="005B32DE" w:rsidP="004E3D72">
      <w:pPr>
        <w:autoSpaceDE w:val="0"/>
        <w:autoSpaceDN w:val="0"/>
        <w:adjustRightInd w:val="0"/>
        <w:spacing w:after="0" w:line="240" w:lineRule="auto"/>
        <w:rPr>
          <w:rFonts w:ascii="Times New Roman" w:hAnsi="Times New Roman" w:cs="Times New Roman"/>
          <w:color w:val="000000"/>
          <w:sz w:val="24"/>
          <w:szCs w:val="24"/>
        </w:rPr>
      </w:pPr>
    </w:p>
    <w:p w14:paraId="601F6AD0" w14:textId="61FFD649" w:rsidR="004E3D72" w:rsidRPr="00E32B18" w:rsidRDefault="005B32DE" w:rsidP="004E3D72">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2. Response:</w:t>
      </w:r>
      <w:r w:rsidRPr="00E32B18">
        <w:rPr>
          <w:rFonts w:ascii="Times New Roman" w:hAnsi="Times New Roman" w:cs="Times New Roman"/>
          <w:color w:val="000000"/>
          <w:sz w:val="24"/>
          <w:szCs w:val="24"/>
        </w:rPr>
        <w:t xml:space="preserve"> </w:t>
      </w:r>
      <w:r w:rsidR="004E3D72" w:rsidRPr="00E32B18">
        <w:rPr>
          <w:rFonts w:ascii="Times New Roman" w:hAnsi="Times New Roman" w:cs="Times New Roman"/>
          <w:color w:val="000000"/>
          <w:sz w:val="24"/>
          <w:szCs w:val="24"/>
        </w:rPr>
        <w:t xml:space="preserve">If the area is under a tornado </w:t>
      </w:r>
      <w:r w:rsidR="004E3D72" w:rsidRPr="00E32B18">
        <w:rPr>
          <w:rFonts w:ascii="Times New Roman" w:hAnsi="Times New Roman" w:cs="Times New Roman"/>
          <w:b/>
          <w:bCs/>
          <w:color w:val="000000"/>
          <w:sz w:val="24"/>
          <w:szCs w:val="24"/>
        </w:rPr>
        <w:t>WARNING</w:t>
      </w:r>
      <w:r w:rsidR="004E3D72" w:rsidRPr="00E32B18">
        <w:rPr>
          <w:rFonts w:ascii="Times New Roman" w:hAnsi="Times New Roman" w:cs="Times New Roman"/>
          <w:color w:val="000000"/>
          <w:sz w:val="24"/>
          <w:szCs w:val="24"/>
        </w:rPr>
        <w:t xml:space="preserve">, seek shelter </w:t>
      </w:r>
      <w:r w:rsidR="00700D18" w:rsidRPr="00E32B18">
        <w:rPr>
          <w:rFonts w:ascii="Times New Roman" w:hAnsi="Times New Roman" w:cs="Times New Roman"/>
          <w:color w:val="000000"/>
          <w:sz w:val="24"/>
          <w:szCs w:val="24"/>
        </w:rPr>
        <w:t>at once</w:t>
      </w:r>
      <w:r w:rsidR="004E3D72" w:rsidRPr="00E32B18">
        <w:rPr>
          <w:rFonts w:ascii="Times New Roman" w:hAnsi="Times New Roman" w:cs="Times New Roman"/>
          <w:color w:val="000000"/>
          <w:sz w:val="24"/>
          <w:szCs w:val="24"/>
        </w:rPr>
        <w:t xml:space="preserve">! Direct students and visitors to the shelter locations. </w:t>
      </w:r>
    </w:p>
    <w:p w14:paraId="30518C59" w14:textId="77777777" w:rsidR="004E3D72" w:rsidRPr="00E32B18" w:rsidRDefault="004E3D72" w:rsidP="008C50E6">
      <w:pPr>
        <w:pStyle w:val="ListParagraph"/>
        <w:numPr>
          <w:ilvl w:val="0"/>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Go </w:t>
      </w:r>
      <w:r w:rsidRPr="00E32B18">
        <w:rPr>
          <w:rFonts w:ascii="Times New Roman" w:hAnsi="Times New Roman" w:cs="Times New Roman"/>
          <w:b/>
          <w:bCs/>
          <w:color w:val="000000"/>
          <w:sz w:val="24"/>
          <w:szCs w:val="24"/>
        </w:rPr>
        <w:t xml:space="preserve">IMMEDIATELY </w:t>
      </w:r>
      <w:r w:rsidRPr="00E32B18">
        <w:rPr>
          <w:rFonts w:ascii="Times New Roman" w:hAnsi="Times New Roman" w:cs="Times New Roman"/>
          <w:color w:val="000000"/>
          <w:sz w:val="24"/>
          <w:szCs w:val="24"/>
        </w:rPr>
        <w:t xml:space="preserve">to: </w:t>
      </w:r>
    </w:p>
    <w:p w14:paraId="4382038E" w14:textId="77777777" w:rsidR="004E3D72" w:rsidRPr="00E32B18" w:rsidRDefault="004E3D72" w:rsidP="008C50E6">
      <w:pPr>
        <w:pStyle w:val="ListParagraph"/>
        <w:numPr>
          <w:ilvl w:val="0"/>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nearest Severe Weather Shelter Area </w:t>
      </w:r>
      <w:r w:rsidRPr="00E32B18">
        <w:rPr>
          <w:rFonts w:ascii="Times New Roman" w:hAnsi="Times New Roman" w:cs="Times New Roman"/>
          <w:b/>
          <w:bCs/>
          <w:color w:val="000000"/>
          <w:sz w:val="24"/>
          <w:szCs w:val="24"/>
        </w:rPr>
        <w:t xml:space="preserve">OR </w:t>
      </w:r>
    </w:p>
    <w:p w14:paraId="6DCF3487" w14:textId="7E0E24BF" w:rsidR="004E3D72" w:rsidRPr="00E32B18" w:rsidRDefault="00700D18" w:rsidP="008C50E6">
      <w:pPr>
        <w:pStyle w:val="ListParagraph"/>
        <w:numPr>
          <w:ilvl w:val="0"/>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A suitable area</w:t>
      </w:r>
      <w:r w:rsidR="004E3D72" w:rsidRPr="00E32B18">
        <w:rPr>
          <w:rFonts w:ascii="Times New Roman" w:hAnsi="Times New Roman" w:cs="Times New Roman"/>
          <w:color w:val="000000"/>
          <w:sz w:val="24"/>
          <w:szCs w:val="24"/>
        </w:rPr>
        <w:t xml:space="preserve"> capable of </w:t>
      </w:r>
      <w:r w:rsidR="00E6546B" w:rsidRPr="00E32B18">
        <w:rPr>
          <w:rFonts w:ascii="Times New Roman" w:hAnsi="Times New Roman" w:cs="Times New Roman"/>
          <w:color w:val="000000"/>
          <w:sz w:val="24"/>
          <w:szCs w:val="24"/>
        </w:rPr>
        <w:t>supplying</w:t>
      </w:r>
      <w:r w:rsidR="004E3D72" w:rsidRPr="00E32B18">
        <w:rPr>
          <w:rFonts w:ascii="Times New Roman" w:hAnsi="Times New Roman" w:cs="Times New Roman"/>
          <w:color w:val="000000"/>
          <w:sz w:val="24"/>
          <w:szCs w:val="24"/>
        </w:rPr>
        <w:t xml:space="preserve"> protection from the event: </w:t>
      </w:r>
    </w:p>
    <w:p w14:paraId="411F05FF" w14:textId="77777777" w:rsidR="004E3D72" w:rsidRPr="00E32B18" w:rsidRDefault="004E3D72" w:rsidP="008C50E6">
      <w:pPr>
        <w:pStyle w:val="ListParagraph"/>
        <w:numPr>
          <w:ilvl w:val="1"/>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Hardened structure </w:t>
      </w:r>
    </w:p>
    <w:p w14:paraId="5E35D14A" w14:textId="77777777" w:rsidR="004E3D72" w:rsidRPr="00E32B18" w:rsidRDefault="004E3D72" w:rsidP="008C50E6">
      <w:pPr>
        <w:pStyle w:val="ListParagraph"/>
        <w:numPr>
          <w:ilvl w:val="1"/>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Interior hallway or room free of windows or other glass structures </w:t>
      </w:r>
    </w:p>
    <w:p w14:paraId="51AAF2ED" w14:textId="507B6F36" w:rsidR="004E3D72" w:rsidRPr="00E32B18" w:rsidRDefault="004E3D72" w:rsidP="008C50E6">
      <w:pPr>
        <w:pStyle w:val="ListParagraph"/>
        <w:numPr>
          <w:ilvl w:val="1"/>
          <w:numId w:val="22"/>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At the lowest level in the </w:t>
      </w:r>
      <w:r w:rsidR="00700D18" w:rsidRPr="00E32B18">
        <w:rPr>
          <w:rFonts w:ascii="Times New Roman" w:hAnsi="Times New Roman" w:cs="Times New Roman"/>
          <w:color w:val="000000"/>
          <w:sz w:val="24"/>
          <w:szCs w:val="24"/>
        </w:rPr>
        <w:t>building,</w:t>
      </w:r>
      <w:r w:rsidRPr="00E32B18">
        <w:rPr>
          <w:rFonts w:ascii="Times New Roman" w:hAnsi="Times New Roman" w:cs="Times New Roman"/>
          <w:color w:val="000000"/>
          <w:sz w:val="24"/>
          <w:szCs w:val="24"/>
        </w:rPr>
        <w:t xml:space="preserve"> use stairs,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use </w:t>
      </w:r>
      <w:r w:rsidR="00700D18" w:rsidRPr="00E32B18">
        <w:rPr>
          <w:rFonts w:ascii="Times New Roman" w:hAnsi="Times New Roman" w:cs="Times New Roman"/>
          <w:color w:val="000000"/>
          <w:sz w:val="24"/>
          <w:szCs w:val="24"/>
        </w:rPr>
        <w:t>elevators.</w:t>
      </w:r>
      <w:r w:rsidRPr="00E32B18">
        <w:rPr>
          <w:rFonts w:ascii="Times New Roman" w:hAnsi="Times New Roman" w:cs="Times New Roman"/>
          <w:color w:val="000000"/>
          <w:sz w:val="24"/>
          <w:szCs w:val="24"/>
        </w:rPr>
        <w:t xml:space="preserve"> </w:t>
      </w:r>
    </w:p>
    <w:p w14:paraId="26364F48" w14:textId="77777777" w:rsidR="004E3D72" w:rsidRPr="00E32B18" w:rsidRDefault="004E3D72" w:rsidP="008C50E6">
      <w:pPr>
        <w:pStyle w:val="ListParagraph"/>
        <w:numPr>
          <w:ilvl w:val="0"/>
          <w:numId w:val="23"/>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your arms to protect your head and neck. Protect your body from flying debris with any available furniture or sturdy equipment. </w:t>
      </w:r>
    </w:p>
    <w:p w14:paraId="0C8C4730" w14:textId="77777777" w:rsidR="004E3D72" w:rsidRPr="00E32B18" w:rsidRDefault="004E3D72" w:rsidP="008C50E6">
      <w:pPr>
        <w:pStyle w:val="ListParagraph"/>
        <w:numPr>
          <w:ilvl w:val="0"/>
          <w:numId w:val="23"/>
        </w:numPr>
        <w:autoSpaceDE w:val="0"/>
        <w:autoSpaceDN w:val="0"/>
        <w:adjustRightInd w:val="0"/>
        <w:spacing w:after="19"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open windows. </w:t>
      </w:r>
    </w:p>
    <w:p w14:paraId="7C93C198" w14:textId="04ECA38D" w:rsidR="004E3D72" w:rsidRPr="00E32B18" w:rsidRDefault="004E3D72" w:rsidP="008C50E6">
      <w:pPr>
        <w:pStyle w:val="ListParagraph"/>
        <w:numPr>
          <w:ilvl w:val="0"/>
          <w:numId w:val="2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Take account of your co-workers and/or students and </w:t>
      </w:r>
      <w:r w:rsidR="00700D18" w:rsidRPr="00E32B18">
        <w:rPr>
          <w:rFonts w:ascii="Times New Roman" w:hAnsi="Times New Roman" w:cs="Times New Roman"/>
          <w:color w:val="000000"/>
          <w:sz w:val="24"/>
          <w:szCs w:val="24"/>
        </w:rPr>
        <w:t>try</w:t>
      </w:r>
      <w:r w:rsidRPr="00E32B18">
        <w:rPr>
          <w:rFonts w:ascii="Times New Roman" w:hAnsi="Times New Roman" w:cs="Times New Roman"/>
          <w:color w:val="000000"/>
          <w:sz w:val="24"/>
          <w:szCs w:val="24"/>
        </w:rPr>
        <w:t xml:space="preserve"> to </w:t>
      </w:r>
      <w:r w:rsidR="00430F80" w:rsidRPr="00E32B18">
        <w:rPr>
          <w:rFonts w:ascii="Times New Roman" w:hAnsi="Times New Roman" w:cs="Times New Roman"/>
          <w:color w:val="000000"/>
          <w:sz w:val="24"/>
          <w:szCs w:val="24"/>
        </w:rPr>
        <w:t>find</w:t>
      </w:r>
      <w:r w:rsidRPr="00E32B18">
        <w:rPr>
          <w:rFonts w:ascii="Times New Roman" w:hAnsi="Times New Roman" w:cs="Times New Roman"/>
          <w:color w:val="000000"/>
          <w:sz w:val="24"/>
          <w:szCs w:val="24"/>
        </w:rPr>
        <w:t xml:space="preserve"> missing persons if safety </w:t>
      </w:r>
      <w:r w:rsidR="00E6546B" w:rsidRPr="00E32B18">
        <w:rPr>
          <w:rFonts w:ascii="Times New Roman" w:hAnsi="Times New Roman" w:cs="Times New Roman"/>
          <w:color w:val="000000"/>
          <w:sz w:val="24"/>
          <w:szCs w:val="24"/>
        </w:rPr>
        <w:t>allows</w:t>
      </w:r>
      <w:r w:rsidRPr="00E32B18">
        <w:rPr>
          <w:rFonts w:ascii="Times New Roman" w:hAnsi="Times New Roman" w:cs="Times New Roman"/>
          <w:color w:val="000000"/>
          <w:sz w:val="24"/>
          <w:szCs w:val="24"/>
        </w:rPr>
        <w:t xml:space="preserve">. </w:t>
      </w:r>
    </w:p>
    <w:p w14:paraId="4B76D729" w14:textId="77777777" w:rsidR="004E3D72" w:rsidRPr="00E32B18" w:rsidRDefault="004E3D72" w:rsidP="004E3D72">
      <w:pPr>
        <w:autoSpaceDE w:val="0"/>
        <w:autoSpaceDN w:val="0"/>
        <w:adjustRightInd w:val="0"/>
        <w:spacing w:after="0" w:line="240" w:lineRule="auto"/>
        <w:rPr>
          <w:rFonts w:ascii="Times New Roman" w:hAnsi="Times New Roman" w:cs="Times New Roman"/>
          <w:color w:val="000000"/>
          <w:sz w:val="24"/>
          <w:szCs w:val="24"/>
        </w:rPr>
      </w:pPr>
    </w:p>
    <w:p w14:paraId="29290BF3" w14:textId="31A4BF6F" w:rsidR="004E3D72" w:rsidRPr="00E32B18" w:rsidRDefault="004E3D72" w:rsidP="004E3D72">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3. Severe W</w:t>
      </w:r>
      <w:r w:rsidR="005B32DE" w:rsidRPr="00E6546B">
        <w:rPr>
          <w:rFonts w:ascii="Times New Roman" w:hAnsi="Times New Roman" w:cs="Times New Roman"/>
          <w:b/>
          <w:bCs/>
          <w:color w:val="000000"/>
          <w:sz w:val="24"/>
          <w:szCs w:val="24"/>
        </w:rPr>
        <w:t>eather Shelter Areas:</w:t>
      </w:r>
      <w:r w:rsidRPr="00E32B18">
        <w:rPr>
          <w:rFonts w:ascii="Times New Roman" w:hAnsi="Times New Roman" w:cs="Times New Roman"/>
          <w:color w:val="000000"/>
          <w:sz w:val="24"/>
          <w:szCs w:val="24"/>
        </w:rPr>
        <w:t xml:space="preserve"> </w:t>
      </w:r>
      <w:r w:rsidR="00700D18" w:rsidRPr="00E32B18">
        <w:rPr>
          <w:rFonts w:ascii="Times New Roman" w:hAnsi="Times New Roman" w:cs="Times New Roman"/>
          <w:color w:val="000000"/>
          <w:sz w:val="24"/>
          <w:szCs w:val="24"/>
        </w:rPr>
        <w:t>a suitable shelter</w:t>
      </w:r>
      <w:r w:rsidRPr="00E32B18">
        <w:rPr>
          <w:rFonts w:ascii="Times New Roman" w:hAnsi="Times New Roman" w:cs="Times New Roman"/>
          <w:color w:val="000000"/>
          <w:sz w:val="24"/>
          <w:szCs w:val="24"/>
        </w:rPr>
        <w:t xml:space="preserve"> area capable of providing protection from severe weather should have the following characteristics: </w:t>
      </w:r>
    </w:p>
    <w:p w14:paraId="26BC2AC4" w14:textId="325F0CBB" w:rsidR="004E3D72" w:rsidRPr="00E32B18" w:rsidRDefault="00700D18" w:rsidP="008C50E6">
      <w:pPr>
        <w:pStyle w:val="ListParagraph"/>
        <w:numPr>
          <w:ilvl w:val="0"/>
          <w:numId w:val="24"/>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Be in</w:t>
      </w:r>
      <w:r w:rsidR="004E3D72" w:rsidRPr="00E32B18">
        <w:rPr>
          <w:rFonts w:ascii="Times New Roman" w:hAnsi="Times New Roman" w:cs="Times New Roman"/>
          <w:color w:val="000000"/>
          <w:sz w:val="24"/>
          <w:szCs w:val="24"/>
        </w:rPr>
        <w:t xml:space="preserve"> an interior room of hardened structure (e.g., conference room, classroom, hallway, bathroom, or office). Seek shelter in a hardened structure if you </w:t>
      </w:r>
      <w:r w:rsidRPr="00E32B18">
        <w:rPr>
          <w:rFonts w:ascii="Times New Roman" w:hAnsi="Times New Roman" w:cs="Times New Roman"/>
          <w:color w:val="000000"/>
          <w:sz w:val="24"/>
          <w:szCs w:val="24"/>
        </w:rPr>
        <w:t>are in</w:t>
      </w:r>
      <w:r w:rsidR="004E3D72" w:rsidRPr="00E32B18">
        <w:rPr>
          <w:rFonts w:ascii="Times New Roman" w:hAnsi="Times New Roman" w:cs="Times New Roman"/>
          <w:color w:val="000000"/>
          <w:sz w:val="24"/>
          <w:szCs w:val="24"/>
        </w:rPr>
        <w:t xml:space="preserve"> a modular, prefabricated, or temporary structure. </w:t>
      </w:r>
    </w:p>
    <w:p w14:paraId="1BC1719B" w14:textId="77777777" w:rsidR="004E3D72" w:rsidRPr="00E32B18" w:rsidRDefault="004E3D72" w:rsidP="008C50E6">
      <w:pPr>
        <w:pStyle w:val="ListParagraph"/>
        <w:numPr>
          <w:ilvl w:val="0"/>
          <w:numId w:val="24"/>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free of windows and other glass structures. </w:t>
      </w:r>
    </w:p>
    <w:p w14:paraId="672FF6F6" w14:textId="77777777" w:rsidR="004E3D72" w:rsidRPr="00E32B18" w:rsidRDefault="004E3D72" w:rsidP="008C50E6">
      <w:pPr>
        <w:pStyle w:val="ListParagraph"/>
        <w:numPr>
          <w:ilvl w:val="0"/>
          <w:numId w:val="24"/>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at the lowest level in the building. </w:t>
      </w:r>
    </w:p>
    <w:p w14:paraId="5796C144" w14:textId="0DCC867E" w:rsidR="005B32DE" w:rsidRPr="00C058E0" w:rsidRDefault="00700D18" w:rsidP="005B32DE">
      <w:pPr>
        <w:pStyle w:val="ListParagraph"/>
        <w:numPr>
          <w:ilvl w:val="0"/>
          <w:numId w:val="24"/>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Virginia Peninsula Community College</w:t>
      </w:r>
      <w:r w:rsidR="004E3D72" w:rsidRPr="00E32B18">
        <w:rPr>
          <w:rFonts w:ascii="Times New Roman" w:hAnsi="Times New Roman" w:cs="Times New Roman"/>
          <w:color w:val="000000"/>
          <w:sz w:val="24"/>
          <w:szCs w:val="24"/>
        </w:rPr>
        <w:t xml:space="preserve"> </w:t>
      </w:r>
      <w:r w:rsidR="00E6546B" w:rsidRPr="00E32B18">
        <w:rPr>
          <w:rFonts w:ascii="Times New Roman" w:hAnsi="Times New Roman" w:cs="Times New Roman"/>
          <w:color w:val="000000"/>
          <w:sz w:val="24"/>
          <w:szCs w:val="24"/>
        </w:rPr>
        <w:t>shows</w:t>
      </w:r>
      <w:r w:rsidR="004E3D72" w:rsidRPr="00E32B18">
        <w:rPr>
          <w:rFonts w:ascii="Times New Roman" w:hAnsi="Times New Roman" w:cs="Times New Roman"/>
          <w:color w:val="000000"/>
          <w:sz w:val="24"/>
          <w:szCs w:val="24"/>
        </w:rPr>
        <w:t xml:space="preserve"> the storm shelter location with a yellow decal placed above the doorway of locations that are storm shelters.</w:t>
      </w:r>
    </w:p>
    <w:p w14:paraId="4D812F2F" w14:textId="77777777" w:rsidR="005B32DE" w:rsidRPr="00E32B18" w:rsidRDefault="005B32DE" w:rsidP="005B32DE">
      <w:pPr>
        <w:autoSpaceDE w:val="0"/>
        <w:autoSpaceDN w:val="0"/>
        <w:adjustRightInd w:val="0"/>
        <w:spacing w:after="0" w:line="240" w:lineRule="auto"/>
        <w:rPr>
          <w:rFonts w:ascii="Times New Roman" w:hAnsi="Times New Roman" w:cs="Times New Roman"/>
          <w:color w:val="000000"/>
          <w:sz w:val="24"/>
          <w:szCs w:val="24"/>
        </w:rPr>
      </w:pPr>
    </w:p>
    <w:p w14:paraId="6FFC03F9" w14:textId="77777777" w:rsidR="004E3D72" w:rsidRPr="00E6546B" w:rsidRDefault="004E3D72" w:rsidP="005B32DE">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4. Suggested Contingency Plans for Severe Weather: </w:t>
      </w:r>
    </w:p>
    <w:p w14:paraId="323168DC" w14:textId="77777777" w:rsidR="004E3D72" w:rsidRPr="00E32B18" w:rsidRDefault="004E3D72" w:rsidP="004E3D72">
      <w:pPr>
        <w:pStyle w:val="ListParagraph"/>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Open Buildings (auditoriums, gymnasiums, etc.). Try to get into the restroom or an interior hallway. If there is no time to go anywhere else, seek shelter right where you are. Try to get up against something that will support or deflect falling debris. Protect your head by covering it with your arms. </w:t>
      </w:r>
    </w:p>
    <w:p w14:paraId="2C908E13" w14:textId="77777777" w:rsidR="004E3D72" w:rsidRPr="00E32B18" w:rsidRDefault="004E3D72" w:rsidP="004E3D72">
      <w:pPr>
        <w:pStyle w:val="ListParagraph"/>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Automobiles. Get out of your vehicle and try to find shelter inside a sturdy building. A culvert or ditch can provide shelter – lie down flat and cover your head with your hands.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take shelter under a highway overpass or bridge. </w:t>
      </w:r>
    </w:p>
    <w:p w14:paraId="40A733B0" w14:textId="6EB77F9B" w:rsidR="004E3D72" w:rsidRPr="00E32B18" w:rsidRDefault="004E3D72" w:rsidP="004E3D72">
      <w:pPr>
        <w:pStyle w:val="ListParagraph"/>
        <w:autoSpaceDE w:val="0"/>
        <w:autoSpaceDN w:val="0"/>
        <w:adjustRightInd w:val="0"/>
        <w:spacing w:after="0" w:line="240" w:lineRule="auto"/>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c.</w:t>
      </w:r>
      <w:r w:rsidRPr="00E32B18">
        <w:rPr>
          <w:rFonts w:ascii="Times New Roman" w:hAnsi="Times New Roman" w:cs="Times New Roman"/>
          <w:color w:val="000000"/>
          <w:sz w:val="24"/>
          <w:szCs w:val="24"/>
        </w:rPr>
        <w:t xml:space="preserve"> Outdoors. Try to find shelter </w:t>
      </w:r>
      <w:r w:rsidR="00700D18"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in the nearest substantial building. If no buildings are close by, move away from the tornado’s path at a right angle. If there is no time to escape, lie down flat in a ditch or depression and cover your head with your hands. </w:t>
      </w:r>
    </w:p>
    <w:p w14:paraId="6976B709" w14:textId="77777777" w:rsidR="005B32DE" w:rsidRPr="00E32B18" w:rsidRDefault="005B32DE" w:rsidP="004E3D72">
      <w:pPr>
        <w:autoSpaceDE w:val="0"/>
        <w:autoSpaceDN w:val="0"/>
        <w:adjustRightInd w:val="0"/>
        <w:spacing w:after="0" w:line="240" w:lineRule="auto"/>
        <w:rPr>
          <w:rFonts w:ascii="Times New Roman" w:hAnsi="Times New Roman" w:cs="Times New Roman"/>
          <w:color w:val="000000"/>
          <w:sz w:val="24"/>
          <w:szCs w:val="24"/>
        </w:rPr>
      </w:pPr>
    </w:p>
    <w:p w14:paraId="0A58B4C8" w14:textId="77777777" w:rsidR="004E3D72" w:rsidRPr="00E6546B" w:rsidRDefault="004E3D72" w:rsidP="004E3D72">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5. After a Severe Weather Event: </w:t>
      </w:r>
    </w:p>
    <w:p w14:paraId="081C0E56" w14:textId="77777777" w:rsidR="004E3D72" w:rsidRPr="00E32B18" w:rsidRDefault="004E3D72" w:rsidP="008C50E6">
      <w:pPr>
        <w:pStyle w:val="ListParagraph"/>
        <w:numPr>
          <w:ilvl w:val="0"/>
          <w:numId w:val="2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Watch out for and stay away from fallen power lines. Report downed power line to Campus Police. </w:t>
      </w:r>
    </w:p>
    <w:p w14:paraId="375EBD21" w14:textId="77777777" w:rsidR="004E3D72" w:rsidRPr="00E32B18" w:rsidRDefault="004E3D72" w:rsidP="008C50E6">
      <w:pPr>
        <w:pStyle w:val="ListParagraph"/>
        <w:numPr>
          <w:ilvl w:val="0"/>
          <w:numId w:val="2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Stay out of the damaged area. </w:t>
      </w:r>
    </w:p>
    <w:p w14:paraId="488A6431" w14:textId="118655BA" w:rsidR="004E3D72" w:rsidRPr="00E32B18" w:rsidRDefault="004E3D72" w:rsidP="008C50E6">
      <w:pPr>
        <w:pStyle w:val="ListParagraph"/>
        <w:numPr>
          <w:ilvl w:val="0"/>
          <w:numId w:val="2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Help injured persons if you can do so without putting yourself </w:t>
      </w:r>
      <w:r w:rsidR="00700D18" w:rsidRPr="00E32B18">
        <w:rPr>
          <w:rFonts w:ascii="Times New Roman" w:hAnsi="Times New Roman" w:cs="Times New Roman"/>
          <w:color w:val="000000"/>
          <w:sz w:val="24"/>
          <w:szCs w:val="24"/>
        </w:rPr>
        <w:t>at</w:t>
      </w:r>
      <w:r w:rsidRPr="00E32B18">
        <w:rPr>
          <w:rFonts w:ascii="Times New Roman" w:hAnsi="Times New Roman" w:cs="Times New Roman"/>
          <w:color w:val="000000"/>
          <w:sz w:val="24"/>
          <w:szCs w:val="24"/>
        </w:rPr>
        <w:t xml:space="preserve"> risk of injury. </w:t>
      </w:r>
      <w:r w:rsidR="00700D18"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first aid if you are trained. Report injuries.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move seriously injured persons unless they are in immediate danger. </w:t>
      </w:r>
    </w:p>
    <w:p w14:paraId="7752BBD6" w14:textId="702F5933" w:rsidR="00C058E0" w:rsidRPr="00A448E7" w:rsidRDefault="004E3D72" w:rsidP="00C058E0">
      <w:pPr>
        <w:pStyle w:val="ListParagraph"/>
        <w:numPr>
          <w:ilvl w:val="0"/>
          <w:numId w:val="2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the telephone only for emergency calls. </w:t>
      </w:r>
    </w:p>
    <w:p w14:paraId="2FE6F79A" w14:textId="5CA9160F" w:rsidR="004E3D72" w:rsidRPr="00E32B18" w:rsidRDefault="004E3D72" w:rsidP="008C50E6">
      <w:pPr>
        <w:pStyle w:val="ListParagraph"/>
        <w:numPr>
          <w:ilvl w:val="0"/>
          <w:numId w:val="25"/>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aware that utilities such as gas, power, and water lines may be damaged. If you are aware of a gas leak, power outage, utility failure, or other building </w:t>
      </w:r>
      <w:r w:rsidR="00700D18" w:rsidRPr="00E32B18">
        <w:rPr>
          <w:rFonts w:ascii="Times New Roman" w:hAnsi="Times New Roman" w:cs="Times New Roman"/>
          <w:color w:val="000000"/>
          <w:sz w:val="24"/>
          <w:szCs w:val="24"/>
        </w:rPr>
        <w:t>damage</w:t>
      </w:r>
      <w:r w:rsidRPr="00E32B18">
        <w:rPr>
          <w:rFonts w:ascii="Times New Roman" w:hAnsi="Times New Roman" w:cs="Times New Roman"/>
          <w:color w:val="000000"/>
          <w:sz w:val="24"/>
          <w:szCs w:val="24"/>
        </w:rPr>
        <w:t xml:space="preserve">, report the issue. </w:t>
      </w:r>
    </w:p>
    <w:p w14:paraId="4AB596BA" w14:textId="2FF664C7" w:rsidR="004E3D72" w:rsidRPr="00E32B18" w:rsidRDefault="004E3D72" w:rsidP="008C50E6">
      <w:pPr>
        <w:pStyle w:val="ListParagraph"/>
        <w:numPr>
          <w:ilvl w:val="0"/>
          <w:numId w:val="2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Wait for instructions from </w:t>
      </w:r>
      <w:r w:rsidR="00700D18" w:rsidRPr="00E32B18">
        <w:rPr>
          <w:rFonts w:ascii="Times New Roman" w:hAnsi="Times New Roman" w:cs="Times New Roman"/>
          <w:color w:val="000000"/>
          <w:sz w:val="24"/>
          <w:szCs w:val="24"/>
        </w:rPr>
        <w:t>college</w:t>
      </w:r>
      <w:r w:rsidRPr="00E32B18">
        <w:rPr>
          <w:rFonts w:ascii="Times New Roman" w:hAnsi="Times New Roman" w:cs="Times New Roman"/>
          <w:color w:val="000000"/>
          <w:sz w:val="24"/>
          <w:szCs w:val="24"/>
        </w:rPr>
        <w:t xml:space="preserve"> officials, Campus Police and/or Security Officers. </w:t>
      </w:r>
    </w:p>
    <w:p w14:paraId="3364463F" w14:textId="77777777" w:rsidR="004E3D72" w:rsidRPr="00E32B18" w:rsidRDefault="004E3D72" w:rsidP="004E3D72">
      <w:pPr>
        <w:pStyle w:val="ListParagraph"/>
        <w:autoSpaceDE w:val="0"/>
        <w:autoSpaceDN w:val="0"/>
        <w:adjustRightInd w:val="0"/>
        <w:spacing w:after="0" w:line="240" w:lineRule="auto"/>
        <w:rPr>
          <w:rFonts w:ascii="Times New Roman" w:hAnsi="Times New Roman" w:cs="Times New Roman"/>
          <w:color w:val="000000"/>
          <w:sz w:val="24"/>
          <w:szCs w:val="24"/>
        </w:rPr>
      </w:pPr>
    </w:p>
    <w:p w14:paraId="28E7AF36" w14:textId="07BB1A12" w:rsidR="005B32DE" w:rsidRPr="00E32B18" w:rsidRDefault="005B32DE" w:rsidP="005B32DE">
      <w:pPr>
        <w:pStyle w:val="Default"/>
        <w:rPr>
          <w:rFonts w:ascii="Times New Roman" w:hAnsi="Times New Roman" w:cs="Times New Roman"/>
        </w:rPr>
      </w:pPr>
      <w:r w:rsidRPr="00AD24BB">
        <w:rPr>
          <w:rFonts w:ascii="Times New Roman" w:hAnsi="Times New Roman" w:cs="Times New Roman"/>
          <w:b/>
          <w:bCs/>
        </w:rPr>
        <w:t>G. Earthquake:</w:t>
      </w:r>
      <w:r w:rsidR="004E3D72" w:rsidRPr="00E32B18">
        <w:rPr>
          <w:rFonts w:ascii="Times New Roman" w:hAnsi="Times New Roman" w:cs="Times New Roman"/>
        </w:rPr>
        <w:t xml:space="preserve"> An earthquake cannot be forecasted; therefore, it is best to be </w:t>
      </w:r>
      <w:r w:rsidR="00700D18" w:rsidRPr="00E32B18">
        <w:rPr>
          <w:rFonts w:ascii="Times New Roman" w:hAnsi="Times New Roman" w:cs="Times New Roman"/>
        </w:rPr>
        <w:t>prepared</w:t>
      </w:r>
      <w:r w:rsidR="004E3D72" w:rsidRPr="00E32B18">
        <w:rPr>
          <w:rFonts w:ascii="Times New Roman" w:hAnsi="Times New Roman" w:cs="Times New Roman"/>
        </w:rPr>
        <w:t>. Earthquakes can seriously damage buildings and their contents and disrupt gas, electric and telephone services. Aftershocks can occur for weeks following an earthquake. In many buildings, the greatest danger to</w:t>
      </w:r>
      <w:r w:rsidRPr="00E32B18">
        <w:rPr>
          <w:rFonts w:ascii="Times New Roman" w:hAnsi="Times New Roman" w:cs="Times New Roman"/>
        </w:rPr>
        <w:t xml:space="preserve"> people in an earthquake is when equipment and non-structural elements such as ceilings, partitions, </w:t>
      </w:r>
      <w:r w:rsidR="00700D18" w:rsidRPr="00E32B18">
        <w:rPr>
          <w:rFonts w:ascii="Times New Roman" w:hAnsi="Times New Roman" w:cs="Times New Roman"/>
        </w:rPr>
        <w:t>windows,</w:t>
      </w:r>
      <w:r w:rsidRPr="00E32B18">
        <w:rPr>
          <w:rFonts w:ascii="Times New Roman" w:hAnsi="Times New Roman" w:cs="Times New Roman"/>
        </w:rPr>
        <w:t xml:space="preserve"> and lighting fixtures shake loose. </w:t>
      </w:r>
    </w:p>
    <w:p w14:paraId="5B3979AA" w14:textId="77777777" w:rsidR="005B32DE" w:rsidRPr="00707FB8" w:rsidRDefault="005B32DE" w:rsidP="005B32DE">
      <w:pPr>
        <w:autoSpaceDE w:val="0"/>
        <w:autoSpaceDN w:val="0"/>
        <w:adjustRightInd w:val="0"/>
        <w:spacing w:after="0" w:line="240" w:lineRule="auto"/>
        <w:rPr>
          <w:rFonts w:ascii="Times New Roman" w:hAnsi="Times New Roman" w:cs="Times New Roman"/>
          <w:b/>
          <w:bCs/>
          <w:color w:val="000000"/>
          <w:sz w:val="24"/>
          <w:szCs w:val="24"/>
        </w:rPr>
      </w:pPr>
      <w:r w:rsidRPr="00707FB8">
        <w:rPr>
          <w:rFonts w:ascii="Times New Roman" w:hAnsi="Times New Roman" w:cs="Times New Roman"/>
          <w:b/>
          <w:bCs/>
          <w:color w:val="000000"/>
          <w:sz w:val="24"/>
          <w:szCs w:val="24"/>
        </w:rPr>
        <w:t xml:space="preserve">1. Response: </w:t>
      </w:r>
    </w:p>
    <w:p w14:paraId="46FD60CC" w14:textId="77777777" w:rsidR="005B32DE" w:rsidRPr="00E32B18" w:rsidRDefault="005B32DE" w:rsidP="005B32DE">
      <w:pPr>
        <w:autoSpaceDE w:val="0"/>
        <w:autoSpaceDN w:val="0"/>
        <w:adjustRightInd w:val="0"/>
        <w:spacing w:after="0" w:line="240" w:lineRule="auto"/>
        <w:ind w:left="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If you are indoors, stay there until the shaking has stopped and you are sure exiting is safe. Stay calm and take precautions to protect yourself from potential debris: </w:t>
      </w:r>
    </w:p>
    <w:p w14:paraId="01775D7C" w14:textId="77777777" w:rsidR="005B32DE" w:rsidRPr="00E32B18"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DROP </w:t>
      </w:r>
      <w:r w:rsidRPr="00E32B18">
        <w:rPr>
          <w:rFonts w:ascii="Times New Roman" w:hAnsi="Times New Roman" w:cs="Times New Roman"/>
          <w:color w:val="000000"/>
          <w:sz w:val="24"/>
          <w:szCs w:val="24"/>
        </w:rPr>
        <w:t xml:space="preserve">to the floor. </w:t>
      </w:r>
    </w:p>
    <w:p w14:paraId="5B4A1CB0" w14:textId="77777777" w:rsidR="005B32DE" w:rsidRPr="00E32B18"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COVER </w:t>
      </w:r>
      <w:r w:rsidRPr="00E32B18">
        <w:rPr>
          <w:rFonts w:ascii="Times New Roman" w:hAnsi="Times New Roman" w:cs="Times New Roman"/>
          <w:color w:val="000000"/>
          <w:sz w:val="24"/>
          <w:szCs w:val="24"/>
        </w:rPr>
        <w:t xml:space="preserve">by getting under a sturdy table or other piece of furniture. </w:t>
      </w:r>
    </w:p>
    <w:p w14:paraId="453B6015" w14:textId="77777777" w:rsidR="005B32DE" w:rsidRPr="00E32B18"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HOLD ON </w:t>
      </w:r>
      <w:r w:rsidRPr="00E32B18">
        <w:rPr>
          <w:rFonts w:ascii="Times New Roman" w:hAnsi="Times New Roman" w:cs="Times New Roman"/>
          <w:color w:val="000000"/>
          <w:sz w:val="24"/>
          <w:szCs w:val="24"/>
        </w:rPr>
        <w:t xml:space="preserve">until the shaking stops. If there is no table or desk near you, cover your face and head with your arms and crouch in an inside corner of the building. </w:t>
      </w:r>
    </w:p>
    <w:p w14:paraId="11E1EA43" w14:textId="77777777" w:rsidR="005B32DE" w:rsidRPr="00E32B18"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Stay away from glass, windows, outside doors and walls, and anything that could fall, such as lighting fixtures or furniture. </w:t>
      </w:r>
    </w:p>
    <w:p w14:paraId="22E4BDA5" w14:textId="51649453" w:rsidR="005B32DE" w:rsidRPr="00E32B18"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a doorway for shelter only if it is </w:t>
      </w:r>
      <w:r w:rsidR="00700D18" w:rsidRPr="00E32B18">
        <w:rPr>
          <w:rFonts w:ascii="Times New Roman" w:hAnsi="Times New Roman" w:cs="Times New Roman"/>
          <w:color w:val="000000"/>
          <w:sz w:val="24"/>
          <w:szCs w:val="24"/>
        </w:rPr>
        <w:t>near</w:t>
      </w:r>
      <w:r w:rsidRPr="00E32B18">
        <w:rPr>
          <w:rFonts w:ascii="Times New Roman" w:hAnsi="Times New Roman" w:cs="Times New Roman"/>
          <w:color w:val="000000"/>
          <w:sz w:val="24"/>
          <w:szCs w:val="24"/>
        </w:rPr>
        <w:t xml:space="preserve"> you and if you know it is a strongly supported, load-bearing doorway. </w:t>
      </w:r>
    </w:p>
    <w:p w14:paraId="10BF3EEF" w14:textId="3DBEF8C5" w:rsidR="00516064" w:rsidRPr="00C058E0" w:rsidRDefault="005B32DE" w:rsidP="00516064">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aware that the electricity may go out or the sprinkler systems or fire alarms may turn on. </w:t>
      </w:r>
    </w:p>
    <w:p w14:paraId="51017624" w14:textId="1F9E9D97" w:rsidR="005B32DE" w:rsidRDefault="005B32DE" w:rsidP="008C50E6">
      <w:pPr>
        <w:pStyle w:val="ListParagraph"/>
        <w:numPr>
          <w:ilvl w:val="0"/>
          <w:numId w:val="2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NOT use elevators. </w:t>
      </w:r>
    </w:p>
    <w:p w14:paraId="23107B61" w14:textId="77777777" w:rsidR="00A448E7" w:rsidRPr="00E32B18" w:rsidRDefault="00A448E7" w:rsidP="00A448E7">
      <w:pPr>
        <w:pStyle w:val="ListParagraph"/>
        <w:autoSpaceDE w:val="0"/>
        <w:autoSpaceDN w:val="0"/>
        <w:adjustRightInd w:val="0"/>
        <w:spacing w:after="36" w:line="240" w:lineRule="auto"/>
        <w:ind w:left="1440"/>
        <w:rPr>
          <w:rFonts w:ascii="Times New Roman" w:hAnsi="Times New Roman" w:cs="Times New Roman"/>
          <w:color w:val="000000"/>
          <w:sz w:val="24"/>
          <w:szCs w:val="24"/>
        </w:rPr>
      </w:pPr>
    </w:p>
    <w:p w14:paraId="60A999A0" w14:textId="3AE934E2" w:rsidR="005B32DE" w:rsidRPr="00A448E7" w:rsidRDefault="005B32DE" w:rsidP="005B32DE">
      <w:pPr>
        <w:pStyle w:val="ListParagraph"/>
        <w:numPr>
          <w:ilvl w:val="0"/>
          <w:numId w:val="2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Stay inside until the shaking stops and it is safe to go outside. </w:t>
      </w:r>
    </w:p>
    <w:p w14:paraId="65777134" w14:textId="7012B05D" w:rsidR="005B32DE" w:rsidRDefault="005B32DE" w:rsidP="005B32DE">
      <w:pPr>
        <w:autoSpaceDE w:val="0"/>
        <w:autoSpaceDN w:val="0"/>
        <w:adjustRightInd w:val="0"/>
        <w:spacing w:after="0" w:line="240" w:lineRule="auto"/>
        <w:ind w:left="720"/>
        <w:rPr>
          <w:rFonts w:ascii="Times New Roman" w:hAnsi="Times New Roman" w:cs="Times New Roman"/>
          <w:color w:val="000000"/>
          <w:sz w:val="24"/>
          <w:szCs w:val="24"/>
        </w:rPr>
      </w:pPr>
      <w:r w:rsidRPr="00A448E7">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If you are outdoors, move away from buildings, overhangs, trees, and power lines to a clear area such as a large open public area or field. </w:t>
      </w:r>
    </w:p>
    <w:p w14:paraId="1804CAC9" w14:textId="77777777" w:rsidR="00516064" w:rsidRPr="00E32B18" w:rsidRDefault="00516064" w:rsidP="005B32DE">
      <w:pPr>
        <w:autoSpaceDE w:val="0"/>
        <w:autoSpaceDN w:val="0"/>
        <w:adjustRightInd w:val="0"/>
        <w:spacing w:after="0" w:line="240" w:lineRule="auto"/>
        <w:ind w:left="720"/>
        <w:rPr>
          <w:rFonts w:ascii="Times New Roman" w:hAnsi="Times New Roman" w:cs="Times New Roman"/>
          <w:color w:val="000000"/>
          <w:sz w:val="24"/>
          <w:szCs w:val="24"/>
        </w:rPr>
      </w:pPr>
    </w:p>
    <w:p w14:paraId="323ECF2D" w14:textId="77777777" w:rsidR="005B32DE" w:rsidRPr="00707FB8" w:rsidRDefault="005B32DE" w:rsidP="005B32DE">
      <w:pPr>
        <w:autoSpaceDE w:val="0"/>
        <w:autoSpaceDN w:val="0"/>
        <w:adjustRightInd w:val="0"/>
        <w:spacing w:after="0" w:line="240" w:lineRule="auto"/>
        <w:rPr>
          <w:rFonts w:ascii="Times New Roman" w:hAnsi="Times New Roman" w:cs="Times New Roman"/>
          <w:b/>
          <w:bCs/>
          <w:color w:val="000000"/>
          <w:sz w:val="24"/>
          <w:szCs w:val="24"/>
        </w:rPr>
      </w:pPr>
      <w:r w:rsidRPr="00707FB8">
        <w:rPr>
          <w:rFonts w:ascii="Times New Roman" w:hAnsi="Times New Roman" w:cs="Times New Roman"/>
          <w:b/>
          <w:bCs/>
          <w:color w:val="000000"/>
          <w:sz w:val="24"/>
          <w:szCs w:val="24"/>
        </w:rPr>
        <w:t xml:space="preserve">2. After the Earthquake. Once the shaking has stopped: </w:t>
      </w:r>
    </w:p>
    <w:p w14:paraId="2E9ED1C8" w14:textId="77777777" w:rsidR="005B32DE" w:rsidRPr="00E32B18" w:rsidRDefault="005B32DE" w:rsidP="008C50E6">
      <w:pPr>
        <w:pStyle w:val="ListParagraph"/>
        <w:numPr>
          <w:ilvl w:val="0"/>
          <w:numId w:val="27"/>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Exit the building when safe to do so and move to the designated assembly area. Faculty and staff will direct students and visitors. </w:t>
      </w:r>
    </w:p>
    <w:p w14:paraId="1DE2B6BB" w14:textId="4B09E8B6" w:rsidR="005B32DE" w:rsidRPr="00E32B18" w:rsidRDefault="005B32DE" w:rsidP="008C50E6">
      <w:pPr>
        <w:pStyle w:val="ListParagraph"/>
        <w:numPr>
          <w:ilvl w:val="0"/>
          <w:numId w:val="27"/>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emergency exit route information posted throughout the building to </w:t>
      </w:r>
      <w:r w:rsidR="00700D18" w:rsidRPr="00E32B18">
        <w:rPr>
          <w:rFonts w:ascii="Times New Roman" w:hAnsi="Times New Roman" w:cs="Times New Roman"/>
          <w:color w:val="000000"/>
          <w:sz w:val="24"/>
          <w:szCs w:val="24"/>
        </w:rPr>
        <w:t>decide</w:t>
      </w:r>
      <w:r w:rsidRPr="00E32B18">
        <w:rPr>
          <w:rFonts w:ascii="Times New Roman" w:hAnsi="Times New Roman" w:cs="Times New Roman"/>
          <w:color w:val="000000"/>
          <w:sz w:val="24"/>
          <w:szCs w:val="24"/>
        </w:rPr>
        <w:t xml:space="preserve"> the quickest route out. </w:t>
      </w:r>
    </w:p>
    <w:p w14:paraId="1D88EBF1" w14:textId="77777777" w:rsidR="005B32DE" w:rsidRPr="00E32B18" w:rsidRDefault="005B32DE" w:rsidP="008C50E6">
      <w:pPr>
        <w:pStyle w:val="ListParagraph"/>
        <w:numPr>
          <w:ilvl w:val="0"/>
          <w:numId w:val="27"/>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Expect aftershocks. </w:t>
      </w:r>
    </w:p>
    <w:p w14:paraId="28D04562" w14:textId="77777777" w:rsidR="005B32DE" w:rsidRPr="00E32B18" w:rsidRDefault="005B32DE" w:rsidP="008C50E6">
      <w:pPr>
        <w:pStyle w:val="ListParagraph"/>
        <w:numPr>
          <w:ilvl w:val="0"/>
          <w:numId w:val="27"/>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the telephone only for emergency calls. </w:t>
      </w:r>
    </w:p>
    <w:p w14:paraId="5902895B" w14:textId="70E28C17" w:rsidR="005B32DE" w:rsidRPr="00E32B18" w:rsidRDefault="005B32DE" w:rsidP="008C50E6">
      <w:pPr>
        <w:pStyle w:val="ListParagraph"/>
        <w:numPr>
          <w:ilvl w:val="0"/>
          <w:numId w:val="27"/>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aware that utilities such as gas, power and water lines may be damaged. If you </w:t>
      </w:r>
      <w:r w:rsidR="00700D18" w:rsidRPr="00E32B18">
        <w:rPr>
          <w:rFonts w:ascii="Times New Roman" w:hAnsi="Times New Roman" w:cs="Times New Roman"/>
          <w:color w:val="000000"/>
          <w:sz w:val="24"/>
          <w:szCs w:val="24"/>
        </w:rPr>
        <w:t>are aware</w:t>
      </w:r>
      <w:r w:rsidRPr="00E32B18">
        <w:rPr>
          <w:rFonts w:ascii="Times New Roman" w:hAnsi="Times New Roman" w:cs="Times New Roman"/>
          <w:color w:val="000000"/>
          <w:sz w:val="24"/>
          <w:szCs w:val="24"/>
        </w:rPr>
        <w:t xml:space="preserve"> of damaged utilities, report the issue. </w:t>
      </w:r>
    </w:p>
    <w:p w14:paraId="515C5035" w14:textId="37B99BE8" w:rsidR="005B32DE" w:rsidRPr="00E32B18" w:rsidRDefault="005B32DE" w:rsidP="008C50E6">
      <w:pPr>
        <w:pStyle w:val="ListParagraph"/>
        <w:numPr>
          <w:ilvl w:val="0"/>
          <w:numId w:val="27"/>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Wait for instructions from </w:t>
      </w:r>
      <w:r w:rsidR="00700D18" w:rsidRPr="00E32B18">
        <w:rPr>
          <w:rFonts w:ascii="Times New Roman" w:hAnsi="Times New Roman" w:cs="Times New Roman"/>
          <w:color w:val="000000"/>
          <w:sz w:val="24"/>
          <w:szCs w:val="24"/>
        </w:rPr>
        <w:t>college</w:t>
      </w:r>
      <w:r w:rsidRPr="00E32B18">
        <w:rPr>
          <w:rFonts w:ascii="Times New Roman" w:hAnsi="Times New Roman" w:cs="Times New Roman"/>
          <w:color w:val="000000"/>
          <w:sz w:val="24"/>
          <w:szCs w:val="24"/>
        </w:rPr>
        <w:t xml:space="preserve"> officials, Campus Police and/or Security Officers. </w:t>
      </w:r>
    </w:p>
    <w:p w14:paraId="5D7DED86" w14:textId="77777777" w:rsidR="004E3D72" w:rsidRPr="00E32B18" w:rsidRDefault="004E3D72" w:rsidP="004E3D72">
      <w:pPr>
        <w:autoSpaceDE w:val="0"/>
        <w:autoSpaceDN w:val="0"/>
        <w:adjustRightInd w:val="0"/>
        <w:spacing w:after="0" w:line="240" w:lineRule="auto"/>
        <w:rPr>
          <w:rFonts w:ascii="Times New Roman" w:hAnsi="Times New Roman" w:cs="Times New Roman"/>
          <w:color w:val="000000"/>
          <w:sz w:val="24"/>
          <w:szCs w:val="24"/>
        </w:rPr>
      </w:pPr>
    </w:p>
    <w:p w14:paraId="42CEEC06" w14:textId="77777777" w:rsidR="00C058E0" w:rsidRDefault="005B32DE" w:rsidP="005B32DE">
      <w:pPr>
        <w:autoSpaceDE w:val="0"/>
        <w:autoSpaceDN w:val="0"/>
        <w:adjustRightInd w:val="0"/>
        <w:spacing w:after="0" w:line="240" w:lineRule="auto"/>
        <w:rPr>
          <w:rFonts w:ascii="Times New Roman" w:hAnsi="Times New Roman" w:cs="Times New Roman"/>
          <w:color w:val="000000"/>
          <w:sz w:val="24"/>
          <w:szCs w:val="24"/>
        </w:rPr>
      </w:pPr>
      <w:r w:rsidRPr="00AD24BB">
        <w:rPr>
          <w:rFonts w:ascii="Times New Roman" w:hAnsi="Times New Roman" w:cs="Times New Roman"/>
          <w:b/>
          <w:bCs/>
          <w:color w:val="000000"/>
          <w:sz w:val="24"/>
          <w:szCs w:val="24"/>
        </w:rPr>
        <w:t>H. Active Shooter/Threat:</w:t>
      </w:r>
      <w:r w:rsidRPr="00E32B18">
        <w:rPr>
          <w:rFonts w:ascii="Times New Roman" w:hAnsi="Times New Roman" w:cs="Times New Roman"/>
          <w:color w:val="000000"/>
          <w:sz w:val="24"/>
          <w:szCs w:val="24"/>
        </w:rPr>
        <w:t xml:space="preserve"> An active shooter/threat is an individual actively engaged in killing or </w:t>
      </w:r>
      <w:r w:rsidR="00700D18" w:rsidRPr="00E32B18">
        <w:rPr>
          <w:rFonts w:ascii="Times New Roman" w:hAnsi="Times New Roman" w:cs="Times New Roman"/>
          <w:color w:val="000000"/>
          <w:sz w:val="24"/>
          <w:szCs w:val="24"/>
        </w:rPr>
        <w:t>trying</w:t>
      </w:r>
      <w:r w:rsidRPr="00E32B18">
        <w:rPr>
          <w:rFonts w:ascii="Times New Roman" w:hAnsi="Times New Roman" w:cs="Times New Roman"/>
          <w:color w:val="000000"/>
          <w:sz w:val="24"/>
          <w:szCs w:val="24"/>
        </w:rPr>
        <w:t xml:space="preserve"> to kill or seriously harm people. In most cases, active shooters use firearms and there is no pattern or method to their selection of victims. Active shooter situations are unpredictable and </w:t>
      </w:r>
    </w:p>
    <w:p w14:paraId="430E1994" w14:textId="174179A0" w:rsidR="005B32DE" w:rsidRPr="00DE65F5" w:rsidRDefault="005B32DE" w:rsidP="005B32DE">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color w:val="000000"/>
          <w:sz w:val="24"/>
          <w:szCs w:val="24"/>
        </w:rPr>
        <w:t xml:space="preserve">evolve quickly. Typically, the immediate deployment of law enforcement is </w:t>
      </w:r>
      <w:r w:rsidR="00700D18"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to stop the shooting and mitigate harm to victims. Active shooters usually continue to move throughout a building or area until stopped by law enforcement, suicide, or other intervention. The alert phrase for an active shooter event is “</w:t>
      </w:r>
      <w:r w:rsidRPr="00E32B18">
        <w:rPr>
          <w:rFonts w:ascii="Times New Roman" w:hAnsi="Times New Roman" w:cs="Times New Roman"/>
          <w:b/>
          <w:bCs/>
          <w:color w:val="000000"/>
          <w:sz w:val="24"/>
          <w:szCs w:val="24"/>
        </w:rPr>
        <w:t>SECURE IN PLACE</w:t>
      </w:r>
      <w:r w:rsidRPr="00E32B18">
        <w:rPr>
          <w:rFonts w:ascii="Times New Roman" w:hAnsi="Times New Roman" w:cs="Times New Roman"/>
          <w:color w:val="000000"/>
          <w:sz w:val="24"/>
          <w:szCs w:val="24"/>
        </w:rPr>
        <w:t xml:space="preserve">” followed by information </w:t>
      </w:r>
      <w:r w:rsidR="00700D18" w:rsidRPr="00E32B18">
        <w:rPr>
          <w:rFonts w:ascii="Times New Roman" w:hAnsi="Times New Roman" w:cs="Times New Roman"/>
          <w:color w:val="000000"/>
          <w:sz w:val="24"/>
          <w:szCs w:val="24"/>
        </w:rPr>
        <w:t>of</w:t>
      </w:r>
      <w:r w:rsidRPr="00E32B18">
        <w:rPr>
          <w:rFonts w:ascii="Times New Roman" w:hAnsi="Times New Roman" w:cs="Times New Roman"/>
          <w:color w:val="000000"/>
          <w:sz w:val="24"/>
          <w:szCs w:val="24"/>
        </w:rPr>
        <w:t xml:space="preserve"> the threat. </w:t>
      </w:r>
      <w:r w:rsidR="00DE65F5" w:rsidRPr="00DE65F5">
        <w:rPr>
          <w:rFonts w:ascii="Times New Roman" w:hAnsi="Times New Roman" w:cs="Times New Roman"/>
          <w:b/>
          <w:bCs/>
          <w:color w:val="000000"/>
          <w:sz w:val="24"/>
          <w:szCs w:val="24"/>
          <w:u w:val="single"/>
        </w:rPr>
        <w:t>It is not possible to do a lockdown, due to time constraints. Police are to stop or end the threat.</w:t>
      </w:r>
    </w:p>
    <w:p w14:paraId="0EF80BD3" w14:textId="0B12FB43" w:rsidR="005B32DE" w:rsidRPr="00E6546B" w:rsidRDefault="005B32DE" w:rsidP="005B32DE">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1. Response: Do NOT activate the fire alarm! The building should not be evacuated using this method. You should quickly </w:t>
      </w:r>
      <w:r w:rsidR="00700D18" w:rsidRPr="00E6546B">
        <w:rPr>
          <w:rFonts w:ascii="Times New Roman" w:hAnsi="Times New Roman" w:cs="Times New Roman"/>
          <w:b/>
          <w:bCs/>
          <w:color w:val="000000"/>
          <w:sz w:val="24"/>
          <w:szCs w:val="24"/>
        </w:rPr>
        <w:t>decide</w:t>
      </w:r>
      <w:r w:rsidRPr="00E6546B">
        <w:rPr>
          <w:rFonts w:ascii="Times New Roman" w:hAnsi="Times New Roman" w:cs="Times New Roman"/>
          <w:b/>
          <w:bCs/>
          <w:color w:val="000000"/>
          <w:sz w:val="24"/>
          <w:szCs w:val="24"/>
        </w:rPr>
        <w:t xml:space="preserve"> the most reasonable way to protect your own life. You should: </w:t>
      </w:r>
    </w:p>
    <w:p w14:paraId="5CEA54F3" w14:textId="4F22A389" w:rsidR="005B32DE" w:rsidRPr="00E6546B" w:rsidRDefault="005B32DE" w:rsidP="005B32DE">
      <w:pPr>
        <w:autoSpaceDE w:val="0"/>
        <w:autoSpaceDN w:val="0"/>
        <w:adjustRightInd w:val="0"/>
        <w:spacing w:after="0" w:line="240" w:lineRule="auto"/>
        <w:ind w:left="720"/>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a. RUN.</w:t>
      </w:r>
      <w:r w:rsidRPr="00E32B18">
        <w:rPr>
          <w:rFonts w:ascii="Times New Roman" w:hAnsi="Times New Roman" w:cs="Times New Roman"/>
          <w:color w:val="000000"/>
          <w:sz w:val="24"/>
          <w:szCs w:val="24"/>
        </w:rPr>
        <w:t xml:space="preserve"> </w:t>
      </w:r>
      <w:r w:rsidRPr="00E6546B">
        <w:rPr>
          <w:rFonts w:ascii="Times New Roman" w:hAnsi="Times New Roman" w:cs="Times New Roman"/>
          <w:b/>
          <w:bCs/>
          <w:color w:val="000000"/>
          <w:sz w:val="24"/>
          <w:szCs w:val="24"/>
        </w:rPr>
        <w:t xml:space="preserve">If there is an accessible escape path, </w:t>
      </w:r>
      <w:r w:rsidR="00700D18" w:rsidRPr="00E6546B">
        <w:rPr>
          <w:rFonts w:ascii="Times New Roman" w:hAnsi="Times New Roman" w:cs="Times New Roman"/>
          <w:b/>
          <w:bCs/>
          <w:color w:val="000000"/>
          <w:sz w:val="24"/>
          <w:szCs w:val="24"/>
        </w:rPr>
        <w:t>try</w:t>
      </w:r>
      <w:r w:rsidRPr="00E6546B">
        <w:rPr>
          <w:rFonts w:ascii="Times New Roman" w:hAnsi="Times New Roman" w:cs="Times New Roman"/>
          <w:b/>
          <w:bCs/>
          <w:color w:val="000000"/>
          <w:sz w:val="24"/>
          <w:szCs w:val="24"/>
        </w:rPr>
        <w:t xml:space="preserve"> to evacuate the premises. Be sure to: </w:t>
      </w:r>
    </w:p>
    <w:p w14:paraId="24C9CA11"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Warn individuals not to enter an area where the active shooter may be. </w:t>
      </w:r>
    </w:p>
    <w:p w14:paraId="6C59B535"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Have an escape route and plan in mind. </w:t>
      </w:r>
    </w:p>
    <w:p w14:paraId="48899396"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Evacuate regardless of whether others agree to follow. </w:t>
      </w:r>
    </w:p>
    <w:p w14:paraId="60EFB988"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Leave your belongings behind. </w:t>
      </w:r>
    </w:p>
    <w:p w14:paraId="67AD80A7"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Help others escape, if possible. </w:t>
      </w:r>
    </w:p>
    <w:p w14:paraId="062D763D"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Prevent individuals from entering an area where the active shooter may be. </w:t>
      </w:r>
    </w:p>
    <w:p w14:paraId="191DC766"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Keep your hands visible. </w:t>
      </w:r>
    </w:p>
    <w:p w14:paraId="2677413D" w14:textId="77777777"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Follow the instructions of any police officers. </w:t>
      </w:r>
    </w:p>
    <w:p w14:paraId="480E88F1" w14:textId="70A28578" w:rsidR="005B32DE" w:rsidRPr="00E32B18" w:rsidRDefault="005B32DE" w:rsidP="008C50E6">
      <w:pPr>
        <w:pStyle w:val="ListParagraph"/>
        <w:numPr>
          <w:ilvl w:val="0"/>
          <w:numId w:val="28"/>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not </w:t>
      </w:r>
      <w:r w:rsidR="00700D18" w:rsidRPr="00E32B18">
        <w:rPr>
          <w:rFonts w:ascii="Times New Roman" w:hAnsi="Times New Roman" w:cs="Times New Roman"/>
          <w:color w:val="000000"/>
          <w:sz w:val="24"/>
          <w:szCs w:val="24"/>
        </w:rPr>
        <w:t>try</w:t>
      </w:r>
      <w:r w:rsidRPr="00E32B18">
        <w:rPr>
          <w:rFonts w:ascii="Times New Roman" w:hAnsi="Times New Roman" w:cs="Times New Roman"/>
          <w:color w:val="000000"/>
          <w:sz w:val="24"/>
          <w:szCs w:val="24"/>
        </w:rPr>
        <w:t xml:space="preserve"> to move wounded people. </w:t>
      </w:r>
    </w:p>
    <w:p w14:paraId="70A85FD6" w14:textId="77777777" w:rsidR="005B32DE" w:rsidRPr="00E32B18" w:rsidRDefault="005B32DE" w:rsidP="008C50E6">
      <w:pPr>
        <w:pStyle w:val="ListParagraph"/>
        <w:numPr>
          <w:ilvl w:val="0"/>
          <w:numId w:val="2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Call 911 when it is safe to do so. </w:t>
      </w:r>
    </w:p>
    <w:p w14:paraId="0671903A" w14:textId="77777777" w:rsidR="005B32DE" w:rsidRPr="00E32B18" w:rsidRDefault="005B32DE" w:rsidP="005B32DE">
      <w:pPr>
        <w:autoSpaceDE w:val="0"/>
        <w:autoSpaceDN w:val="0"/>
        <w:adjustRightInd w:val="0"/>
        <w:spacing w:after="0" w:line="240" w:lineRule="auto"/>
        <w:ind w:left="720"/>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b. Hide. If safe evacuation is not possible, find a place to hide where the active shooter is less likely to find you. Your hiding place should:</w:t>
      </w:r>
      <w:r w:rsidRPr="00E32B18">
        <w:rPr>
          <w:rFonts w:ascii="Times New Roman" w:hAnsi="Times New Roman" w:cs="Times New Roman"/>
          <w:color w:val="000000"/>
          <w:sz w:val="24"/>
          <w:szCs w:val="24"/>
        </w:rPr>
        <w:t xml:space="preserve"> </w:t>
      </w:r>
    </w:p>
    <w:p w14:paraId="4DB6C1BC" w14:textId="4A5A03B1" w:rsidR="005B32DE" w:rsidRDefault="005B32DE" w:rsidP="008C50E6">
      <w:pPr>
        <w:pStyle w:val="ListParagraph"/>
        <w:numPr>
          <w:ilvl w:val="0"/>
          <w:numId w:val="29"/>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out of the active shooter’s view – away from doors/hallways and behind solid objects, if possible. You can sit on the floor, out of common view, away from doorways and windows. </w:t>
      </w:r>
    </w:p>
    <w:p w14:paraId="7A4C73C4" w14:textId="62021791" w:rsidR="00A448E7" w:rsidRDefault="00A448E7" w:rsidP="00A448E7">
      <w:pPr>
        <w:pStyle w:val="ListParagraph"/>
        <w:autoSpaceDE w:val="0"/>
        <w:autoSpaceDN w:val="0"/>
        <w:adjustRightInd w:val="0"/>
        <w:spacing w:after="38" w:line="240" w:lineRule="auto"/>
        <w:ind w:left="1440"/>
        <w:rPr>
          <w:rFonts w:ascii="Times New Roman" w:hAnsi="Times New Roman" w:cs="Times New Roman"/>
          <w:color w:val="000000"/>
          <w:sz w:val="24"/>
          <w:szCs w:val="24"/>
        </w:rPr>
      </w:pPr>
    </w:p>
    <w:p w14:paraId="054F0F23" w14:textId="77777777" w:rsidR="00A448E7" w:rsidRPr="00E32B18" w:rsidRDefault="00A448E7" w:rsidP="00A448E7">
      <w:pPr>
        <w:pStyle w:val="ListParagraph"/>
        <w:autoSpaceDE w:val="0"/>
        <w:autoSpaceDN w:val="0"/>
        <w:adjustRightInd w:val="0"/>
        <w:spacing w:after="38" w:line="240" w:lineRule="auto"/>
        <w:ind w:left="1440"/>
        <w:rPr>
          <w:rFonts w:ascii="Times New Roman" w:hAnsi="Times New Roman" w:cs="Times New Roman"/>
          <w:color w:val="000000"/>
          <w:sz w:val="24"/>
          <w:szCs w:val="24"/>
        </w:rPr>
      </w:pPr>
    </w:p>
    <w:p w14:paraId="773319C4" w14:textId="7667B570" w:rsidR="005B32DE" w:rsidRPr="00E32B18" w:rsidRDefault="005B32DE" w:rsidP="008C50E6">
      <w:pPr>
        <w:pStyle w:val="ListParagraph"/>
        <w:numPr>
          <w:ilvl w:val="0"/>
          <w:numId w:val="29"/>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Seek cover to provide protection if shots are fired in your direction (i.e., in a room with a closed and locked door). Cover is any object that can stop bullets that you can get between you and the </w:t>
      </w:r>
      <w:r w:rsidR="00700D18" w:rsidRPr="00E32B18">
        <w:rPr>
          <w:rFonts w:ascii="Times New Roman" w:hAnsi="Times New Roman" w:cs="Times New Roman"/>
          <w:color w:val="000000"/>
          <w:sz w:val="24"/>
          <w:szCs w:val="24"/>
        </w:rPr>
        <w:t>shooter.</w:t>
      </w:r>
      <w:r w:rsidRPr="00E32B18">
        <w:rPr>
          <w:rFonts w:ascii="Times New Roman" w:hAnsi="Times New Roman" w:cs="Times New Roman"/>
          <w:color w:val="000000"/>
          <w:sz w:val="24"/>
          <w:szCs w:val="24"/>
        </w:rPr>
        <w:t xml:space="preserve"> </w:t>
      </w:r>
    </w:p>
    <w:p w14:paraId="7E70778D" w14:textId="77777777" w:rsidR="005B32DE" w:rsidRPr="00E32B18" w:rsidRDefault="005B32DE" w:rsidP="008C50E6">
      <w:pPr>
        <w:pStyle w:val="ListParagraph"/>
        <w:numPr>
          <w:ilvl w:val="0"/>
          <w:numId w:val="2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To prevent an active shooter from entering your hiding place: </w:t>
      </w:r>
    </w:p>
    <w:p w14:paraId="3BA74619" w14:textId="77777777" w:rsidR="005B32DE" w:rsidRPr="00E32B18" w:rsidRDefault="005B32DE" w:rsidP="008C50E6">
      <w:pPr>
        <w:pStyle w:val="ListParagraph"/>
        <w:numPr>
          <w:ilvl w:val="0"/>
          <w:numId w:val="30"/>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Lock the door. </w:t>
      </w:r>
    </w:p>
    <w:p w14:paraId="1B38F9E3" w14:textId="77777777" w:rsidR="005B32DE" w:rsidRPr="00E32B18" w:rsidRDefault="005B32DE" w:rsidP="008C50E6">
      <w:pPr>
        <w:pStyle w:val="ListParagraph"/>
        <w:numPr>
          <w:ilvl w:val="0"/>
          <w:numId w:val="30"/>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Blockade the door with heavy furniture. </w:t>
      </w:r>
    </w:p>
    <w:p w14:paraId="73D733E8" w14:textId="77777777" w:rsidR="005B32DE" w:rsidRPr="00E32B18" w:rsidRDefault="005B32DE" w:rsidP="008C50E6">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Close, cover, and move away from windows. </w:t>
      </w:r>
    </w:p>
    <w:p w14:paraId="21EF3F33" w14:textId="77777777" w:rsidR="005B32DE" w:rsidRPr="00E32B18" w:rsidRDefault="005B32DE" w:rsidP="008C50E6">
      <w:pPr>
        <w:pStyle w:val="ListParagraph"/>
        <w:numPr>
          <w:ilvl w:val="0"/>
          <w:numId w:val="30"/>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Silence your cell phone and/or pager (even the vibration setting can give away a hiding position) and turn off any source of noise (televisions, computers, radios, etc.). </w:t>
      </w:r>
    </w:p>
    <w:p w14:paraId="72583B00" w14:textId="77777777" w:rsidR="005B32DE" w:rsidRPr="00E32B18" w:rsidRDefault="005B32DE" w:rsidP="008C50E6">
      <w:pPr>
        <w:pStyle w:val="ListParagraph"/>
        <w:numPr>
          <w:ilvl w:val="0"/>
          <w:numId w:val="30"/>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Turn off lights. </w:t>
      </w:r>
    </w:p>
    <w:p w14:paraId="3DDC6709" w14:textId="77777777" w:rsidR="005B32DE" w:rsidRPr="00E32B18" w:rsidRDefault="005B32DE" w:rsidP="008C50E6">
      <w:pPr>
        <w:pStyle w:val="ListParagraph"/>
        <w:numPr>
          <w:ilvl w:val="0"/>
          <w:numId w:val="3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quiet. </w:t>
      </w:r>
    </w:p>
    <w:p w14:paraId="4B699DCF" w14:textId="361818D2" w:rsidR="005B32DE" w:rsidRPr="00E6546B" w:rsidRDefault="005B32DE" w:rsidP="005B32DE">
      <w:pPr>
        <w:autoSpaceDE w:val="0"/>
        <w:autoSpaceDN w:val="0"/>
        <w:adjustRightInd w:val="0"/>
        <w:spacing w:after="0" w:line="240" w:lineRule="auto"/>
        <w:ind w:left="720"/>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c. FIGHT: As an absolute </w:t>
      </w:r>
      <w:r w:rsidRPr="00DE65F5">
        <w:rPr>
          <w:rFonts w:ascii="Times New Roman" w:hAnsi="Times New Roman" w:cs="Times New Roman"/>
          <w:b/>
          <w:bCs/>
          <w:color w:val="000000"/>
          <w:sz w:val="24"/>
          <w:szCs w:val="24"/>
          <w:u w:val="single"/>
        </w:rPr>
        <w:t xml:space="preserve">last resort, and only when you feel your life is in imminent danger, </w:t>
      </w:r>
      <w:r w:rsidR="00700D18" w:rsidRPr="00DE65F5">
        <w:rPr>
          <w:rFonts w:ascii="Times New Roman" w:hAnsi="Times New Roman" w:cs="Times New Roman"/>
          <w:b/>
          <w:bCs/>
          <w:color w:val="000000"/>
          <w:sz w:val="24"/>
          <w:szCs w:val="24"/>
          <w:u w:val="single"/>
        </w:rPr>
        <w:t>try</w:t>
      </w:r>
      <w:r w:rsidRPr="00DE65F5">
        <w:rPr>
          <w:rFonts w:ascii="Times New Roman" w:hAnsi="Times New Roman" w:cs="Times New Roman"/>
          <w:b/>
          <w:bCs/>
          <w:color w:val="000000"/>
          <w:sz w:val="24"/>
          <w:szCs w:val="24"/>
          <w:u w:val="single"/>
        </w:rPr>
        <w:t xml:space="preserve"> to disrupt and/or incapacitate the active shooter:</w:t>
      </w:r>
      <w:r w:rsidRPr="00E6546B">
        <w:rPr>
          <w:rFonts w:ascii="Times New Roman" w:hAnsi="Times New Roman" w:cs="Times New Roman"/>
          <w:b/>
          <w:bCs/>
          <w:color w:val="000000"/>
          <w:sz w:val="24"/>
          <w:szCs w:val="24"/>
        </w:rPr>
        <w:t xml:space="preserve"> </w:t>
      </w:r>
    </w:p>
    <w:p w14:paraId="2DD7EA5D" w14:textId="6D289290" w:rsidR="005B32DE" w:rsidRPr="00E32B18" w:rsidRDefault="005B32DE" w:rsidP="008C50E6">
      <w:pPr>
        <w:pStyle w:val="ListParagraph"/>
        <w:numPr>
          <w:ilvl w:val="0"/>
          <w:numId w:val="3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Act as aggressively as possible against </w:t>
      </w:r>
      <w:r w:rsidR="00E6546B"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w:t>
      </w:r>
    </w:p>
    <w:p w14:paraId="4F46B54C" w14:textId="77777777" w:rsidR="005B32DE" w:rsidRPr="00E32B18" w:rsidRDefault="005B32DE" w:rsidP="008C50E6">
      <w:pPr>
        <w:pStyle w:val="ListParagraph"/>
        <w:numPr>
          <w:ilvl w:val="0"/>
          <w:numId w:val="3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Throw items and improvise weapons. </w:t>
      </w:r>
    </w:p>
    <w:p w14:paraId="66A5F155" w14:textId="77777777" w:rsidR="005B32DE" w:rsidRPr="00E32B18" w:rsidRDefault="005B32DE" w:rsidP="008C50E6">
      <w:pPr>
        <w:pStyle w:val="ListParagraph"/>
        <w:numPr>
          <w:ilvl w:val="0"/>
          <w:numId w:val="3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Work together as a group. </w:t>
      </w:r>
    </w:p>
    <w:p w14:paraId="2FAED94D" w14:textId="22153514" w:rsidR="00F456F9" w:rsidRPr="002501EE" w:rsidRDefault="005B32DE" w:rsidP="006E011E">
      <w:pPr>
        <w:pStyle w:val="ListParagraph"/>
        <w:numPr>
          <w:ilvl w:val="0"/>
          <w:numId w:val="31"/>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Commit to your actions. </w:t>
      </w:r>
    </w:p>
    <w:p w14:paraId="7DED8935" w14:textId="77777777" w:rsidR="00C058E0" w:rsidRDefault="00C058E0" w:rsidP="001916D8">
      <w:pPr>
        <w:autoSpaceDE w:val="0"/>
        <w:autoSpaceDN w:val="0"/>
        <w:adjustRightInd w:val="0"/>
        <w:spacing w:after="0" w:line="240" w:lineRule="auto"/>
        <w:rPr>
          <w:rFonts w:ascii="Times New Roman" w:hAnsi="Times New Roman" w:cs="Times New Roman"/>
          <w:b/>
          <w:bCs/>
          <w:color w:val="000000"/>
          <w:sz w:val="24"/>
          <w:szCs w:val="24"/>
        </w:rPr>
      </w:pPr>
    </w:p>
    <w:p w14:paraId="61D3385C" w14:textId="48BC614C" w:rsidR="001916D8" w:rsidRPr="00E6546B" w:rsidRDefault="001916D8" w:rsidP="001916D8">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2. Reporting the Incident. When possible, call </w:t>
      </w:r>
      <w:r w:rsidR="00DE65F5">
        <w:rPr>
          <w:rFonts w:ascii="Times New Roman" w:hAnsi="Times New Roman" w:cs="Times New Roman"/>
          <w:b/>
          <w:bCs/>
          <w:color w:val="000000"/>
          <w:sz w:val="24"/>
          <w:szCs w:val="24"/>
        </w:rPr>
        <w:t>3511 (from any VPCC’s phone) or 757-825-3511 from outside phone lines</w:t>
      </w:r>
      <w:r w:rsidRPr="00E6546B">
        <w:rPr>
          <w:rFonts w:ascii="Times New Roman" w:hAnsi="Times New Roman" w:cs="Times New Roman"/>
          <w:b/>
          <w:bCs/>
          <w:color w:val="000000"/>
          <w:sz w:val="24"/>
          <w:szCs w:val="24"/>
        </w:rPr>
        <w:t xml:space="preserve"> and </w:t>
      </w:r>
      <w:r w:rsidR="00700D18" w:rsidRPr="00E6546B">
        <w:rPr>
          <w:rFonts w:ascii="Times New Roman" w:hAnsi="Times New Roman" w:cs="Times New Roman"/>
          <w:b/>
          <w:bCs/>
          <w:color w:val="000000"/>
          <w:sz w:val="24"/>
          <w:szCs w:val="24"/>
        </w:rPr>
        <w:t>supply</w:t>
      </w:r>
      <w:r w:rsidRPr="00E6546B">
        <w:rPr>
          <w:rFonts w:ascii="Times New Roman" w:hAnsi="Times New Roman" w:cs="Times New Roman"/>
          <w:b/>
          <w:bCs/>
          <w:color w:val="000000"/>
          <w:sz w:val="24"/>
          <w:szCs w:val="24"/>
        </w:rPr>
        <w:t xml:space="preserve"> the following information: </w:t>
      </w:r>
    </w:p>
    <w:p w14:paraId="7F261602" w14:textId="77777777" w:rsidR="001916D8" w:rsidRPr="00E32B18" w:rsidRDefault="001916D8" w:rsidP="008C50E6">
      <w:pPr>
        <w:pStyle w:val="ListParagraph"/>
        <w:numPr>
          <w:ilvl w:val="0"/>
          <w:numId w:val="32"/>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Location of the active shooter. </w:t>
      </w:r>
    </w:p>
    <w:p w14:paraId="73273CD7" w14:textId="77777777" w:rsidR="001916D8" w:rsidRPr="00E32B18" w:rsidRDefault="001916D8" w:rsidP="008C50E6">
      <w:pPr>
        <w:pStyle w:val="ListParagraph"/>
        <w:numPr>
          <w:ilvl w:val="0"/>
          <w:numId w:val="32"/>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Number of shooters, if more than one. </w:t>
      </w:r>
    </w:p>
    <w:p w14:paraId="4355F685" w14:textId="77777777" w:rsidR="001916D8" w:rsidRPr="00E32B18" w:rsidRDefault="001916D8" w:rsidP="008C50E6">
      <w:pPr>
        <w:pStyle w:val="ListParagraph"/>
        <w:numPr>
          <w:ilvl w:val="0"/>
          <w:numId w:val="32"/>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Physical description of the shooter(s). </w:t>
      </w:r>
    </w:p>
    <w:p w14:paraId="53DF343E" w14:textId="77777777" w:rsidR="001916D8" w:rsidRPr="00E32B18" w:rsidRDefault="001916D8" w:rsidP="008C50E6">
      <w:pPr>
        <w:pStyle w:val="ListParagraph"/>
        <w:numPr>
          <w:ilvl w:val="0"/>
          <w:numId w:val="32"/>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Number and type of weapons held by the shooter(s). </w:t>
      </w:r>
    </w:p>
    <w:p w14:paraId="34E405E4" w14:textId="77777777" w:rsidR="001916D8" w:rsidRPr="00E32B18" w:rsidRDefault="001916D8" w:rsidP="008C50E6">
      <w:pPr>
        <w:pStyle w:val="ListParagraph"/>
        <w:numPr>
          <w:ilvl w:val="0"/>
          <w:numId w:val="32"/>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Number of potential victims at the location. </w:t>
      </w:r>
    </w:p>
    <w:p w14:paraId="2AC2CDBA" w14:textId="77777777" w:rsidR="001916D8" w:rsidRPr="00E32B18" w:rsidRDefault="001916D8" w:rsidP="008C50E6">
      <w:pPr>
        <w:pStyle w:val="ListParagraph"/>
        <w:numPr>
          <w:ilvl w:val="0"/>
          <w:numId w:val="32"/>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Your location. </w:t>
      </w:r>
    </w:p>
    <w:p w14:paraId="0E5B2081" w14:textId="77777777" w:rsidR="001916D8" w:rsidRPr="00E32B18" w:rsidRDefault="001916D8" w:rsidP="001916D8">
      <w:pPr>
        <w:autoSpaceDE w:val="0"/>
        <w:autoSpaceDN w:val="0"/>
        <w:adjustRightInd w:val="0"/>
        <w:spacing w:after="0" w:line="240" w:lineRule="auto"/>
        <w:rPr>
          <w:rFonts w:ascii="Times New Roman" w:hAnsi="Times New Roman" w:cs="Times New Roman"/>
          <w:color w:val="000000"/>
          <w:sz w:val="24"/>
          <w:szCs w:val="24"/>
        </w:rPr>
      </w:pPr>
    </w:p>
    <w:p w14:paraId="58FAB6B9" w14:textId="046A2E9B" w:rsidR="001916D8" w:rsidRPr="00E32B18" w:rsidRDefault="001916D8" w:rsidP="001916D8">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 xml:space="preserve">3. </w:t>
      </w:r>
      <w:r w:rsidRPr="00DE65F5">
        <w:rPr>
          <w:rFonts w:ascii="Times New Roman" w:hAnsi="Times New Roman" w:cs="Times New Roman"/>
          <w:b/>
          <w:bCs/>
          <w:color w:val="000000"/>
          <w:sz w:val="24"/>
          <w:szCs w:val="24"/>
          <w:u w:val="single"/>
        </w:rPr>
        <w:t xml:space="preserve">Law Enforcement Role/Response and Your Actions. The primary goal of law enforcement is to </w:t>
      </w:r>
      <w:r w:rsidR="00700D18" w:rsidRPr="00DE65F5">
        <w:rPr>
          <w:rFonts w:ascii="Times New Roman" w:hAnsi="Times New Roman" w:cs="Times New Roman"/>
          <w:b/>
          <w:bCs/>
          <w:color w:val="000000"/>
          <w:sz w:val="24"/>
          <w:szCs w:val="24"/>
          <w:u w:val="single"/>
        </w:rPr>
        <w:t>end</w:t>
      </w:r>
      <w:r w:rsidRPr="00DE65F5">
        <w:rPr>
          <w:rFonts w:ascii="Times New Roman" w:hAnsi="Times New Roman" w:cs="Times New Roman"/>
          <w:b/>
          <w:bCs/>
          <w:color w:val="000000"/>
          <w:sz w:val="24"/>
          <w:szCs w:val="24"/>
          <w:u w:val="single"/>
        </w:rPr>
        <w:t xml:space="preserve"> the threat and stop the active </w:t>
      </w:r>
      <w:r w:rsidR="004E6136" w:rsidRPr="00DE65F5">
        <w:rPr>
          <w:rFonts w:ascii="Times New Roman" w:hAnsi="Times New Roman" w:cs="Times New Roman"/>
          <w:b/>
          <w:bCs/>
          <w:color w:val="000000"/>
          <w:sz w:val="24"/>
          <w:szCs w:val="24"/>
          <w:u w:val="single"/>
        </w:rPr>
        <w:t>shooter(s)</w:t>
      </w:r>
      <w:r w:rsidRPr="00DE65F5">
        <w:rPr>
          <w:rFonts w:ascii="Times New Roman" w:hAnsi="Times New Roman" w:cs="Times New Roman"/>
          <w:b/>
          <w:bCs/>
          <w:color w:val="000000"/>
          <w:sz w:val="24"/>
          <w:szCs w:val="24"/>
          <w:u w:val="single"/>
        </w:rPr>
        <w:t xml:space="preserve"> as soon as possible</w:t>
      </w:r>
      <w:r w:rsidRPr="00DE65F5">
        <w:rPr>
          <w:rFonts w:ascii="Times New Roman" w:hAnsi="Times New Roman" w:cs="Times New Roman"/>
          <w:color w:val="000000"/>
          <w:sz w:val="24"/>
          <w:szCs w:val="24"/>
          <w:u w:val="single"/>
        </w:rPr>
        <w:t>.</w:t>
      </w:r>
      <w:r w:rsidRPr="00E32B18">
        <w:rPr>
          <w:rFonts w:ascii="Times New Roman" w:hAnsi="Times New Roman" w:cs="Times New Roman"/>
          <w:color w:val="000000"/>
          <w:sz w:val="24"/>
          <w:szCs w:val="24"/>
        </w:rPr>
        <w:t xml:space="preserve"> They will </w:t>
      </w:r>
      <w:r w:rsidR="004E6136" w:rsidRPr="00E32B18">
        <w:rPr>
          <w:rFonts w:ascii="Times New Roman" w:hAnsi="Times New Roman" w:cs="Times New Roman"/>
          <w:color w:val="000000"/>
          <w:sz w:val="24"/>
          <w:szCs w:val="24"/>
        </w:rPr>
        <w:t>go ahead</w:t>
      </w:r>
      <w:r w:rsidRPr="00E32B18">
        <w:rPr>
          <w:rFonts w:ascii="Times New Roman" w:hAnsi="Times New Roman" w:cs="Times New Roman"/>
          <w:color w:val="000000"/>
          <w:sz w:val="24"/>
          <w:szCs w:val="24"/>
        </w:rPr>
        <w:t xml:space="preserve"> directly to the area in which the last shots were heard. </w:t>
      </w:r>
      <w:r w:rsidRPr="00DE65F5">
        <w:rPr>
          <w:rFonts w:ascii="Times New Roman" w:hAnsi="Times New Roman" w:cs="Times New Roman"/>
          <w:b/>
          <w:bCs/>
          <w:color w:val="000000"/>
          <w:sz w:val="24"/>
          <w:szCs w:val="24"/>
          <w:u w:val="single"/>
        </w:rPr>
        <w:t xml:space="preserve">As the first responders’ primary responsibility is to </w:t>
      </w:r>
      <w:r w:rsidR="004E6136" w:rsidRPr="00DE65F5">
        <w:rPr>
          <w:rFonts w:ascii="Times New Roman" w:hAnsi="Times New Roman" w:cs="Times New Roman"/>
          <w:b/>
          <w:bCs/>
          <w:color w:val="000000"/>
          <w:sz w:val="24"/>
          <w:szCs w:val="24"/>
          <w:u w:val="single"/>
        </w:rPr>
        <w:t>end</w:t>
      </w:r>
      <w:r w:rsidRPr="00DE65F5">
        <w:rPr>
          <w:rFonts w:ascii="Times New Roman" w:hAnsi="Times New Roman" w:cs="Times New Roman"/>
          <w:b/>
          <w:bCs/>
          <w:color w:val="000000"/>
          <w:sz w:val="24"/>
          <w:szCs w:val="24"/>
          <w:u w:val="single"/>
        </w:rPr>
        <w:t xml:space="preserve"> the threat</w:t>
      </w:r>
      <w:r w:rsidRPr="00E32B18">
        <w:rPr>
          <w:rFonts w:ascii="Times New Roman" w:hAnsi="Times New Roman" w:cs="Times New Roman"/>
          <w:color w:val="000000"/>
          <w:sz w:val="24"/>
          <w:szCs w:val="24"/>
        </w:rPr>
        <w:t xml:space="preserve">, they will </w:t>
      </w:r>
      <w:r w:rsidRPr="00DE65F5">
        <w:rPr>
          <w:rFonts w:ascii="Times New Roman" w:hAnsi="Times New Roman" w:cs="Times New Roman"/>
          <w:b/>
          <w:bCs/>
          <w:color w:val="000000"/>
          <w:sz w:val="24"/>
          <w:szCs w:val="24"/>
          <w:u w:val="single"/>
        </w:rPr>
        <w:t xml:space="preserve">NOT be able to </w:t>
      </w:r>
      <w:r w:rsidR="004E6136" w:rsidRPr="00DE65F5">
        <w:rPr>
          <w:rFonts w:ascii="Times New Roman" w:hAnsi="Times New Roman" w:cs="Times New Roman"/>
          <w:b/>
          <w:bCs/>
          <w:color w:val="000000"/>
          <w:sz w:val="24"/>
          <w:szCs w:val="24"/>
          <w:u w:val="single"/>
        </w:rPr>
        <w:t>stop,</w:t>
      </w:r>
      <w:r w:rsidRPr="00DE65F5">
        <w:rPr>
          <w:rFonts w:ascii="Times New Roman" w:hAnsi="Times New Roman" w:cs="Times New Roman"/>
          <w:b/>
          <w:bCs/>
          <w:color w:val="000000"/>
          <w:sz w:val="24"/>
          <w:szCs w:val="24"/>
          <w:u w:val="single"/>
        </w:rPr>
        <w:t xml:space="preserve"> </w:t>
      </w:r>
      <w:r w:rsidR="004E6136" w:rsidRPr="00DE65F5">
        <w:rPr>
          <w:rFonts w:ascii="Times New Roman" w:hAnsi="Times New Roman" w:cs="Times New Roman"/>
          <w:b/>
          <w:bCs/>
          <w:color w:val="000000"/>
          <w:sz w:val="24"/>
          <w:szCs w:val="24"/>
          <w:u w:val="single"/>
        </w:rPr>
        <w:t>and</w:t>
      </w:r>
      <w:r w:rsidRPr="00DE65F5">
        <w:rPr>
          <w:rFonts w:ascii="Times New Roman" w:hAnsi="Times New Roman" w:cs="Times New Roman"/>
          <w:b/>
          <w:bCs/>
          <w:color w:val="000000"/>
          <w:sz w:val="24"/>
          <w:szCs w:val="24"/>
          <w:u w:val="single"/>
        </w:rPr>
        <w:t xml:space="preserve"> help injured persons until the environment is safe.</w:t>
      </w:r>
      <w:r w:rsidRPr="00DE65F5">
        <w:rPr>
          <w:rFonts w:ascii="Times New Roman" w:hAnsi="Times New Roman" w:cs="Times New Roman"/>
          <w:b/>
          <w:bCs/>
          <w:color w:val="000000"/>
          <w:sz w:val="24"/>
          <w:szCs w:val="24"/>
        </w:rPr>
        <w:t xml:space="preserve"> </w:t>
      </w:r>
      <w:r w:rsidRPr="00E32B18">
        <w:rPr>
          <w:rFonts w:ascii="Times New Roman" w:hAnsi="Times New Roman" w:cs="Times New Roman"/>
          <w:color w:val="000000"/>
          <w:sz w:val="24"/>
          <w:szCs w:val="24"/>
        </w:rPr>
        <w:t xml:space="preserve">Officers will need to take command of the situation. Expect </w:t>
      </w:r>
      <w:r w:rsidRPr="00DE65F5">
        <w:rPr>
          <w:rFonts w:ascii="Times New Roman" w:hAnsi="Times New Roman" w:cs="Times New Roman"/>
          <w:b/>
          <w:bCs/>
          <w:color w:val="000000"/>
          <w:sz w:val="24"/>
          <w:szCs w:val="24"/>
          <w:u w:val="single"/>
        </w:rPr>
        <w:t>officers to shout orders and even push individuals to the ground for their safety.</w:t>
      </w:r>
      <w:r w:rsidRPr="00E32B18">
        <w:rPr>
          <w:rFonts w:ascii="Times New Roman" w:hAnsi="Times New Roman" w:cs="Times New Roman"/>
          <w:color w:val="000000"/>
          <w:sz w:val="24"/>
          <w:szCs w:val="24"/>
        </w:rPr>
        <w:t xml:space="preserve"> When they arrive, it is important that you: </w:t>
      </w:r>
    </w:p>
    <w:p w14:paraId="2540CA73" w14:textId="77777777" w:rsidR="001916D8" w:rsidRPr="00E32B18" w:rsidRDefault="001916D8" w:rsidP="008C50E6">
      <w:pPr>
        <w:pStyle w:val="ListParagraph"/>
        <w:numPr>
          <w:ilvl w:val="0"/>
          <w:numId w:val="3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and follow instructions. </w:t>
      </w:r>
    </w:p>
    <w:p w14:paraId="41A35F31" w14:textId="77777777" w:rsidR="001916D8" w:rsidRPr="00E32B18" w:rsidRDefault="001916D8" w:rsidP="008C50E6">
      <w:pPr>
        <w:pStyle w:val="ListParagraph"/>
        <w:numPr>
          <w:ilvl w:val="0"/>
          <w:numId w:val="3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Put down any items in your hands. </w:t>
      </w:r>
    </w:p>
    <w:p w14:paraId="3387A43B" w14:textId="77777777" w:rsidR="001916D8" w:rsidRPr="00E32B18" w:rsidRDefault="001916D8" w:rsidP="008C50E6">
      <w:pPr>
        <w:pStyle w:val="ListParagraph"/>
        <w:numPr>
          <w:ilvl w:val="0"/>
          <w:numId w:val="3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Immediately raise your hands and spread your fingers. </w:t>
      </w:r>
    </w:p>
    <w:p w14:paraId="75B44592" w14:textId="0C581FB6" w:rsidR="001916D8" w:rsidRPr="00E32B18" w:rsidRDefault="004E6136" w:rsidP="008C50E6">
      <w:pPr>
        <w:pStyle w:val="ListParagraph"/>
        <w:numPr>
          <w:ilvl w:val="0"/>
          <w:numId w:val="3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Always keep your hands visible</w:t>
      </w:r>
      <w:r w:rsidR="001916D8" w:rsidRPr="00E32B18">
        <w:rPr>
          <w:rFonts w:ascii="Times New Roman" w:hAnsi="Times New Roman" w:cs="Times New Roman"/>
          <w:color w:val="000000"/>
          <w:sz w:val="24"/>
          <w:szCs w:val="24"/>
        </w:rPr>
        <w:t xml:space="preserve">. </w:t>
      </w:r>
    </w:p>
    <w:p w14:paraId="1FDDDF96" w14:textId="77777777" w:rsidR="001916D8" w:rsidRPr="00E32B18" w:rsidRDefault="001916D8" w:rsidP="008C50E6">
      <w:pPr>
        <w:pStyle w:val="ListParagraph"/>
        <w:numPr>
          <w:ilvl w:val="0"/>
          <w:numId w:val="3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Avoid making any sudden movements. </w:t>
      </w:r>
    </w:p>
    <w:p w14:paraId="1DD7468D" w14:textId="77777777" w:rsidR="001916D8" w:rsidRPr="00E32B18" w:rsidRDefault="001916D8" w:rsidP="008C50E6">
      <w:pPr>
        <w:pStyle w:val="ListParagraph"/>
        <w:numPr>
          <w:ilvl w:val="0"/>
          <w:numId w:val="3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Avoid pointing, screaming, and/or yelling. </w:t>
      </w:r>
    </w:p>
    <w:p w14:paraId="66BA4685" w14:textId="77777777" w:rsidR="001916D8" w:rsidRPr="00E32B18" w:rsidRDefault="001916D8" w:rsidP="001916D8">
      <w:pPr>
        <w:autoSpaceDE w:val="0"/>
        <w:autoSpaceDN w:val="0"/>
        <w:adjustRightInd w:val="0"/>
        <w:spacing w:after="0" w:line="240" w:lineRule="auto"/>
        <w:rPr>
          <w:rFonts w:ascii="Times New Roman" w:hAnsi="Times New Roman" w:cs="Times New Roman"/>
          <w:color w:val="000000"/>
          <w:sz w:val="24"/>
          <w:szCs w:val="24"/>
        </w:rPr>
      </w:pPr>
    </w:p>
    <w:p w14:paraId="1330381B" w14:textId="76A139D1" w:rsidR="00F456F9" w:rsidRPr="00DE65F5" w:rsidRDefault="001916D8" w:rsidP="001916D8">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lastRenderedPageBreak/>
        <w:t>4. Information and Assembly Points.</w:t>
      </w:r>
      <w:r w:rsidRPr="00E32B18">
        <w:rPr>
          <w:rFonts w:ascii="Times New Roman" w:hAnsi="Times New Roman" w:cs="Times New Roman"/>
          <w:color w:val="000000"/>
          <w:sz w:val="24"/>
          <w:szCs w:val="24"/>
        </w:rPr>
        <w:t xml:space="preserve"> </w:t>
      </w:r>
      <w:r w:rsidRPr="00DE65F5">
        <w:rPr>
          <w:rFonts w:ascii="Times New Roman" w:hAnsi="Times New Roman" w:cs="Times New Roman"/>
          <w:b/>
          <w:bCs/>
          <w:color w:val="000000"/>
          <w:sz w:val="24"/>
          <w:szCs w:val="24"/>
        </w:rPr>
        <w:t xml:space="preserve">After you have reached a safe location or assembly point, you will </w:t>
      </w:r>
      <w:r w:rsidR="00296312" w:rsidRPr="00DE65F5">
        <w:rPr>
          <w:rFonts w:ascii="Times New Roman" w:hAnsi="Times New Roman" w:cs="Times New Roman"/>
          <w:b/>
          <w:bCs/>
          <w:color w:val="000000"/>
          <w:sz w:val="24"/>
          <w:szCs w:val="24"/>
        </w:rPr>
        <w:t>be</w:t>
      </w:r>
      <w:r w:rsidRPr="00DE65F5">
        <w:rPr>
          <w:rFonts w:ascii="Times New Roman" w:hAnsi="Times New Roman" w:cs="Times New Roman"/>
          <w:b/>
          <w:bCs/>
          <w:color w:val="000000"/>
          <w:sz w:val="24"/>
          <w:szCs w:val="24"/>
        </w:rPr>
        <w:t xml:space="preserve"> held in that area by law enforcement until the situation is under control, and all witnesses have been </w:t>
      </w:r>
      <w:r w:rsidR="004E6136" w:rsidRPr="00DE65F5">
        <w:rPr>
          <w:rFonts w:ascii="Times New Roman" w:hAnsi="Times New Roman" w:cs="Times New Roman"/>
          <w:b/>
          <w:bCs/>
          <w:color w:val="000000"/>
          <w:sz w:val="24"/>
          <w:szCs w:val="24"/>
        </w:rPr>
        <w:t>named</w:t>
      </w:r>
      <w:r w:rsidRPr="00DE65F5">
        <w:rPr>
          <w:rFonts w:ascii="Times New Roman" w:hAnsi="Times New Roman" w:cs="Times New Roman"/>
          <w:b/>
          <w:bCs/>
          <w:color w:val="000000"/>
          <w:sz w:val="24"/>
          <w:szCs w:val="24"/>
        </w:rPr>
        <w:t xml:space="preserve"> and questioned.</w:t>
      </w:r>
    </w:p>
    <w:p w14:paraId="3BE52AD7" w14:textId="77777777" w:rsidR="001916D8" w:rsidRPr="00E32B18" w:rsidRDefault="001916D8" w:rsidP="001916D8">
      <w:pPr>
        <w:autoSpaceDE w:val="0"/>
        <w:autoSpaceDN w:val="0"/>
        <w:adjustRightInd w:val="0"/>
        <w:spacing w:after="0" w:line="240" w:lineRule="auto"/>
        <w:rPr>
          <w:rFonts w:ascii="Times New Roman" w:hAnsi="Times New Roman" w:cs="Times New Roman"/>
          <w:b/>
          <w:bCs/>
          <w:color w:val="000000"/>
          <w:sz w:val="24"/>
          <w:szCs w:val="24"/>
          <w:u w:val="single"/>
        </w:rPr>
      </w:pPr>
    </w:p>
    <w:p w14:paraId="61A95B70" w14:textId="29B87BC7" w:rsidR="001916D8" w:rsidRPr="00E6546B" w:rsidRDefault="001916D8" w:rsidP="001916D8">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5. Additional Information/Training. The interactive </w:t>
      </w:r>
      <w:r w:rsidR="004E6136" w:rsidRPr="00E6546B">
        <w:rPr>
          <w:rFonts w:ascii="Times New Roman" w:hAnsi="Times New Roman" w:cs="Times New Roman"/>
          <w:b/>
          <w:bCs/>
          <w:color w:val="000000"/>
          <w:sz w:val="24"/>
          <w:szCs w:val="24"/>
        </w:rPr>
        <w:t>web-based</w:t>
      </w:r>
      <w:r w:rsidRPr="00E6546B">
        <w:rPr>
          <w:rFonts w:ascii="Times New Roman" w:hAnsi="Times New Roman" w:cs="Times New Roman"/>
          <w:b/>
          <w:bCs/>
          <w:color w:val="000000"/>
          <w:sz w:val="24"/>
          <w:szCs w:val="24"/>
        </w:rPr>
        <w:t xml:space="preserve"> courses </w:t>
      </w:r>
      <w:r w:rsidR="00E6546B" w:rsidRPr="00E6546B">
        <w:rPr>
          <w:rFonts w:ascii="Times New Roman" w:hAnsi="Times New Roman" w:cs="Times New Roman"/>
          <w:b/>
          <w:bCs/>
          <w:color w:val="000000"/>
          <w:sz w:val="24"/>
          <w:szCs w:val="24"/>
        </w:rPr>
        <w:t>named</w:t>
      </w:r>
      <w:r w:rsidRPr="00E6546B">
        <w:rPr>
          <w:rFonts w:ascii="Times New Roman" w:hAnsi="Times New Roman" w:cs="Times New Roman"/>
          <w:b/>
          <w:bCs/>
          <w:color w:val="000000"/>
          <w:sz w:val="24"/>
          <w:szCs w:val="24"/>
        </w:rPr>
        <w:t xml:space="preserve"> below will </w:t>
      </w:r>
      <w:r w:rsidR="00DE65F5" w:rsidRPr="00E6546B">
        <w:rPr>
          <w:rFonts w:ascii="Times New Roman" w:hAnsi="Times New Roman" w:cs="Times New Roman"/>
          <w:b/>
          <w:bCs/>
          <w:color w:val="000000"/>
          <w:sz w:val="24"/>
          <w:szCs w:val="24"/>
        </w:rPr>
        <w:t>supply</w:t>
      </w:r>
      <w:r w:rsidRPr="00E6546B">
        <w:rPr>
          <w:rFonts w:ascii="Times New Roman" w:hAnsi="Times New Roman" w:cs="Times New Roman"/>
          <w:b/>
          <w:bCs/>
          <w:color w:val="000000"/>
          <w:sz w:val="24"/>
          <w:szCs w:val="24"/>
        </w:rPr>
        <w:t xml:space="preserve"> </w:t>
      </w:r>
      <w:r w:rsidR="00DE65F5" w:rsidRPr="00E6546B">
        <w:rPr>
          <w:rFonts w:ascii="Times New Roman" w:hAnsi="Times New Roman" w:cs="Times New Roman"/>
          <w:b/>
          <w:bCs/>
          <w:color w:val="000000"/>
          <w:sz w:val="24"/>
          <w:szCs w:val="24"/>
        </w:rPr>
        <w:t>more</w:t>
      </w:r>
      <w:r w:rsidRPr="00E6546B">
        <w:rPr>
          <w:rFonts w:ascii="Times New Roman" w:hAnsi="Times New Roman" w:cs="Times New Roman"/>
          <w:b/>
          <w:bCs/>
          <w:color w:val="000000"/>
          <w:sz w:val="24"/>
          <w:szCs w:val="24"/>
        </w:rPr>
        <w:t xml:space="preserve"> guidance to individuals so that they can prepare to respond to an active shooter situation: </w:t>
      </w:r>
    </w:p>
    <w:p w14:paraId="3925AFA7" w14:textId="13814443" w:rsidR="001916D8" w:rsidRPr="00E32B18" w:rsidRDefault="001916D8" w:rsidP="008C50E6">
      <w:pPr>
        <w:pStyle w:val="ListParagraph"/>
        <w:numPr>
          <w:ilvl w:val="0"/>
          <w:numId w:val="34"/>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IS-907 – Active Shooter: What You Can Do, available at </w:t>
      </w:r>
      <w:r w:rsidR="004E6136" w:rsidRPr="00E32B18">
        <w:rPr>
          <w:rFonts w:ascii="Times New Roman" w:hAnsi="Times New Roman" w:cs="Times New Roman"/>
          <w:color w:val="000000"/>
          <w:sz w:val="24"/>
          <w:szCs w:val="24"/>
        </w:rPr>
        <w:t>http://training.fema.gov/EMIWeb/IS/IS907.asp.</w:t>
      </w:r>
    </w:p>
    <w:p w14:paraId="75D07CF2" w14:textId="31862412" w:rsidR="001916D8" w:rsidRDefault="001916D8" w:rsidP="008C50E6">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IS-906 – Basic Workplace Security Awareness, available at </w:t>
      </w:r>
      <w:hyperlink r:id="rId20" w:history="1">
        <w:r w:rsidR="00DE65F5" w:rsidRPr="00547CE5">
          <w:rPr>
            <w:rStyle w:val="Hyperlink"/>
            <w:rFonts w:ascii="Times New Roman" w:hAnsi="Times New Roman" w:cs="Times New Roman"/>
            <w:sz w:val="24"/>
            <w:szCs w:val="24"/>
          </w:rPr>
          <w:t>http://training.fema.gov/EMIWeb/IS/IS906.asp</w:t>
        </w:r>
      </w:hyperlink>
      <w:r w:rsidR="004E6136" w:rsidRPr="00E32B18">
        <w:rPr>
          <w:rFonts w:ascii="Times New Roman" w:hAnsi="Times New Roman" w:cs="Times New Roman"/>
          <w:color w:val="000000"/>
          <w:sz w:val="24"/>
          <w:szCs w:val="24"/>
        </w:rPr>
        <w:t>.</w:t>
      </w:r>
    </w:p>
    <w:p w14:paraId="04190EB3" w14:textId="3741FECA" w:rsidR="00DE65F5" w:rsidRDefault="00DE65F5" w:rsidP="008C50E6">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Virginia Peninsula Community College Active Shooter Training for Faculty and Staff</w:t>
      </w:r>
    </w:p>
    <w:p w14:paraId="6E415379" w14:textId="79D86D29" w:rsidR="00DE65F5" w:rsidRDefault="00DE65F5" w:rsidP="008C50E6">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Safety Briefing for Students</w:t>
      </w:r>
    </w:p>
    <w:p w14:paraId="7EE0BFAB" w14:textId="07E5457B" w:rsidR="00DE65F5" w:rsidRDefault="00DE65F5" w:rsidP="008C50E6">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Safety Briefing for New Employee Orientation</w:t>
      </w:r>
    </w:p>
    <w:p w14:paraId="45E6F5AF" w14:textId="7D2C49CA" w:rsidR="00DE65F5" w:rsidRPr="00E32B18" w:rsidRDefault="00DE65F5" w:rsidP="008C50E6">
      <w:pPr>
        <w:pStyle w:val="ListParagraph"/>
        <w:numPr>
          <w:ilvl w:val="0"/>
          <w:numId w:val="34"/>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Safety Briefing New Student Orientation, Early </w:t>
      </w:r>
      <w:r w:rsidR="00FE7CF9">
        <w:rPr>
          <w:rFonts w:ascii="Times New Roman" w:hAnsi="Times New Roman" w:cs="Times New Roman"/>
          <w:color w:val="000000"/>
          <w:sz w:val="24"/>
          <w:szCs w:val="24"/>
        </w:rPr>
        <w:t>College,</w:t>
      </w:r>
      <w:r>
        <w:rPr>
          <w:rFonts w:ascii="Times New Roman" w:hAnsi="Times New Roman" w:cs="Times New Roman"/>
          <w:color w:val="000000"/>
          <w:sz w:val="24"/>
          <w:szCs w:val="24"/>
        </w:rPr>
        <w:t xml:space="preserve"> and Dual </w:t>
      </w:r>
      <w:r w:rsidR="00940A25">
        <w:rPr>
          <w:rFonts w:ascii="Times New Roman" w:hAnsi="Times New Roman" w:cs="Times New Roman"/>
          <w:color w:val="000000"/>
          <w:sz w:val="24"/>
          <w:szCs w:val="24"/>
        </w:rPr>
        <w:t>enrollment.</w:t>
      </w:r>
    </w:p>
    <w:p w14:paraId="5A56439A" w14:textId="77777777" w:rsidR="001916D8" w:rsidRPr="00E32B18" w:rsidRDefault="001916D8" w:rsidP="001916D8">
      <w:pPr>
        <w:autoSpaceDE w:val="0"/>
        <w:autoSpaceDN w:val="0"/>
        <w:adjustRightInd w:val="0"/>
        <w:spacing w:after="0" w:line="240" w:lineRule="auto"/>
        <w:rPr>
          <w:rFonts w:ascii="Times New Roman" w:hAnsi="Times New Roman" w:cs="Times New Roman"/>
          <w:b/>
          <w:bCs/>
          <w:color w:val="000000"/>
          <w:sz w:val="24"/>
          <w:szCs w:val="24"/>
          <w:u w:val="single"/>
        </w:rPr>
      </w:pPr>
    </w:p>
    <w:p w14:paraId="3A6C562B" w14:textId="77777777" w:rsidR="001916D8" w:rsidRPr="00E32B18" w:rsidRDefault="001916D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693286B0" w14:textId="77777777" w:rsidR="001916D8" w:rsidRPr="00E32B18" w:rsidRDefault="001916D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265EA53" w14:textId="27E8D896" w:rsidR="00550FC2" w:rsidRPr="00E32B18" w:rsidRDefault="001916D8" w:rsidP="001916D8">
      <w:pPr>
        <w:autoSpaceDE w:val="0"/>
        <w:autoSpaceDN w:val="0"/>
        <w:adjustRightInd w:val="0"/>
        <w:spacing w:after="0" w:line="240" w:lineRule="auto"/>
        <w:rPr>
          <w:rFonts w:ascii="Times New Roman" w:hAnsi="Times New Roman" w:cs="Times New Roman"/>
          <w:color w:val="000000"/>
          <w:sz w:val="24"/>
          <w:szCs w:val="24"/>
        </w:rPr>
      </w:pPr>
      <w:r w:rsidRPr="00AD24BB">
        <w:rPr>
          <w:rFonts w:ascii="Times New Roman" w:hAnsi="Times New Roman" w:cs="Times New Roman"/>
          <w:b/>
          <w:bCs/>
          <w:color w:val="000000"/>
          <w:sz w:val="24"/>
          <w:szCs w:val="24"/>
        </w:rPr>
        <w:t>I. Bomb Threat/Suspicious Package:</w:t>
      </w:r>
      <w:r w:rsidRPr="00E32B18">
        <w:rPr>
          <w:rFonts w:ascii="Times New Roman" w:hAnsi="Times New Roman" w:cs="Times New Roman"/>
          <w:color w:val="000000"/>
          <w:sz w:val="24"/>
          <w:szCs w:val="24"/>
        </w:rPr>
        <w:t xml:space="preserve"> A bomb threat may come to the attention of the receiver in various ways. It is important to compile as much information as possible. Please </w:t>
      </w:r>
      <w:r w:rsidRPr="00E32B18">
        <w:rPr>
          <w:rFonts w:ascii="Times New Roman" w:hAnsi="Times New Roman" w:cs="Times New Roman"/>
          <w:b/>
          <w:bCs/>
          <w:color w:val="000000"/>
          <w:sz w:val="24"/>
          <w:szCs w:val="24"/>
        </w:rPr>
        <w:t xml:space="preserve">DO NOT </w:t>
      </w:r>
      <w:r w:rsidR="004E6136" w:rsidRPr="00E32B18">
        <w:rPr>
          <w:rFonts w:ascii="Times New Roman" w:hAnsi="Times New Roman" w:cs="Times New Roman"/>
          <w:color w:val="000000"/>
          <w:sz w:val="24"/>
          <w:szCs w:val="24"/>
        </w:rPr>
        <w:t>try</w:t>
      </w:r>
      <w:r w:rsidRPr="00E32B18">
        <w:rPr>
          <w:rFonts w:ascii="Times New Roman" w:hAnsi="Times New Roman" w:cs="Times New Roman"/>
          <w:color w:val="000000"/>
          <w:sz w:val="24"/>
          <w:szCs w:val="24"/>
        </w:rPr>
        <w:t xml:space="preserve"> to notify or evacuate an entire building as this could consume valuable time that would be better used to gather important information. Keep in mind that </w:t>
      </w:r>
      <w:r w:rsidR="004E6136" w:rsidRPr="00E32B18">
        <w:rPr>
          <w:rFonts w:ascii="Times New Roman" w:hAnsi="Times New Roman" w:cs="Times New Roman"/>
          <w:color w:val="000000"/>
          <w:sz w:val="24"/>
          <w:szCs w:val="24"/>
        </w:rPr>
        <w:t>most</w:t>
      </w:r>
      <w:r w:rsidRPr="00E32B18">
        <w:rPr>
          <w:rFonts w:ascii="Times New Roman" w:hAnsi="Times New Roman" w:cs="Times New Roman"/>
          <w:color w:val="000000"/>
          <w:sz w:val="24"/>
          <w:szCs w:val="24"/>
        </w:rPr>
        <w:t xml:space="preserve"> bomb threats are false and are primarily intended to elicit a response from the building occupants. In the case of a written threat, it is vital that the document be handled by as few people as possible, as this is evidence that should be turned over to the </w:t>
      </w:r>
      <w:r w:rsidR="004E6136"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Police</w:t>
      </w:r>
      <w:r w:rsidR="004E6136" w:rsidRPr="00E32B18">
        <w:rPr>
          <w:rFonts w:ascii="Times New Roman" w:hAnsi="Times New Roman" w:cs="Times New Roman"/>
          <w:color w:val="000000"/>
          <w:sz w:val="24"/>
          <w:szCs w:val="24"/>
        </w:rPr>
        <w:t xml:space="preserve"> Department</w:t>
      </w:r>
      <w:r w:rsidRPr="00E32B18">
        <w:rPr>
          <w:rFonts w:ascii="Times New Roman" w:hAnsi="Times New Roman" w:cs="Times New Roman"/>
          <w:color w:val="000000"/>
          <w:sz w:val="24"/>
          <w:szCs w:val="24"/>
        </w:rPr>
        <w:t>. If the threat should come via e-mail, make sure to save the information on your computer. Most bomb threats are transmitted over the telephone; thus, the following instructions are provided with that assumption.</w:t>
      </w:r>
    </w:p>
    <w:p w14:paraId="2ADB4A92" w14:textId="77777777" w:rsidR="001916D8" w:rsidRPr="00E32B18" w:rsidRDefault="001916D8" w:rsidP="001916D8">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p>
    <w:p w14:paraId="39C88367" w14:textId="1ACD6943" w:rsidR="001916D8" w:rsidRPr="00E32B18" w:rsidRDefault="00550FC2" w:rsidP="001916D8">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1. Bomb Threat Procedures:</w:t>
      </w:r>
      <w:r w:rsidR="001916D8" w:rsidRPr="00E32B18">
        <w:rPr>
          <w:rFonts w:ascii="Times New Roman" w:hAnsi="Times New Roman" w:cs="Times New Roman"/>
          <w:color w:val="000000"/>
          <w:sz w:val="24"/>
          <w:szCs w:val="24"/>
        </w:rPr>
        <w:t xml:space="preserve"> A calm response to the bomb threat caller could result in obtaining </w:t>
      </w:r>
      <w:r w:rsidR="004E6136" w:rsidRPr="00E32B18">
        <w:rPr>
          <w:rFonts w:ascii="Times New Roman" w:hAnsi="Times New Roman" w:cs="Times New Roman"/>
          <w:color w:val="000000"/>
          <w:sz w:val="24"/>
          <w:szCs w:val="24"/>
        </w:rPr>
        <w:t>more</w:t>
      </w:r>
      <w:r w:rsidR="001916D8" w:rsidRPr="00E32B18">
        <w:rPr>
          <w:rFonts w:ascii="Times New Roman" w:hAnsi="Times New Roman" w:cs="Times New Roman"/>
          <w:color w:val="000000"/>
          <w:sz w:val="24"/>
          <w:szCs w:val="24"/>
        </w:rPr>
        <w:t xml:space="preserve"> information. This is especially true if the caller wishes to avoid injuries or deaths. If told that the building is occupied or cannot be evacuated at the time, the bomb threat caller may be willing to give more specific information on the bomb’s location, components, or methods of initiation. </w:t>
      </w:r>
    </w:p>
    <w:p w14:paraId="5C65E161" w14:textId="77777777" w:rsidR="001916D8" w:rsidRPr="00E32B18" w:rsidRDefault="001916D8" w:rsidP="00550FC2">
      <w:pPr>
        <w:autoSpaceDE w:val="0"/>
        <w:autoSpaceDN w:val="0"/>
        <w:adjustRightInd w:val="0"/>
        <w:spacing w:after="0" w:line="240" w:lineRule="auto"/>
        <w:ind w:firstLine="72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When a bomb threat is </w:t>
      </w:r>
      <w:r w:rsidRPr="00E32B18">
        <w:rPr>
          <w:rFonts w:ascii="Times New Roman" w:hAnsi="Times New Roman" w:cs="Times New Roman"/>
          <w:b/>
          <w:bCs/>
          <w:color w:val="000000"/>
          <w:sz w:val="24"/>
          <w:szCs w:val="24"/>
        </w:rPr>
        <w:t>CALLED-IN</w:t>
      </w:r>
      <w:r w:rsidRPr="00E32B18">
        <w:rPr>
          <w:rFonts w:ascii="Times New Roman" w:hAnsi="Times New Roman" w:cs="Times New Roman"/>
          <w:color w:val="000000"/>
          <w:sz w:val="24"/>
          <w:szCs w:val="24"/>
        </w:rPr>
        <w:t xml:space="preserve">, perform the following actions: </w:t>
      </w:r>
    </w:p>
    <w:p w14:paraId="4B8433B5" w14:textId="77777777" w:rsidR="001916D8" w:rsidRPr="00E32B1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w:t>
      </w:r>
    </w:p>
    <w:p w14:paraId="29C08F0E" w14:textId="5ACAC349" w:rsidR="001916D8" w:rsidRPr="00E32B1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Attempt to keep the caller on the line as long as possible. Ask </w:t>
      </w:r>
      <w:r w:rsidR="004E6136"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to repeat the message. </w:t>
      </w:r>
    </w:p>
    <w:p w14:paraId="5B3CDFEE" w14:textId="77777777" w:rsidR="001916D8" w:rsidRPr="00E32B1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the Bomb Threat Checklist (Appendix B). Obtain as much information as possible from the caller. </w:t>
      </w:r>
    </w:p>
    <w:p w14:paraId="4967911E" w14:textId="77777777" w:rsidR="001916D8" w:rsidRPr="00E32B1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possible, write down every word spoken by the person. </w:t>
      </w:r>
    </w:p>
    <w:p w14:paraId="2536F5B4" w14:textId="2D3D0FD4" w:rsidR="001916D8" w:rsidRPr="00E32B1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you have </w:t>
      </w:r>
      <w:r w:rsidR="004E6136" w:rsidRPr="00E32B18">
        <w:rPr>
          <w:rFonts w:ascii="Times New Roman" w:hAnsi="Times New Roman" w:cs="Times New Roman"/>
          <w:color w:val="000000"/>
          <w:sz w:val="24"/>
          <w:szCs w:val="24"/>
        </w:rPr>
        <w:t>a caller</w:t>
      </w:r>
      <w:r w:rsidRPr="00E32B18">
        <w:rPr>
          <w:rFonts w:ascii="Times New Roman" w:hAnsi="Times New Roman" w:cs="Times New Roman"/>
          <w:color w:val="000000"/>
          <w:sz w:val="24"/>
          <w:szCs w:val="24"/>
        </w:rPr>
        <w:t xml:space="preserve"> ID, write down the caller’s phone number. If you do not have </w:t>
      </w:r>
      <w:r w:rsidR="004E6136" w:rsidRPr="00E32B18">
        <w:rPr>
          <w:rFonts w:ascii="Times New Roman" w:hAnsi="Times New Roman" w:cs="Times New Roman"/>
          <w:color w:val="000000"/>
          <w:sz w:val="24"/>
          <w:szCs w:val="24"/>
        </w:rPr>
        <w:t>a caller</w:t>
      </w:r>
      <w:r w:rsidRPr="00E32B18">
        <w:rPr>
          <w:rFonts w:ascii="Times New Roman" w:hAnsi="Times New Roman" w:cs="Times New Roman"/>
          <w:color w:val="000000"/>
          <w:sz w:val="24"/>
          <w:szCs w:val="24"/>
        </w:rPr>
        <w:t xml:space="preserve"> ID or if the number did not appear, do not hang up the phone. The telephone where the bomb threat is received should not be hung up and should not be used again until after law enforcement arrives on the scene. </w:t>
      </w:r>
    </w:p>
    <w:p w14:paraId="487CD102" w14:textId="0AE4432F" w:rsidR="001916D8" w:rsidRDefault="001916D8"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Remember - the caller is the best source of information you have. </w:t>
      </w:r>
    </w:p>
    <w:p w14:paraId="71F22475" w14:textId="77777777" w:rsidR="00516064" w:rsidRPr="00516064" w:rsidRDefault="00516064" w:rsidP="00516064">
      <w:pPr>
        <w:autoSpaceDE w:val="0"/>
        <w:autoSpaceDN w:val="0"/>
        <w:adjustRightInd w:val="0"/>
        <w:spacing w:after="36" w:line="240" w:lineRule="auto"/>
        <w:ind w:left="1080"/>
        <w:rPr>
          <w:rFonts w:ascii="Times New Roman" w:hAnsi="Times New Roman" w:cs="Times New Roman"/>
          <w:color w:val="000000"/>
          <w:sz w:val="24"/>
          <w:szCs w:val="24"/>
        </w:rPr>
      </w:pPr>
    </w:p>
    <w:p w14:paraId="776B12AA" w14:textId="1E2FEEEE" w:rsidR="001916D8" w:rsidRPr="00E32B18" w:rsidRDefault="001916D8" w:rsidP="008C50E6">
      <w:pPr>
        <w:pStyle w:val="ListParagraph"/>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Immediately after the caller hangs up, use a different phone to report the threat to </w:t>
      </w:r>
      <w:r w:rsidR="00516064" w:rsidRPr="00E32B18">
        <w:rPr>
          <w:rFonts w:ascii="Times New Roman" w:hAnsi="Times New Roman" w:cs="Times New Roman"/>
          <w:color w:val="000000"/>
          <w:sz w:val="24"/>
          <w:szCs w:val="24"/>
        </w:rPr>
        <w:t>the Police</w:t>
      </w:r>
      <w:r w:rsidRPr="00E32B18">
        <w:rPr>
          <w:rFonts w:ascii="Times New Roman" w:hAnsi="Times New Roman" w:cs="Times New Roman"/>
          <w:color w:val="000000"/>
          <w:sz w:val="24"/>
          <w:szCs w:val="24"/>
        </w:rPr>
        <w:t xml:space="preserve"> (</w:t>
      </w:r>
      <w:r w:rsidR="007C3EE8">
        <w:rPr>
          <w:rFonts w:ascii="Times New Roman" w:hAnsi="Times New Roman" w:cs="Times New Roman"/>
          <w:color w:val="000000"/>
          <w:sz w:val="24"/>
          <w:szCs w:val="24"/>
        </w:rPr>
        <w:t>35</w:t>
      </w:r>
      <w:r w:rsidRPr="00E32B18">
        <w:rPr>
          <w:rFonts w:ascii="Times New Roman" w:hAnsi="Times New Roman" w:cs="Times New Roman"/>
          <w:color w:val="000000"/>
          <w:sz w:val="24"/>
          <w:szCs w:val="24"/>
        </w:rPr>
        <w:t xml:space="preserve">11). </w:t>
      </w:r>
    </w:p>
    <w:p w14:paraId="61B7F4E6" w14:textId="77777777" w:rsidR="00550FC2" w:rsidRPr="00E32B18" w:rsidRDefault="00550FC2" w:rsidP="008C50E6">
      <w:pPr>
        <w:pStyle w:val="ListParagraph"/>
        <w:numPr>
          <w:ilvl w:val="0"/>
          <w:numId w:val="3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available, as Campus Police will want to interview you. </w:t>
      </w:r>
    </w:p>
    <w:p w14:paraId="693B002E" w14:textId="743EDA71" w:rsidR="00550FC2" w:rsidRPr="00E32B18" w:rsidRDefault="00550FC2" w:rsidP="008C50E6">
      <w:pPr>
        <w:pStyle w:val="ListParagraph"/>
        <w:numPr>
          <w:ilvl w:val="0"/>
          <w:numId w:val="3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Wait for further </w:t>
      </w:r>
      <w:r w:rsidR="004E6136" w:rsidRPr="00E32B18">
        <w:rPr>
          <w:rFonts w:ascii="Times New Roman" w:hAnsi="Times New Roman" w:cs="Times New Roman"/>
          <w:color w:val="000000"/>
          <w:sz w:val="24"/>
          <w:szCs w:val="24"/>
        </w:rPr>
        <w:t>directions</w:t>
      </w:r>
      <w:r w:rsidRPr="00E32B18">
        <w:rPr>
          <w:rFonts w:ascii="Times New Roman" w:hAnsi="Times New Roman" w:cs="Times New Roman"/>
          <w:color w:val="000000"/>
          <w:sz w:val="24"/>
          <w:szCs w:val="24"/>
        </w:rPr>
        <w:t xml:space="preserve"> from them. </w:t>
      </w:r>
    </w:p>
    <w:p w14:paraId="1782E2BE" w14:textId="77777777" w:rsidR="00550FC2" w:rsidRPr="00E32B18" w:rsidRDefault="00550FC2" w:rsidP="00550FC2">
      <w:pPr>
        <w:autoSpaceDE w:val="0"/>
        <w:autoSpaceDN w:val="0"/>
        <w:adjustRightInd w:val="0"/>
        <w:spacing w:after="0" w:line="240" w:lineRule="auto"/>
        <w:ind w:firstLine="72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When a </w:t>
      </w:r>
      <w:r w:rsidRPr="00E32B18">
        <w:rPr>
          <w:rFonts w:ascii="Times New Roman" w:hAnsi="Times New Roman" w:cs="Times New Roman"/>
          <w:b/>
          <w:bCs/>
          <w:color w:val="000000"/>
          <w:sz w:val="24"/>
          <w:szCs w:val="24"/>
        </w:rPr>
        <w:t xml:space="preserve">WRITTEN </w:t>
      </w:r>
      <w:r w:rsidRPr="00E32B18">
        <w:rPr>
          <w:rFonts w:ascii="Times New Roman" w:hAnsi="Times New Roman" w:cs="Times New Roman"/>
          <w:color w:val="000000"/>
          <w:sz w:val="24"/>
          <w:szCs w:val="24"/>
        </w:rPr>
        <w:t xml:space="preserve">threat is received, perform the following actions: </w:t>
      </w:r>
    </w:p>
    <w:p w14:paraId="13415A6F" w14:textId="77777777" w:rsidR="00550FC2" w:rsidRPr="00E32B18" w:rsidRDefault="00550FC2" w:rsidP="008C50E6">
      <w:pPr>
        <w:pStyle w:val="ListParagraph"/>
        <w:numPr>
          <w:ilvl w:val="0"/>
          <w:numId w:val="3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w:t>
      </w:r>
    </w:p>
    <w:p w14:paraId="4D370BC5" w14:textId="661C4324" w:rsidR="00550FC2" w:rsidRPr="00E32B18" w:rsidRDefault="00550FC2" w:rsidP="008C50E6">
      <w:pPr>
        <w:pStyle w:val="ListParagraph"/>
        <w:numPr>
          <w:ilvl w:val="0"/>
          <w:numId w:val="36"/>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Avoid </w:t>
      </w:r>
      <w:r w:rsidR="00296312" w:rsidRPr="00E32B18">
        <w:rPr>
          <w:rFonts w:ascii="Times New Roman" w:hAnsi="Times New Roman" w:cs="Times New Roman"/>
          <w:color w:val="000000"/>
          <w:sz w:val="24"/>
          <w:szCs w:val="24"/>
        </w:rPr>
        <w:t>managing</w:t>
      </w:r>
      <w:r w:rsidRPr="00E32B18">
        <w:rPr>
          <w:rFonts w:ascii="Times New Roman" w:hAnsi="Times New Roman" w:cs="Times New Roman"/>
          <w:color w:val="000000"/>
          <w:sz w:val="24"/>
          <w:szCs w:val="24"/>
        </w:rPr>
        <w:t xml:space="preserve"> it unnecessarily </w:t>
      </w:r>
      <w:r w:rsidR="004E6136" w:rsidRPr="00E32B18">
        <w:rPr>
          <w:rFonts w:ascii="Times New Roman" w:hAnsi="Times New Roman" w:cs="Times New Roman"/>
          <w:color w:val="000000"/>
          <w:sz w:val="24"/>
          <w:szCs w:val="24"/>
        </w:rPr>
        <w:t>to</w:t>
      </w:r>
      <w:r w:rsidRPr="00E32B18">
        <w:rPr>
          <w:rFonts w:ascii="Times New Roman" w:hAnsi="Times New Roman" w:cs="Times New Roman"/>
          <w:color w:val="000000"/>
          <w:sz w:val="24"/>
          <w:szCs w:val="24"/>
        </w:rPr>
        <w:t xml:space="preserve"> preserve possible evidence. </w:t>
      </w:r>
    </w:p>
    <w:p w14:paraId="53CB6E4A" w14:textId="7149AA1A" w:rsidR="00550FC2" w:rsidRPr="00E32B18" w:rsidRDefault="00550FC2" w:rsidP="008C50E6">
      <w:pPr>
        <w:pStyle w:val="ListParagraph"/>
        <w:numPr>
          <w:ilvl w:val="0"/>
          <w:numId w:val="3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Call </w:t>
      </w:r>
      <w:r w:rsidR="004E6136" w:rsidRPr="00E32B18">
        <w:rPr>
          <w:rFonts w:ascii="Times New Roman" w:hAnsi="Times New Roman" w:cs="Times New Roman"/>
          <w:color w:val="000000"/>
          <w:sz w:val="24"/>
          <w:szCs w:val="24"/>
        </w:rPr>
        <w:t>the Police</w:t>
      </w:r>
      <w:r w:rsidRPr="00E32B18">
        <w:rPr>
          <w:rFonts w:ascii="Times New Roman" w:hAnsi="Times New Roman" w:cs="Times New Roman"/>
          <w:color w:val="000000"/>
          <w:sz w:val="24"/>
          <w:szCs w:val="24"/>
        </w:rPr>
        <w:t xml:space="preserve"> (</w:t>
      </w:r>
      <w:r w:rsidR="004E6136" w:rsidRPr="00E32B18">
        <w:rPr>
          <w:rFonts w:ascii="Times New Roman" w:hAnsi="Times New Roman" w:cs="Times New Roman"/>
          <w:color w:val="000000"/>
          <w:sz w:val="24"/>
          <w:szCs w:val="24"/>
        </w:rPr>
        <w:t>3511 from any phone in the buildings</w:t>
      </w:r>
      <w:r w:rsidRPr="00E32B18">
        <w:rPr>
          <w:rFonts w:ascii="Times New Roman" w:hAnsi="Times New Roman" w:cs="Times New Roman"/>
          <w:color w:val="000000"/>
          <w:sz w:val="24"/>
          <w:szCs w:val="24"/>
        </w:rPr>
        <w:t xml:space="preserve">) and wait for directions. </w:t>
      </w:r>
    </w:p>
    <w:p w14:paraId="3E52F209" w14:textId="565ED8E9" w:rsidR="00550FC2" w:rsidRPr="00E32B18" w:rsidRDefault="000D7518" w:rsidP="00550FC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b/>
          <w:bCs/>
          <w:color w:val="000000"/>
          <w:sz w:val="24"/>
          <w:szCs w:val="24"/>
        </w:rPr>
        <w:t>c.</w:t>
      </w:r>
      <w:r w:rsidR="00550FC2" w:rsidRPr="00E32B18">
        <w:rPr>
          <w:rFonts w:ascii="Times New Roman" w:hAnsi="Times New Roman" w:cs="Times New Roman"/>
          <w:color w:val="000000"/>
          <w:sz w:val="24"/>
          <w:szCs w:val="24"/>
        </w:rPr>
        <w:t xml:space="preserve"> When a bomb threat is received by </w:t>
      </w:r>
      <w:r w:rsidR="00550FC2" w:rsidRPr="00E32B18">
        <w:rPr>
          <w:rFonts w:ascii="Times New Roman" w:hAnsi="Times New Roman" w:cs="Times New Roman"/>
          <w:b/>
          <w:bCs/>
          <w:color w:val="000000"/>
          <w:sz w:val="24"/>
          <w:szCs w:val="24"/>
        </w:rPr>
        <w:t>EMAIL</w:t>
      </w:r>
      <w:r w:rsidR="00550FC2" w:rsidRPr="00E32B18">
        <w:rPr>
          <w:rFonts w:ascii="Times New Roman" w:hAnsi="Times New Roman" w:cs="Times New Roman"/>
          <w:color w:val="000000"/>
          <w:sz w:val="24"/>
          <w:szCs w:val="24"/>
        </w:rPr>
        <w:t xml:space="preserve">, perform the following actions: </w:t>
      </w:r>
    </w:p>
    <w:p w14:paraId="0F1C255B" w14:textId="77777777" w:rsidR="00550FC2" w:rsidRPr="00E32B18" w:rsidRDefault="00550FC2" w:rsidP="008C50E6">
      <w:pPr>
        <w:pStyle w:val="ListParagraph"/>
        <w:numPr>
          <w:ilvl w:val="0"/>
          <w:numId w:val="37"/>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w:t>
      </w:r>
    </w:p>
    <w:p w14:paraId="45D1BE9E" w14:textId="77777777" w:rsidR="00550FC2" w:rsidRPr="00E32B18" w:rsidRDefault="00550FC2" w:rsidP="008C50E6">
      <w:pPr>
        <w:pStyle w:val="ListParagraph"/>
        <w:numPr>
          <w:ilvl w:val="0"/>
          <w:numId w:val="37"/>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Print the message. </w:t>
      </w:r>
    </w:p>
    <w:p w14:paraId="1A8A93D5" w14:textId="77777777" w:rsidR="00550FC2" w:rsidRPr="00E32B18" w:rsidRDefault="00550FC2" w:rsidP="008C50E6">
      <w:pPr>
        <w:pStyle w:val="ListParagraph"/>
        <w:numPr>
          <w:ilvl w:val="0"/>
          <w:numId w:val="37"/>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 not close the email message. </w:t>
      </w:r>
    </w:p>
    <w:p w14:paraId="51562373" w14:textId="1D80A391" w:rsidR="00550FC2" w:rsidRPr="00E32B18" w:rsidRDefault="00550FC2" w:rsidP="008C50E6">
      <w:pPr>
        <w:pStyle w:val="ListParagraph"/>
        <w:numPr>
          <w:ilvl w:val="0"/>
          <w:numId w:val="37"/>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Call </w:t>
      </w:r>
      <w:r w:rsidR="004E6136" w:rsidRPr="00E32B18">
        <w:rPr>
          <w:rFonts w:ascii="Times New Roman" w:hAnsi="Times New Roman" w:cs="Times New Roman"/>
          <w:color w:val="000000"/>
          <w:sz w:val="24"/>
          <w:szCs w:val="24"/>
        </w:rPr>
        <w:t>the Police</w:t>
      </w:r>
      <w:r w:rsidRPr="00E32B18">
        <w:rPr>
          <w:rFonts w:ascii="Times New Roman" w:hAnsi="Times New Roman" w:cs="Times New Roman"/>
          <w:color w:val="000000"/>
          <w:sz w:val="24"/>
          <w:szCs w:val="24"/>
        </w:rPr>
        <w:t xml:space="preserve"> (</w:t>
      </w:r>
      <w:r w:rsidR="004E6136" w:rsidRPr="00E32B18">
        <w:rPr>
          <w:rFonts w:ascii="Times New Roman" w:hAnsi="Times New Roman" w:cs="Times New Roman"/>
          <w:color w:val="000000"/>
          <w:sz w:val="24"/>
          <w:szCs w:val="24"/>
        </w:rPr>
        <w:t>3511</w:t>
      </w:r>
      <w:r w:rsidRPr="00E32B18">
        <w:rPr>
          <w:rFonts w:ascii="Times New Roman" w:hAnsi="Times New Roman" w:cs="Times New Roman"/>
          <w:color w:val="000000"/>
          <w:sz w:val="24"/>
          <w:szCs w:val="24"/>
        </w:rPr>
        <w:t xml:space="preserve">) and wait for further </w:t>
      </w:r>
      <w:r w:rsidR="004E6136" w:rsidRPr="00E32B18">
        <w:rPr>
          <w:rFonts w:ascii="Times New Roman" w:hAnsi="Times New Roman" w:cs="Times New Roman"/>
          <w:color w:val="000000"/>
          <w:sz w:val="24"/>
          <w:szCs w:val="24"/>
        </w:rPr>
        <w:t>directions</w:t>
      </w:r>
      <w:r w:rsidRPr="00E32B18">
        <w:rPr>
          <w:rFonts w:ascii="Times New Roman" w:hAnsi="Times New Roman" w:cs="Times New Roman"/>
          <w:color w:val="000000"/>
          <w:sz w:val="24"/>
          <w:szCs w:val="24"/>
        </w:rPr>
        <w:t xml:space="preserve"> from them. </w:t>
      </w:r>
    </w:p>
    <w:p w14:paraId="709AE125" w14:textId="77777777" w:rsidR="001916D8" w:rsidRPr="00E32B18" w:rsidRDefault="001916D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00BC37A4" w14:textId="77777777" w:rsidR="00550FC2" w:rsidRPr="00E6546B" w:rsidRDefault="00550FC2" w:rsidP="00550FC2">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2. Suspicious Item or Package Procedures: </w:t>
      </w:r>
    </w:p>
    <w:p w14:paraId="4FAF30F8" w14:textId="77777777" w:rsidR="00550FC2" w:rsidRPr="00E32B18" w:rsidRDefault="00550FC2" w:rsidP="00550FC2">
      <w:pPr>
        <w:autoSpaceDE w:val="0"/>
        <w:autoSpaceDN w:val="0"/>
        <w:adjustRightInd w:val="0"/>
        <w:spacing w:after="0" w:line="240" w:lineRule="auto"/>
        <w:ind w:left="72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When a suspicious item or package is </w:t>
      </w:r>
      <w:r w:rsidRPr="00E32B18">
        <w:rPr>
          <w:rFonts w:ascii="Times New Roman" w:hAnsi="Times New Roman" w:cs="Times New Roman"/>
          <w:b/>
          <w:bCs/>
          <w:color w:val="000000"/>
          <w:sz w:val="24"/>
          <w:szCs w:val="24"/>
        </w:rPr>
        <w:t xml:space="preserve">RECEIVED </w:t>
      </w:r>
      <w:r w:rsidRPr="00E32B18">
        <w:rPr>
          <w:rFonts w:ascii="Times New Roman" w:hAnsi="Times New Roman" w:cs="Times New Roman"/>
          <w:color w:val="000000"/>
          <w:sz w:val="24"/>
          <w:szCs w:val="24"/>
        </w:rPr>
        <w:t xml:space="preserve">(i.e., by mail, courier, UPS, FedEx, etc.), perform the following actions: </w:t>
      </w:r>
    </w:p>
    <w:p w14:paraId="0EF68240" w14:textId="77777777" w:rsidR="00550FC2" w:rsidRPr="00E32B18" w:rsidRDefault="00550FC2" w:rsidP="008C50E6">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Remain calm. </w:t>
      </w:r>
    </w:p>
    <w:p w14:paraId="21EF7C43" w14:textId="331AAB38"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object or package is un-opened,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open, </w:t>
      </w:r>
      <w:r w:rsidR="004E6136" w:rsidRPr="00E32B18">
        <w:rPr>
          <w:rFonts w:ascii="Times New Roman" w:hAnsi="Times New Roman" w:cs="Times New Roman"/>
          <w:color w:val="000000"/>
          <w:sz w:val="24"/>
          <w:szCs w:val="24"/>
        </w:rPr>
        <w:t>disturb,</w:t>
      </w:r>
      <w:r w:rsidRPr="00E32B18">
        <w:rPr>
          <w:rFonts w:ascii="Times New Roman" w:hAnsi="Times New Roman" w:cs="Times New Roman"/>
          <w:color w:val="000000"/>
          <w:sz w:val="24"/>
          <w:szCs w:val="24"/>
        </w:rPr>
        <w:t xml:space="preserve"> or move it. </w:t>
      </w:r>
    </w:p>
    <w:p w14:paraId="7B7ED3DA" w14:textId="76492091"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object or package is opened,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further </w:t>
      </w:r>
      <w:r w:rsidR="004E6136" w:rsidRPr="00E32B18">
        <w:rPr>
          <w:rFonts w:ascii="Times New Roman" w:hAnsi="Times New Roman" w:cs="Times New Roman"/>
          <w:color w:val="000000"/>
          <w:sz w:val="24"/>
          <w:szCs w:val="24"/>
        </w:rPr>
        <w:t>disturb,</w:t>
      </w:r>
      <w:r w:rsidRPr="00E32B18">
        <w:rPr>
          <w:rFonts w:ascii="Times New Roman" w:hAnsi="Times New Roman" w:cs="Times New Roman"/>
          <w:color w:val="000000"/>
          <w:sz w:val="24"/>
          <w:szCs w:val="24"/>
        </w:rPr>
        <w:t xml:space="preserve"> or move it. Do </w:t>
      </w:r>
      <w:r w:rsidRPr="00E32B18">
        <w:rPr>
          <w:rFonts w:ascii="Times New Roman" w:hAnsi="Times New Roman" w:cs="Times New Roman"/>
          <w:b/>
          <w:bCs/>
          <w:color w:val="000000"/>
          <w:sz w:val="24"/>
          <w:szCs w:val="24"/>
        </w:rPr>
        <w:t xml:space="preserve">NOT </w:t>
      </w:r>
      <w:r w:rsidRPr="00E32B18">
        <w:rPr>
          <w:rFonts w:ascii="Times New Roman" w:hAnsi="Times New Roman" w:cs="Times New Roman"/>
          <w:color w:val="000000"/>
          <w:sz w:val="24"/>
          <w:szCs w:val="24"/>
        </w:rPr>
        <w:t xml:space="preserve">try to clean up the substance. </w:t>
      </w:r>
    </w:p>
    <w:p w14:paraId="4B925744" w14:textId="77777777"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Clear all persons from the immediate vicinity. </w:t>
      </w:r>
    </w:p>
    <w:p w14:paraId="482ABC52" w14:textId="5C86A857"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Call Police (</w:t>
      </w:r>
      <w:r w:rsidR="004E6136" w:rsidRPr="00E32B18">
        <w:rPr>
          <w:rFonts w:ascii="Times New Roman" w:hAnsi="Times New Roman" w:cs="Times New Roman"/>
          <w:color w:val="000000"/>
          <w:sz w:val="24"/>
          <w:szCs w:val="24"/>
        </w:rPr>
        <w:t>3511</w:t>
      </w:r>
      <w:r w:rsidRPr="00E32B18">
        <w:rPr>
          <w:rFonts w:ascii="Times New Roman" w:hAnsi="Times New Roman" w:cs="Times New Roman"/>
          <w:color w:val="000000"/>
          <w:sz w:val="24"/>
          <w:szCs w:val="24"/>
        </w:rPr>
        <w:t xml:space="preserve">). </w:t>
      </w:r>
    </w:p>
    <w:p w14:paraId="2A876FDB" w14:textId="241D45BE"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Close any door or </w:t>
      </w:r>
      <w:r w:rsidR="004E6136" w:rsidRPr="00E32B18">
        <w:rPr>
          <w:rFonts w:ascii="Times New Roman" w:hAnsi="Times New Roman" w:cs="Times New Roman"/>
          <w:color w:val="000000"/>
          <w:sz w:val="24"/>
          <w:szCs w:val="24"/>
        </w:rPr>
        <w:t>section of</w:t>
      </w:r>
      <w:r w:rsidRPr="00E32B18">
        <w:rPr>
          <w:rFonts w:ascii="Times New Roman" w:hAnsi="Times New Roman" w:cs="Times New Roman"/>
          <w:color w:val="000000"/>
          <w:sz w:val="24"/>
          <w:szCs w:val="24"/>
        </w:rPr>
        <w:t xml:space="preserve"> the area </w:t>
      </w:r>
      <w:r w:rsidR="004E6136" w:rsidRPr="00E32B18">
        <w:rPr>
          <w:rFonts w:ascii="Times New Roman" w:hAnsi="Times New Roman" w:cs="Times New Roman"/>
          <w:color w:val="000000"/>
          <w:sz w:val="24"/>
          <w:szCs w:val="24"/>
        </w:rPr>
        <w:t xml:space="preserve">off </w:t>
      </w:r>
      <w:r w:rsidRPr="00E32B18">
        <w:rPr>
          <w:rFonts w:ascii="Times New Roman" w:hAnsi="Times New Roman" w:cs="Times New Roman"/>
          <w:color w:val="000000"/>
          <w:sz w:val="24"/>
          <w:szCs w:val="24"/>
        </w:rPr>
        <w:t xml:space="preserve">to prevent others from entering. </w:t>
      </w:r>
    </w:p>
    <w:p w14:paraId="28DAE4C6" w14:textId="77777777" w:rsidR="00550FC2" w:rsidRPr="00E32B18" w:rsidRDefault="00550FC2" w:rsidP="008C50E6">
      <w:pPr>
        <w:pStyle w:val="ListParagraph"/>
        <w:numPr>
          <w:ilvl w:val="0"/>
          <w:numId w:val="38"/>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Move to a safe distance. </w:t>
      </w:r>
    </w:p>
    <w:p w14:paraId="70874CF4" w14:textId="3C672B4A" w:rsidR="00550FC2" w:rsidRPr="00E32B18" w:rsidRDefault="00550FC2" w:rsidP="008C50E6">
      <w:pPr>
        <w:pStyle w:val="ListParagraph"/>
        <w:numPr>
          <w:ilvl w:val="0"/>
          <w:numId w:val="3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 available to </w:t>
      </w:r>
      <w:r w:rsidR="004E6136"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the whereabouts of the suspected object to the Police. </w:t>
      </w:r>
    </w:p>
    <w:p w14:paraId="11A0225B" w14:textId="77777777" w:rsidR="00550FC2" w:rsidRPr="00E32B18" w:rsidRDefault="00550FC2" w:rsidP="00550FC2">
      <w:pPr>
        <w:autoSpaceDE w:val="0"/>
        <w:autoSpaceDN w:val="0"/>
        <w:adjustRightInd w:val="0"/>
        <w:spacing w:after="0" w:line="240" w:lineRule="auto"/>
        <w:rPr>
          <w:rFonts w:ascii="Times New Roman" w:hAnsi="Times New Roman" w:cs="Times New Roman"/>
          <w:color w:val="000000"/>
          <w:sz w:val="24"/>
          <w:szCs w:val="24"/>
        </w:rPr>
      </w:pPr>
    </w:p>
    <w:p w14:paraId="4752BE52" w14:textId="77777777" w:rsidR="00550FC2" w:rsidRPr="00E6546B" w:rsidRDefault="00550FC2" w:rsidP="00550FC2">
      <w:pPr>
        <w:autoSpaceDE w:val="0"/>
        <w:autoSpaceDN w:val="0"/>
        <w:adjustRightInd w:val="0"/>
        <w:spacing w:after="0" w:line="240" w:lineRule="auto"/>
        <w:ind w:left="720"/>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b. Some physical characteristics of suspicious packages and letters include, but are not limited to: </w:t>
      </w:r>
    </w:p>
    <w:p w14:paraId="4C5C31A5"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Excessive postage </w:t>
      </w:r>
    </w:p>
    <w:p w14:paraId="07E96953" w14:textId="0C01B364"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Handwritten or poorly typed </w:t>
      </w:r>
      <w:r w:rsidR="004E6136" w:rsidRPr="00E32B18">
        <w:rPr>
          <w:rFonts w:ascii="Times New Roman" w:hAnsi="Times New Roman" w:cs="Times New Roman"/>
          <w:color w:val="000000"/>
          <w:sz w:val="24"/>
          <w:szCs w:val="24"/>
        </w:rPr>
        <w:t>addresses.</w:t>
      </w:r>
      <w:r w:rsidRPr="00E32B18">
        <w:rPr>
          <w:rFonts w:ascii="Times New Roman" w:hAnsi="Times New Roman" w:cs="Times New Roman"/>
          <w:color w:val="000000"/>
          <w:sz w:val="24"/>
          <w:szCs w:val="24"/>
        </w:rPr>
        <w:t xml:space="preserve"> </w:t>
      </w:r>
    </w:p>
    <w:p w14:paraId="207A5B96"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Incorrect titles </w:t>
      </w:r>
    </w:p>
    <w:p w14:paraId="11185972"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Title, but no name </w:t>
      </w:r>
    </w:p>
    <w:p w14:paraId="6E2C169F" w14:textId="7A35DA2C"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Misspellings of </w:t>
      </w:r>
      <w:r w:rsidR="00E6546B" w:rsidRPr="00E32B18">
        <w:rPr>
          <w:rFonts w:ascii="Times New Roman" w:hAnsi="Times New Roman" w:cs="Times New Roman"/>
          <w:color w:val="000000"/>
          <w:sz w:val="24"/>
          <w:szCs w:val="24"/>
        </w:rPr>
        <w:t>often</w:t>
      </w:r>
      <w:r w:rsidR="00296312" w:rsidRPr="00E32B18">
        <w:rPr>
          <w:rFonts w:ascii="Times New Roman" w:hAnsi="Times New Roman" w:cs="Times New Roman"/>
          <w:color w:val="000000"/>
          <w:sz w:val="24"/>
          <w:szCs w:val="24"/>
        </w:rPr>
        <w:t xml:space="preserve"> used </w:t>
      </w:r>
      <w:r w:rsidR="00E6546B" w:rsidRPr="00E32B18">
        <w:rPr>
          <w:rFonts w:ascii="Times New Roman" w:hAnsi="Times New Roman" w:cs="Times New Roman"/>
          <w:color w:val="000000"/>
          <w:sz w:val="24"/>
          <w:szCs w:val="24"/>
        </w:rPr>
        <w:t>words.</w:t>
      </w:r>
      <w:r w:rsidRPr="00E32B18">
        <w:rPr>
          <w:rFonts w:ascii="Times New Roman" w:hAnsi="Times New Roman" w:cs="Times New Roman"/>
          <w:color w:val="000000"/>
          <w:sz w:val="24"/>
          <w:szCs w:val="24"/>
        </w:rPr>
        <w:t xml:space="preserve"> </w:t>
      </w:r>
    </w:p>
    <w:p w14:paraId="2C6CB20C" w14:textId="25E78691"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Oily stains, </w:t>
      </w:r>
      <w:r w:rsidR="004E6136" w:rsidRPr="00E32B18">
        <w:rPr>
          <w:rFonts w:ascii="Times New Roman" w:hAnsi="Times New Roman" w:cs="Times New Roman"/>
          <w:color w:val="000000"/>
          <w:sz w:val="24"/>
          <w:szCs w:val="24"/>
        </w:rPr>
        <w:t>discoloration,</w:t>
      </w:r>
      <w:r w:rsidRPr="00E32B18">
        <w:rPr>
          <w:rFonts w:ascii="Times New Roman" w:hAnsi="Times New Roman" w:cs="Times New Roman"/>
          <w:color w:val="000000"/>
          <w:sz w:val="24"/>
          <w:szCs w:val="24"/>
        </w:rPr>
        <w:t xml:space="preserve"> or odor </w:t>
      </w:r>
    </w:p>
    <w:p w14:paraId="60F73992" w14:textId="675DB13A" w:rsidR="00550FC2" w:rsidRPr="00E32B18" w:rsidRDefault="00550FC2" w:rsidP="008C50E6">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No return </w:t>
      </w:r>
      <w:r w:rsidR="004E6136" w:rsidRPr="00E32B18">
        <w:rPr>
          <w:rFonts w:ascii="Times New Roman" w:hAnsi="Times New Roman" w:cs="Times New Roman"/>
          <w:color w:val="000000"/>
          <w:sz w:val="24"/>
          <w:szCs w:val="24"/>
        </w:rPr>
        <w:t>address.</w:t>
      </w:r>
      <w:r w:rsidRPr="00E32B18">
        <w:rPr>
          <w:rFonts w:ascii="Times New Roman" w:hAnsi="Times New Roman" w:cs="Times New Roman"/>
          <w:color w:val="000000"/>
          <w:sz w:val="24"/>
          <w:szCs w:val="24"/>
        </w:rPr>
        <w:t xml:space="preserve"> </w:t>
      </w:r>
    </w:p>
    <w:p w14:paraId="07686D42"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Excessive weight </w:t>
      </w:r>
    </w:p>
    <w:p w14:paraId="4C3440F0"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Lopsided or uneven envelope </w:t>
      </w:r>
    </w:p>
    <w:p w14:paraId="0BAC075D"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Protruding wires or aluminum foil </w:t>
      </w:r>
    </w:p>
    <w:p w14:paraId="61A33BE5"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Excessive securing material, such as masking tape, string, etc. </w:t>
      </w:r>
    </w:p>
    <w:p w14:paraId="4E3DBA79"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Visual distractions </w:t>
      </w:r>
    </w:p>
    <w:p w14:paraId="31279E95" w14:textId="7777777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Ticking sound </w:t>
      </w:r>
    </w:p>
    <w:p w14:paraId="57FB7FD0" w14:textId="0FB45669" w:rsidR="00550FC2"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Marked with restrictive endorsements, such as “Personal” or </w:t>
      </w:r>
      <w:r w:rsidR="004E6136" w:rsidRPr="00E32B18">
        <w:rPr>
          <w:rFonts w:ascii="Times New Roman" w:hAnsi="Times New Roman" w:cs="Times New Roman"/>
          <w:color w:val="000000"/>
          <w:sz w:val="24"/>
          <w:szCs w:val="24"/>
        </w:rPr>
        <w:t>“Confidential.</w:t>
      </w:r>
      <w:r w:rsidRPr="00E32B18">
        <w:rPr>
          <w:rFonts w:ascii="Times New Roman" w:hAnsi="Times New Roman" w:cs="Times New Roman"/>
          <w:color w:val="000000"/>
          <w:sz w:val="24"/>
          <w:szCs w:val="24"/>
        </w:rPr>
        <w:t xml:space="preserve">” </w:t>
      </w:r>
    </w:p>
    <w:p w14:paraId="1463C5FA" w14:textId="77777777" w:rsidR="000D7518" w:rsidRPr="00E32B18" w:rsidRDefault="000D7518" w:rsidP="000D7518">
      <w:pPr>
        <w:pStyle w:val="ListParagraph"/>
        <w:autoSpaceDE w:val="0"/>
        <w:autoSpaceDN w:val="0"/>
        <w:adjustRightInd w:val="0"/>
        <w:spacing w:after="36" w:line="240" w:lineRule="auto"/>
        <w:ind w:left="1440"/>
        <w:rPr>
          <w:rFonts w:ascii="Times New Roman" w:hAnsi="Times New Roman" w:cs="Times New Roman"/>
          <w:color w:val="000000"/>
          <w:sz w:val="24"/>
          <w:szCs w:val="24"/>
        </w:rPr>
      </w:pPr>
    </w:p>
    <w:p w14:paraId="6663258D" w14:textId="2C2C5B57" w:rsidR="00550FC2" w:rsidRPr="00E32B18" w:rsidRDefault="00550FC2" w:rsidP="008C50E6">
      <w:pPr>
        <w:pStyle w:val="ListParagraph"/>
        <w:numPr>
          <w:ilvl w:val="0"/>
          <w:numId w:val="39"/>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Shows a city or state in the postmark that does not match the return </w:t>
      </w:r>
      <w:r w:rsidR="004E6136" w:rsidRPr="00E32B18">
        <w:rPr>
          <w:rFonts w:ascii="Times New Roman" w:hAnsi="Times New Roman" w:cs="Times New Roman"/>
          <w:color w:val="000000"/>
          <w:sz w:val="24"/>
          <w:szCs w:val="24"/>
        </w:rPr>
        <w:t>address.</w:t>
      </w:r>
      <w:r w:rsidRPr="00E32B18">
        <w:rPr>
          <w:rFonts w:ascii="Times New Roman" w:hAnsi="Times New Roman" w:cs="Times New Roman"/>
          <w:color w:val="000000"/>
          <w:sz w:val="24"/>
          <w:szCs w:val="24"/>
        </w:rPr>
        <w:t xml:space="preserve"> </w:t>
      </w:r>
    </w:p>
    <w:p w14:paraId="04A48E02" w14:textId="77777777" w:rsidR="00550FC2" w:rsidRPr="00E32B18" w:rsidRDefault="00550FC2" w:rsidP="008C50E6">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Foreign mail, air mail and special delivery </w:t>
      </w:r>
    </w:p>
    <w:p w14:paraId="37E898E7" w14:textId="4D73F538" w:rsidR="00550FC2" w:rsidRPr="00E32B18" w:rsidRDefault="00550FC2" w:rsidP="00550FC2">
      <w:pPr>
        <w:autoSpaceDE w:val="0"/>
        <w:autoSpaceDN w:val="0"/>
        <w:adjustRightInd w:val="0"/>
        <w:spacing w:after="0" w:line="240" w:lineRule="auto"/>
        <w:ind w:left="720"/>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NOTE</w:t>
      </w:r>
      <w:r w:rsidRPr="00E32B18">
        <w:rPr>
          <w:rFonts w:ascii="Times New Roman" w:hAnsi="Times New Roman" w:cs="Times New Roman"/>
          <w:color w:val="000000"/>
          <w:sz w:val="24"/>
          <w:szCs w:val="24"/>
        </w:rPr>
        <w:t xml:space="preserve">: These are simply </w:t>
      </w:r>
      <w:r w:rsidRPr="00E32B18">
        <w:rPr>
          <w:rFonts w:ascii="Times New Roman" w:hAnsi="Times New Roman" w:cs="Times New Roman"/>
          <w:i/>
          <w:iCs/>
          <w:color w:val="000000"/>
          <w:sz w:val="24"/>
          <w:szCs w:val="24"/>
        </w:rPr>
        <w:t xml:space="preserve">some </w:t>
      </w:r>
      <w:r w:rsidRPr="00E32B18">
        <w:rPr>
          <w:rFonts w:ascii="Times New Roman" w:hAnsi="Times New Roman" w:cs="Times New Roman"/>
          <w:color w:val="000000"/>
          <w:sz w:val="24"/>
          <w:szCs w:val="24"/>
        </w:rPr>
        <w:t xml:space="preserve">of the physical characteristics. A package </w:t>
      </w:r>
      <w:r w:rsidR="004E6136" w:rsidRPr="00E32B18">
        <w:rPr>
          <w:rFonts w:ascii="Times New Roman" w:hAnsi="Times New Roman" w:cs="Times New Roman"/>
          <w:color w:val="000000"/>
          <w:sz w:val="24"/>
          <w:szCs w:val="24"/>
        </w:rPr>
        <w:t>that has</w:t>
      </w:r>
      <w:r w:rsidRPr="00E32B18">
        <w:rPr>
          <w:rFonts w:ascii="Times New Roman" w:hAnsi="Times New Roman" w:cs="Times New Roman"/>
          <w:color w:val="000000"/>
          <w:sz w:val="24"/>
          <w:szCs w:val="24"/>
        </w:rPr>
        <w:t xml:space="preserve"> certain characteristics may not </w:t>
      </w:r>
      <w:r w:rsidR="004E6136" w:rsidRPr="00E32B18">
        <w:rPr>
          <w:rFonts w:ascii="Times New Roman" w:hAnsi="Times New Roman" w:cs="Times New Roman"/>
          <w:color w:val="000000"/>
          <w:sz w:val="24"/>
          <w:szCs w:val="24"/>
        </w:rPr>
        <w:t>call for</w:t>
      </w:r>
      <w:r w:rsidRPr="00E32B18">
        <w:rPr>
          <w:rFonts w:ascii="Times New Roman" w:hAnsi="Times New Roman" w:cs="Times New Roman"/>
          <w:color w:val="000000"/>
          <w:sz w:val="24"/>
          <w:szCs w:val="24"/>
        </w:rPr>
        <w:t xml:space="preserve"> further action. Much should be based upon your own knowledge and experience of the packages and letters that you normally receive. </w:t>
      </w:r>
    </w:p>
    <w:p w14:paraId="713E95E7" w14:textId="77777777" w:rsidR="00550FC2" w:rsidRPr="00E6546B" w:rsidRDefault="00550FC2" w:rsidP="008C50E6">
      <w:pPr>
        <w:pStyle w:val="ListParagraph"/>
        <w:numPr>
          <w:ilvl w:val="0"/>
          <w:numId w:val="40"/>
        </w:num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When a suspicious item or package is FOUND, perform the following actions: </w:t>
      </w:r>
    </w:p>
    <w:p w14:paraId="0909C3C5" w14:textId="77777777" w:rsidR="00550FC2" w:rsidRPr="00E32B18" w:rsidRDefault="00550FC2" w:rsidP="008C50E6">
      <w:pPr>
        <w:pStyle w:val="ListParagraph"/>
        <w:numPr>
          <w:ilvl w:val="0"/>
          <w:numId w:val="39"/>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DO NOT </w:t>
      </w:r>
      <w:r w:rsidRPr="00E32B18">
        <w:rPr>
          <w:rFonts w:ascii="Times New Roman" w:hAnsi="Times New Roman" w:cs="Times New Roman"/>
          <w:color w:val="000000"/>
          <w:sz w:val="24"/>
          <w:szCs w:val="24"/>
        </w:rPr>
        <w:t xml:space="preserve">handle/touch the suspicious item/package. </w:t>
      </w:r>
    </w:p>
    <w:p w14:paraId="56A811FD" w14:textId="7CEDA04B" w:rsidR="00550FC2" w:rsidRPr="007C3EE8" w:rsidRDefault="00550FC2" w:rsidP="008C50E6">
      <w:pPr>
        <w:pStyle w:val="ListParagraph"/>
        <w:numPr>
          <w:ilvl w:val="0"/>
          <w:numId w:val="39"/>
        </w:numPr>
        <w:autoSpaceDE w:val="0"/>
        <w:autoSpaceDN w:val="0"/>
        <w:adjustRightInd w:val="0"/>
        <w:spacing w:after="33" w:line="240" w:lineRule="auto"/>
        <w:rPr>
          <w:rFonts w:ascii="Times New Roman" w:hAnsi="Times New Roman" w:cs="Times New Roman"/>
          <w:b/>
          <w:bCs/>
          <w:color w:val="000000"/>
          <w:sz w:val="24"/>
          <w:szCs w:val="24"/>
          <w:u w:val="single"/>
        </w:rPr>
      </w:pPr>
      <w:r w:rsidRPr="007C3EE8">
        <w:rPr>
          <w:rFonts w:ascii="Times New Roman" w:hAnsi="Times New Roman" w:cs="Times New Roman"/>
          <w:b/>
          <w:bCs/>
          <w:color w:val="000000"/>
          <w:sz w:val="24"/>
          <w:szCs w:val="24"/>
          <w:u w:val="single"/>
        </w:rPr>
        <w:t xml:space="preserve">DO NOT use a cell phone, </w:t>
      </w:r>
      <w:r w:rsidR="004E6136" w:rsidRPr="007C3EE8">
        <w:rPr>
          <w:rFonts w:ascii="Times New Roman" w:hAnsi="Times New Roman" w:cs="Times New Roman"/>
          <w:b/>
          <w:bCs/>
          <w:color w:val="000000"/>
          <w:sz w:val="24"/>
          <w:szCs w:val="24"/>
          <w:u w:val="single"/>
        </w:rPr>
        <w:t>radio,</w:t>
      </w:r>
      <w:r w:rsidRPr="007C3EE8">
        <w:rPr>
          <w:rFonts w:ascii="Times New Roman" w:hAnsi="Times New Roman" w:cs="Times New Roman"/>
          <w:b/>
          <w:bCs/>
          <w:color w:val="000000"/>
          <w:sz w:val="24"/>
          <w:szCs w:val="24"/>
          <w:u w:val="single"/>
        </w:rPr>
        <w:t xml:space="preserve"> or other transmitter. </w:t>
      </w:r>
    </w:p>
    <w:p w14:paraId="08C7044F" w14:textId="7CB9C295" w:rsidR="00550FC2" w:rsidRPr="00E32B18" w:rsidRDefault="00550FC2" w:rsidP="008C50E6">
      <w:pPr>
        <w:pStyle w:val="ListParagraph"/>
        <w:numPr>
          <w:ilvl w:val="0"/>
          <w:numId w:val="39"/>
        </w:numPr>
        <w:autoSpaceDE w:val="0"/>
        <w:autoSpaceDN w:val="0"/>
        <w:adjustRightInd w:val="0"/>
        <w:spacing w:after="33" w:line="240" w:lineRule="auto"/>
        <w:rPr>
          <w:rFonts w:ascii="Times New Roman" w:hAnsi="Times New Roman" w:cs="Times New Roman"/>
          <w:color w:val="000000"/>
          <w:sz w:val="24"/>
          <w:szCs w:val="24"/>
        </w:rPr>
      </w:pPr>
      <w:r w:rsidRPr="007C3EE8">
        <w:rPr>
          <w:rFonts w:ascii="Times New Roman" w:hAnsi="Times New Roman" w:cs="Times New Roman"/>
          <w:b/>
          <w:bCs/>
          <w:color w:val="000000"/>
          <w:sz w:val="24"/>
          <w:szCs w:val="24"/>
          <w:u w:val="single"/>
        </w:rPr>
        <w:t xml:space="preserve">All suspicious items should be treated as a bomb until proven or </w:t>
      </w:r>
      <w:r w:rsidR="004E6136" w:rsidRPr="007C3EE8">
        <w:rPr>
          <w:rFonts w:ascii="Times New Roman" w:hAnsi="Times New Roman" w:cs="Times New Roman"/>
          <w:b/>
          <w:bCs/>
          <w:color w:val="000000"/>
          <w:sz w:val="24"/>
          <w:szCs w:val="24"/>
          <w:u w:val="single"/>
        </w:rPr>
        <w:t>believed</w:t>
      </w:r>
      <w:r w:rsidRPr="007C3EE8">
        <w:rPr>
          <w:rFonts w:ascii="Times New Roman" w:hAnsi="Times New Roman" w:cs="Times New Roman"/>
          <w:b/>
          <w:bCs/>
          <w:color w:val="000000"/>
          <w:sz w:val="24"/>
          <w:szCs w:val="24"/>
          <w:u w:val="single"/>
        </w:rPr>
        <w:t xml:space="preserve"> otherwise</w:t>
      </w:r>
      <w:r w:rsidRPr="00E32B18">
        <w:rPr>
          <w:rFonts w:ascii="Times New Roman" w:hAnsi="Times New Roman" w:cs="Times New Roman"/>
          <w:color w:val="000000"/>
          <w:sz w:val="24"/>
          <w:szCs w:val="24"/>
        </w:rPr>
        <w:t xml:space="preserve">. </w:t>
      </w:r>
    </w:p>
    <w:p w14:paraId="55FD05AB" w14:textId="77777777" w:rsidR="00550FC2" w:rsidRPr="00E32B18" w:rsidRDefault="00550FC2" w:rsidP="008C50E6">
      <w:pPr>
        <w:pStyle w:val="ListParagraph"/>
        <w:numPr>
          <w:ilvl w:val="0"/>
          <w:numId w:val="39"/>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Persons should be </w:t>
      </w:r>
      <w:r w:rsidRPr="007C3EE8">
        <w:rPr>
          <w:rFonts w:ascii="Times New Roman" w:hAnsi="Times New Roman" w:cs="Times New Roman"/>
          <w:b/>
          <w:bCs/>
          <w:color w:val="000000"/>
          <w:sz w:val="24"/>
          <w:szCs w:val="24"/>
          <w:u w:val="single"/>
        </w:rPr>
        <w:t>evacuated from around the item.</w:t>
      </w:r>
      <w:r w:rsidRPr="00E32B18">
        <w:rPr>
          <w:rFonts w:ascii="Times New Roman" w:hAnsi="Times New Roman" w:cs="Times New Roman"/>
          <w:color w:val="000000"/>
          <w:sz w:val="24"/>
          <w:szCs w:val="24"/>
        </w:rPr>
        <w:t xml:space="preserve"> </w:t>
      </w:r>
    </w:p>
    <w:p w14:paraId="66CF4916" w14:textId="66E915EF" w:rsidR="00550FC2" w:rsidRPr="00E32B18" w:rsidRDefault="00550FC2" w:rsidP="008C50E6">
      <w:pPr>
        <w:pStyle w:val="ListParagraph"/>
        <w:numPr>
          <w:ilvl w:val="0"/>
          <w:numId w:val="39"/>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Retreat to a safe location and call </w:t>
      </w:r>
      <w:r w:rsidR="004E6136" w:rsidRPr="007C3EE8">
        <w:rPr>
          <w:rFonts w:ascii="Times New Roman" w:hAnsi="Times New Roman" w:cs="Times New Roman"/>
          <w:b/>
          <w:bCs/>
          <w:color w:val="000000"/>
          <w:sz w:val="24"/>
          <w:szCs w:val="24"/>
        </w:rPr>
        <w:t>the Police</w:t>
      </w:r>
      <w:r w:rsidRPr="007C3EE8">
        <w:rPr>
          <w:rFonts w:ascii="Times New Roman" w:hAnsi="Times New Roman" w:cs="Times New Roman"/>
          <w:b/>
          <w:bCs/>
          <w:color w:val="000000"/>
          <w:sz w:val="24"/>
          <w:szCs w:val="24"/>
        </w:rPr>
        <w:t xml:space="preserve"> (</w:t>
      </w:r>
      <w:r w:rsidR="004E6136" w:rsidRPr="007C3EE8">
        <w:rPr>
          <w:rFonts w:ascii="Times New Roman" w:hAnsi="Times New Roman" w:cs="Times New Roman"/>
          <w:b/>
          <w:bCs/>
          <w:color w:val="000000"/>
          <w:sz w:val="24"/>
          <w:szCs w:val="24"/>
        </w:rPr>
        <w:t>35</w:t>
      </w:r>
      <w:r w:rsidRPr="007C3EE8">
        <w:rPr>
          <w:rFonts w:ascii="Times New Roman" w:hAnsi="Times New Roman" w:cs="Times New Roman"/>
          <w:b/>
          <w:bCs/>
          <w:color w:val="000000"/>
          <w:sz w:val="24"/>
          <w:szCs w:val="24"/>
        </w:rPr>
        <w:t>11).</w:t>
      </w:r>
      <w:r w:rsidRPr="00E32B18">
        <w:rPr>
          <w:rFonts w:ascii="Times New Roman" w:hAnsi="Times New Roman" w:cs="Times New Roman"/>
          <w:color w:val="000000"/>
          <w:sz w:val="24"/>
          <w:szCs w:val="24"/>
        </w:rPr>
        <w:t xml:space="preserve"> </w:t>
      </w:r>
    </w:p>
    <w:p w14:paraId="3933B446" w14:textId="5EEFDF2D" w:rsidR="00550FC2" w:rsidRPr="00E32B18" w:rsidRDefault="00550FC2" w:rsidP="008C50E6">
      <w:pPr>
        <w:pStyle w:val="ListParagraph"/>
        <w:numPr>
          <w:ilvl w:val="0"/>
          <w:numId w:val="3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It is important that employees and students are always </w:t>
      </w:r>
      <w:r w:rsidR="004E6136" w:rsidRPr="00E32B18">
        <w:rPr>
          <w:rFonts w:ascii="Times New Roman" w:hAnsi="Times New Roman" w:cs="Times New Roman"/>
          <w:color w:val="000000"/>
          <w:sz w:val="24"/>
          <w:szCs w:val="24"/>
        </w:rPr>
        <w:t>aware</w:t>
      </w:r>
      <w:r w:rsidRPr="00E32B18">
        <w:rPr>
          <w:rFonts w:ascii="Times New Roman" w:hAnsi="Times New Roman" w:cs="Times New Roman"/>
          <w:color w:val="000000"/>
          <w:sz w:val="24"/>
          <w:szCs w:val="24"/>
        </w:rPr>
        <w:t xml:space="preserve"> and do not leave </w:t>
      </w:r>
      <w:r w:rsidR="004E6136" w:rsidRPr="00E32B18">
        <w:rPr>
          <w:rFonts w:ascii="Times New Roman" w:hAnsi="Times New Roman" w:cs="Times New Roman"/>
          <w:color w:val="000000"/>
          <w:sz w:val="24"/>
          <w:szCs w:val="24"/>
        </w:rPr>
        <w:t>briefcases</w:t>
      </w:r>
      <w:r w:rsidRPr="00E32B18">
        <w:rPr>
          <w:rFonts w:ascii="Times New Roman" w:hAnsi="Times New Roman" w:cs="Times New Roman"/>
          <w:color w:val="000000"/>
          <w:sz w:val="24"/>
          <w:szCs w:val="24"/>
        </w:rPr>
        <w:t xml:space="preserve">, backpacks, handbags, etc., unattended. These items could be construed as suspicious and cause undue time, </w:t>
      </w:r>
      <w:r w:rsidR="004E6136" w:rsidRPr="00E32B18">
        <w:rPr>
          <w:rFonts w:ascii="Times New Roman" w:hAnsi="Times New Roman" w:cs="Times New Roman"/>
          <w:color w:val="000000"/>
          <w:sz w:val="24"/>
          <w:szCs w:val="24"/>
        </w:rPr>
        <w:t>energy,</w:t>
      </w:r>
      <w:r w:rsidRPr="00E32B18">
        <w:rPr>
          <w:rFonts w:ascii="Times New Roman" w:hAnsi="Times New Roman" w:cs="Times New Roman"/>
          <w:color w:val="000000"/>
          <w:sz w:val="24"/>
          <w:szCs w:val="24"/>
        </w:rPr>
        <w:t xml:space="preserve"> and expense to </w:t>
      </w:r>
      <w:r w:rsidR="004E6136" w:rsidRPr="00E32B18">
        <w:rPr>
          <w:rFonts w:ascii="Times New Roman" w:hAnsi="Times New Roman" w:cs="Times New Roman"/>
          <w:color w:val="000000"/>
          <w:sz w:val="24"/>
          <w:szCs w:val="24"/>
        </w:rPr>
        <w:t>decide</w:t>
      </w:r>
      <w:r w:rsidRPr="00E32B18">
        <w:rPr>
          <w:rFonts w:ascii="Times New Roman" w:hAnsi="Times New Roman" w:cs="Times New Roman"/>
          <w:color w:val="000000"/>
          <w:sz w:val="24"/>
          <w:szCs w:val="24"/>
        </w:rPr>
        <w:t xml:space="preserve"> that the item is “safe.” </w:t>
      </w:r>
    </w:p>
    <w:p w14:paraId="0F97AEC2" w14:textId="77777777" w:rsidR="00550FC2" w:rsidRPr="00E6546B" w:rsidRDefault="00550FC2" w:rsidP="00550FC2">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3. Explosive Device Found Procedures: </w:t>
      </w:r>
    </w:p>
    <w:p w14:paraId="49180D56" w14:textId="77777777" w:rsidR="00550FC2" w:rsidRPr="00E32B18" w:rsidRDefault="00550FC2" w:rsidP="008C50E6">
      <w:pPr>
        <w:pStyle w:val="ListParagraph"/>
        <w:numPr>
          <w:ilvl w:val="0"/>
          <w:numId w:val="41"/>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DO NOT TOUCH – MOVE AWAY IMMEDIATELY </w:t>
      </w:r>
      <w:r w:rsidRPr="00E32B18">
        <w:rPr>
          <w:rFonts w:ascii="Times New Roman" w:hAnsi="Times New Roman" w:cs="Times New Roman"/>
          <w:color w:val="000000"/>
          <w:sz w:val="24"/>
          <w:szCs w:val="24"/>
        </w:rPr>
        <w:t xml:space="preserve">to a safe distance. More distance is always better. As a rule of thumb, go to a point where you can no longer see the device. Stay away from glass structures. </w:t>
      </w:r>
    </w:p>
    <w:p w14:paraId="7FAD14B3" w14:textId="14C34499" w:rsidR="00C058E0" w:rsidRPr="000D7518" w:rsidRDefault="004E6136" w:rsidP="000D7518">
      <w:pPr>
        <w:pStyle w:val="ListParagraph"/>
        <w:numPr>
          <w:ilvl w:val="0"/>
          <w:numId w:val="41"/>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Recommend that others</w:t>
      </w:r>
      <w:r w:rsidR="00550FC2" w:rsidRPr="00E32B18">
        <w:rPr>
          <w:rFonts w:ascii="Times New Roman" w:hAnsi="Times New Roman" w:cs="Times New Roman"/>
          <w:color w:val="000000"/>
          <w:sz w:val="24"/>
          <w:szCs w:val="24"/>
        </w:rPr>
        <w:t xml:space="preserve"> evacuate. </w:t>
      </w:r>
    </w:p>
    <w:p w14:paraId="1D887A17" w14:textId="343D071F" w:rsidR="00550FC2" w:rsidRPr="00E32B18" w:rsidRDefault="00550FC2" w:rsidP="008C50E6">
      <w:pPr>
        <w:pStyle w:val="ListParagraph"/>
        <w:numPr>
          <w:ilvl w:val="0"/>
          <w:numId w:val="41"/>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Immediately call Police (</w:t>
      </w:r>
      <w:r w:rsidR="004E6136" w:rsidRPr="00E32B18">
        <w:rPr>
          <w:rFonts w:ascii="Times New Roman" w:hAnsi="Times New Roman" w:cs="Times New Roman"/>
          <w:color w:val="000000"/>
          <w:sz w:val="24"/>
          <w:szCs w:val="24"/>
        </w:rPr>
        <w:t>3511</w:t>
      </w:r>
      <w:r w:rsidRPr="00E32B18">
        <w:rPr>
          <w:rFonts w:ascii="Times New Roman" w:hAnsi="Times New Roman" w:cs="Times New Roman"/>
          <w:color w:val="000000"/>
          <w:sz w:val="24"/>
          <w:szCs w:val="24"/>
        </w:rPr>
        <w:t xml:space="preserve">) – </w:t>
      </w:r>
      <w:r w:rsidRPr="00E32B18">
        <w:rPr>
          <w:rFonts w:ascii="Times New Roman" w:hAnsi="Times New Roman" w:cs="Times New Roman"/>
          <w:b/>
          <w:bCs/>
          <w:color w:val="000000"/>
          <w:sz w:val="24"/>
          <w:szCs w:val="24"/>
        </w:rPr>
        <w:t xml:space="preserve">DO NOT USE A CELL PHONE! </w:t>
      </w:r>
    </w:p>
    <w:p w14:paraId="17C07669" w14:textId="77777777" w:rsidR="00550FC2" w:rsidRPr="00E32B18" w:rsidRDefault="00550FC2" w:rsidP="008C50E6">
      <w:pPr>
        <w:pStyle w:val="ListParagraph"/>
        <w:numPr>
          <w:ilvl w:val="0"/>
          <w:numId w:val="41"/>
        </w:numPr>
        <w:autoSpaceDE w:val="0"/>
        <w:autoSpaceDN w:val="0"/>
        <w:adjustRightInd w:val="0"/>
        <w:spacing w:after="38"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cover. More is always better. </w:t>
      </w:r>
    </w:p>
    <w:p w14:paraId="4D8B5A82" w14:textId="77777777" w:rsidR="00550FC2" w:rsidRPr="00E32B18" w:rsidRDefault="00550FC2" w:rsidP="008C50E6">
      <w:pPr>
        <w:pStyle w:val="ListParagraph"/>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STAY AWAY! </w:t>
      </w:r>
    </w:p>
    <w:p w14:paraId="761C0830" w14:textId="77777777" w:rsidR="00833268" w:rsidRPr="00E6546B" w:rsidRDefault="00833268" w:rsidP="00833268">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4. Critical Safety Rules: </w:t>
      </w:r>
    </w:p>
    <w:p w14:paraId="2C7306E9" w14:textId="77777777"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DO NOT TOUCH </w:t>
      </w:r>
      <w:r w:rsidRPr="00E32B18">
        <w:rPr>
          <w:rFonts w:ascii="Times New Roman" w:hAnsi="Times New Roman" w:cs="Times New Roman"/>
          <w:color w:val="000000"/>
          <w:sz w:val="24"/>
          <w:szCs w:val="24"/>
        </w:rPr>
        <w:t xml:space="preserve">any unusual or suspicious items. </w:t>
      </w:r>
    </w:p>
    <w:p w14:paraId="53DCDAA8" w14:textId="77777777"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DO NOT ACTIVATE THE FIRE ALARM. </w:t>
      </w:r>
    </w:p>
    <w:p w14:paraId="5ABD39D8" w14:textId="77777777"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informed to evacuate, scan your immediate work area for any unusual or suspicious items as you leave the area. </w:t>
      </w:r>
    </w:p>
    <w:p w14:paraId="2860F301" w14:textId="20D862E7"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All suspicious items should be treated as a bomb until proven or </w:t>
      </w:r>
      <w:r w:rsidR="004E6136" w:rsidRPr="00E32B18">
        <w:rPr>
          <w:rFonts w:ascii="Times New Roman" w:hAnsi="Times New Roman" w:cs="Times New Roman"/>
          <w:color w:val="000000"/>
          <w:sz w:val="24"/>
          <w:szCs w:val="24"/>
        </w:rPr>
        <w:t>believed</w:t>
      </w:r>
      <w:r w:rsidRPr="00E32B18">
        <w:rPr>
          <w:rFonts w:ascii="Times New Roman" w:hAnsi="Times New Roman" w:cs="Times New Roman"/>
          <w:color w:val="000000"/>
          <w:sz w:val="24"/>
          <w:szCs w:val="24"/>
        </w:rPr>
        <w:t xml:space="preserve"> otherwise. </w:t>
      </w:r>
    </w:p>
    <w:p w14:paraId="2A57378B" w14:textId="77777777"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NEVER </w:t>
      </w:r>
      <w:r w:rsidRPr="00E32B18">
        <w:rPr>
          <w:rFonts w:ascii="Times New Roman" w:hAnsi="Times New Roman" w:cs="Times New Roman"/>
          <w:color w:val="000000"/>
          <w:sz w:val="24"/>
          <w:szCs w:val="24"/>
        </w:rPr>
        <w:t xml:space="preserve">use a radio, cellular telephone, or other transmitter during a bomb incident. </w:t>
      </w:r>
    </w:p>
    <w:p w14:paraId="6EFAA297" w14:textId="2B829CFE" w:rsidR="00833268" w:rsidRPr="00E32B18" w:rsidRDefault="00833268" w:rsidP="008C50E6">
      <w:pPr>
        <w:pStyle w:val="ListParagraph"/>
        <w:numPr>
          <w:ilvl w:val="0"/>
          <w:numId w:val="41"/>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Assembly areas should be thoroughly searched for suspicious items </w:t>
      </w:r>
      <w:r w:rsidR="004E6136"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w:t>
      </w:r>
    </w:p>
    <w:p w14:paraId="203C658E" w14:textId="77777777" w:rsidR="00833268" w:rsidRPr="00E32B18" w:rsidRDefault="00833268" w:rsidP="008C50E6">
      <w:pPr>
        <w:pStyle w:val="ListParagraph"/>
        <w:numPr>
          <w:ilvl w:val="0"/>
          <w:numId w:val="41"/>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BE AWARE OF SECONDARY DEVICES. </w:t>
      </w:r>
    </w:p>
    <w:p w14:paraId="4810C53D" w14:textId="77777777" w:rsidR="00550FC2" w:rsidRPr="00E32B18" w:rsidRDefault="00550FC2"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66B8808" w14:textId="6E090DB5" w:rsidR="00833268" w:rsidRPr="00E32B18" w:rsidRDefault="006A39BE" w:rsidP="00833268">
      <w:pPr>
        <w:autoSpaceDE w:val="0"/>
        <w:autoSpaceDN w:val="0"/>
        <w:adjustRightInd w:val="0"/>
        <w:spacing w:after="0" w:line="240" w:lineRule="auto"/>
        <w:rPr>
          <w:rFonts w:ascii="Times New Roman" w:hAnsi="Times New Roman" w:cs="Times New Roman"/>
          <w:color w:val="000000"/>
          <w:sz w:val="24"/>
          <w:szCs w:val="24"/>
        </w:rPr>
      </w:pPr>
      <w:r w:rsidRPr="006A39BE">
        <w:rPr>
          <w:rFonts w:ascii="Times New Roman" w:hAnsi="Times New Roman" w:cs="Times New Roman"/>
          <w:b/>
          <w:bCs/>
          <w:color w:val="000000"/>
          <w:sz w:val="24"/>
          <w:szCs w:val="24"/>
        </w:rPr>
        <w:t>J</w:t>
      </w:r>
      <w:r w:rsidR="00833268" w:rsidRPr="006A39BE">
        <w:rPr>
          <w:rFonts w:ascii="Times New Roman" w:hAnsi="Times New Roman" w:cs="Times New Roman"/>
          <w:b/>
          <w:bCs/>
          <w:color w:val="000000"/>
          <w:sz w:val="24"/>
          <w:szCs w:val="24"/>
        </w:rPr>
        <w:t>. Power Outage:</w:t>
      </w:r>
      <w:r w:rsidR="00833268" w:rsidRPr="00E32B18">
        <w:rPr>
          <w:rFonts w:ascii="Times New Roman" w:hAnsi="Times New Roman" w:cs="Times New Roman"/>
          <w:color w:val="000000"/>
          <w:sz w:val="24"/>
          <w:szCs w:val="24"/>
        </w:rPr>
        <w:t xml:space="preserve"> </w:t>
      </w:r>
      <w:r w:rsidR="004E6136" w:rsidRPr="00E32B18">
        <w:rPr>
          <w:rFonts w:ascii="Times New Roman" w:hAnsi="Times New Roman" w:cs="Times New Roman"/>
          <w:color w:val="000000"/>
          <w:sz w:val="24"/>
          <w:szCs w:val="24"/>
        </w:rPr>
        <w:t>If</w:t>
      </w:r>
      <w:r w:rsidR="00833268" w:rsidRPr="00E32B18">
        <w:rPr>
          <w:rFonts w:ascii="Times New Roman" w:hAnsi="Times New Roman" w:cs="Times New Roman"/>
          <w:color w:val="000000"/>
          <w:sz w:val="24"/>
          <w:szCs w:val="24"/>
        </w:rPr>
        <w:t xml:space="preserve"> a </w:t>
      </w:r>
      <w:r w:rsidR="004E6136" w:rsidRPr="00E32B18">
        <w:rPr>
          <w:rFonts w:ascii="Times New Roman" w:hAnsi="Times New Roman" w:cs="Times New Roman"/>
          <w:color w:val="000000"/>
          <w:sz w:val="24"/>
          <w:szCs w:val="24"/>
        </w:rPr>
        <w:t>Virginia Peninsula Community College</w:t>
      </w:r>
      <w:r w:rsidR="00833268" w:rsidRPr="00E32B18">
        <w:rPr>
          <w:rFonts w:ascii="Times New Roman" w:hAnsi="Times New Roman" w:cs="Times New Roman"/>
          <w:color w:val="000000"/>
          <w:sz w:val="24"/>
          <w:szCs w:val="24"/>
        </w:rPr>
        <w:t xml:space="preserve"> facility or campus loses power, the following actions are recommended: </w:t>
      </w:r>
    </w:p>
    <w:p w14:paraId="264E70B3" w14:textId="77777777" w:rsidR="00833268" w:rsidRPr="00E32B18" w:rsidRDefault="00833268" w:rsidP="008C50E6">
      <w:pPr>
        <w:pStyle w:val="ListParagraph"/>
        <w:numPr>
          <w:ilvl w:val="0"/>
          <w:numId w:val="42"/>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w:t>
      </w:r>
      <w:r w:rsidRPr="007C3EE8">
        <w:rPr>
          <w:rFonts w:ascii="Times New Roman" w:hAnsi="Times New Roman" w:cs="Times New Roman"/>
          <w:b/>
          <w:bCs/>
          <w:color w:val="000000"/>
          <w:sz w:val="24"/>
          <w:szCs w:val="24"/>
          <w:u w:val="single"/>
        </w:rPr>
        <w:t>after 10 minutes the power has not been restored, faculty should dismiss their class</w:t>
      </w:r>
      <w:r w:rsidRPr="00E32B18">
        <w:rPr>
          <w:rFonts w:ascii="Times New Roman" w:hAnsi="Times New Roman" w:cs="Times New Roman"/>
          <w:color w:val="000000"/>
          <w:sz w:val="24"/>
          <w:szCs w:val="24"/>
        </w:rPr>
        <w:t xml:space="preserve">. </w:t>
      </w:r>
    </w:p>
    <w:p w14:paraId="2A465C0B" w14:textId="40D7F7E2" w:rsidR="00833268" w:rsidRPr="007C3EE8" w:rsidRDefault="00833268" w:rsidP="008C50E6">
      <w:pPr>
        <w:pStyle w:val="ListParagraph"/>
        <w:numPr>
          <w:ilvl w:val="0"/>
          <w:numId w:val="42"/>
        </w:numPr>
        <w:autoSpaceDE w:val="0"/>
        <w:autoSpaceDN w:val="0"/>
        <w:adjustRightInd w:val="0"/>
        <w:spacing w:after="0" w:line="240" w:lineRule="auto"/>
        <w:rPr>
          <w:rFonts w:ascii="Times New Roman" w:hAnsi="Times New Roman" w:cs="Times New Roman"/>
          <w:b/>
          <w:bCs/>
          <w:color w:val="000000"/>
          <w:sz w:val="24"/>
          <w:szCs w:val="24"/>
          <w:u w:val="single"/>
        </w:rPr>
      </w:pPr>
      <w:r w:rsidRPr="007C3EE8">
        <w:rPr>
          <w:rFonts w:ascii="Times New Roman" w:hAnsi="Times New Roman" w:cs="Times New Roman"/>
          <w:b/>
          <w:bCs/>
          <w:color w:val="000000"/>
          <w:sz w:val="24"/>
          <w:szCs w:val="24"/>
          <w:u w:val="single"/>
        </w:rPr>
        <w:t xml:space="preserve">If in an elevator during a power outage, </w:t>
      </w:r>
      <w:r w:rsidR="007641AE" w:rsidRPr="007C3EE8">
        <w:rPr>
          <w:rFonts w:ascii="Times New Roman" w:hAnsi="Times New Roman" w:cs="Times New Roman"/>
          <w:b/>
          <w:bCs/>
          <w:color w:val="000000"/>
          <w:sz w:val="24"/>
          <w:szCs w:val="24"/>
          <w:u w:val="single"/>
        </w:rPr>
        <w:t>use</w:t>
      </w:r>
      <w:r w:rsidRPr="007C3EE8">
        <w:rPr>
          <w:rFonts w:ascii="Times New Roman" w:hAnsi="Times New Roman" w:cs="Times New Roman"/>
          <w:b/>
          <w:bCs/>
          <w:color w:val="000000"/>
          <w:sz w:val="24"/>
          <w:szCs w:val="24"/>
          <w:u w:val="single"/>
        </w:rPr>
        <w:t xml:space="preserve"> the emergency phone in the elevator to summon </w:t>
      </w:r>
      <w:r w:rsidR="007641AE" w:rsidRPr="007C3EE8">
        <w:rPr>
          <w:rFonts w:ascii="Times New Roman" w:hAnsi="Times New Roman" w:cs="Times New Roman"/>
          <w:b/>
          <w:bCs/>
          <w:color w:val="000000"/>
          <w:sz w:val="24"/>
          <w:szCs w:val="24"/>
          <w:u w:val="single"/>
        </w:rPr>
        <w:t>help</w:t>
      </w:r>
      <w:r w:rsidRPr="007C3EE8">
        <w:rPr>
          <w:rFonts w:ascii="Times New Roman" w:hAnsi="Times New Roman" w:cs="Times New Roman"/>
          <w:b/>
          <w:bCs/>
          <w:color w:val="000000"/>
          <w:sz w:val="24"/>
          <w:szCs w:val="24"/>
          <w:u w:val="single"/>
        </w:rPr>
        <w:t xml:space="preserve">. </w:t>
      </w:r>
    </w:p>
    <w:p w14:paraId="6845E3BE" w14:textId="77777777" w:rsidR="00833268" w:rsidRPr="00E32B18" w:rsidRDefault="0083326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C3ED061" w14:textId="26F9B3D8" w:rsidR="00833268" w:rsidRPr="006A39BE" w:rsidRDefault="006A39BE" w:rsidP="00833268">
      <w:pPr>
        <w:autoSpaceDE w:val="0"/>
        <w:autoSpaceDN w:val="0"/>
        <w:adjustRightInd w:val="0"/>
        <w:spacing w:after="0" w:line="240" w:lineRule="auto"/>
        <w:rPr>
          <w:rFonts w:ascii="Times New Roman" w:hAnsi="Times New Roman" w:cs="Times New Roman"/>
          <w:b/>
          <w:bCs/>
          <w:color w:val="000000"/>
          <w:sz w:val="24"/>
          <w:szCs w:val="24"/>
        </w:rPr>
      </w:pPr>
      <w:r w:rsidRPr="006A39BE">
        <w:rPr>
          <w:rFonts w:ascii="Times New Roman" w:hAnsi="Times New Roman" w:cs="Times New Roman"/>
          <w:b/>
          <w:bCs/>
          <w:color w:val="000000"/>
          <w:sz w:val="24"/>
          <w:szCs w:val="24"/>
        </w:rPr>
        <w:t>K</w:t>
      </w:r>
      <w:r w:rsidR="00833268" w:rsidRPr="006A39BE">
        <w:rPr>
          <w:rFonts w:ascii="Times New Roman" w:hAnsi="Times New Roman" w:cs="Times New Roman"/>
          <w:b/>
          <w:bCs/>
          <w:color w:val="000000"/>
          <w:sz w:val="24"/>
          <w:szCs w:val="24"/>
        </w:rPr>
        <w:t xml:space="preserve">. Important Phone Numbers and Websites: </w:t>
      </w:r>
    </w:p>
    <w:p w14:paraId="70CD09B4" w14:textId="222B4FE4" w:rsidR="00833268" w:rsidRDefault="00833268" w:rsidP="00833268">
      <w:pPr>
        <w:autoSpaceDE w:val="0"/>
        <w:autoSpaceDN w:val="0"/>
        <w:adjustRightInd w:val="0"/>
        <w:spacing w:after="0" w:line="240" w:lineRule="auto"/>
        <w:rPr>
          <w:rFonts w:ascii="Times New Roman" w:hAnsi="Times New Roman" w:cs="Times New Roman"/>
          <w:b/>
          <w:bCs/>
          <w:color w:val="000000"/>
          <w:sz w:val="24"/>
          <w:szCs w:val="24"/>
        </w:rPr>
      </w:pPr>
      <w:r w:rsidRPr="00E6546B">
        <w:rPr>
          <w:rFonts w:ascii="Times New Roman" w:hAnsi="Times New Roman" w:cs="Times New Roman"/>
          <w:b/>
          <w:bCs/>
          <w:color w:val="000000"/>
          <w:sz w:val="24"/>
          <w:szCs w:val="24"/>
        </w:rPr>
        <w:t xml:space="preserve">1. James City County Alert System: </w:t>
      </w:r>
    </w:p>
    <w:p w14:paraId="72A49B0B" w14:textId="2FDCDE32" w:rsidR="000D7518" w:rsidRDefault="000D7518" w:rsidP="00833268">
      <w:pPr>
        <w:autoSpaceDE w:val="0"/>
        <w:autoSpaceDN w:val="0"/>
        <w:adjustRightInd w:val="0"/>
        <w:spacing w:after="0" w:line="240" w:lineRule="auto"/>
        <w:rPr>
          <w:rFonts w:ascii="Times New Roman" w:hAnsi="Times New Roman" w:cs="Times New Roman"/>
          <w:b/>
          <w:bCs/>
          <w:color w:val="000000"/>
          <w:sz w:val="24"/>
          <w:szCs w:val="24"/>
        </w:rPr>
      </w:pPr>
    </w:p>
    <w:p w14:paraId="4744FEE7" w14:textId="77777777" w:rsidR="000D7518" w:rsidRPr="00E6546B" w:rsidRDefault="000D7518" w:rsidP="00833268">
      <w:pPr>
        <w:autoSpaceDE w:val="0"/>
        <w:autoSpaceDN w:val="0"/>
        <w:adjustRightInd w:val="0"/>
        <w:spacing w:after="0" w:line="240" w:lineRule="auto"/>
        <w:rPr>
          <w:rFonts w:ascii="Times New Roman" w:hAnsi="Times New Roman" w:cs="Times New Roman"/>
          <w:b/>
          <w:bCs/>
          <w:color w:val="000000"/>
          <w:sz w:val="24"/>
          <w:szCs w:val="24"/>
        </w:rPr>
      </w:pPr>
    </w:p>
    <w:p w14:paraId="04FA30E3" w14:textId="377D93DB" w:rsidR="00833268" w:rsidRPr="00E32B18" w:rsidRDefault="00833268" w:rsidP="00833268">
      <w:pPr>
        <w:autoSpaceDE w:val="0"/>
        <w:autoSpaceDN w:val="0"/>
        <w:adjustRightInd w:val="0"/>
        <w:spacing w:after="0" w:line="240" w:lineRule="auto"/>
        <w:ind w:left="72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The James City County (JCC) Alert is administered by James City County and is used to </w:t>
      </w:r>
      <w:r w:rsidR="00E6546B"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contact you during a major crisis or emergency. JCC Alert delivers important emergency alerts, </w:t>
      </w:r>
      <w:r w:rsidR="007641AE" w:rsidRPr="00E32B18">
        <w:rPr>
          <w:rFonts w:ascii="Times New Roman" w:hAnsi="Times New Roman" w:cs="Times New Roman"/>
          <w:color w:val="000000"/>
          <w:sz w:val="24"/>
          <w:szCs w:val="24"/>
        </w:rPr>
        <w:t>notifications,</w:t>
      </w:r>
      <w:r w:rsidRPr="00E32B18">
        <w:rPr>
          <w:rFonts w:ascii="Times New Roman" w:hAnsi="Times New Roman" w:cs="Times New Roman"/>
          <w:color w:val="000000"/>
          <w:sz w:val="24"/>
          <w:szCs w:val="24"/>
        </w:rPr>
        <w:t xml:space="preserve"> and updates to you on all your devices: </w:t>
      </w:r>
    </w:p>
    <w:p w14:paraId="0D321690" w14:textId="77777777" w:rsidR="00833268" w:rsidRPr="00E32B18" w:rsidRDefault="00833268" w:rsidP="008C50E6">
      <w:pPr>
        <w:pStyle w:val="ListParagraph"/>
        <w:numPr>
          <w:ilvl w:val="0"/>
          <w:numId w:val="43"/>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Email account (work, home, other) </w:t>
      </w:r>
    </w:p>
    <w:p w14:paraId="5598383A" w14:textId="77777777" w:rsidR="00833268" w:rsidRPr="00E32B18" w:rsidRDefault="00833268" w:rsidP="008C50E6">
      <w:pPr>
        <w:pStyle w:val="ListParagraph"/>
        <w:numPr>
          <w:ilvl w:val="0"/>
          <w:numId w:val="43"/>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Cell phone (via SMS) </w:t>
      </w:r>
    </w:p>
    <w:p w14:paraId="4BB1DF76" w14:textId="77777777" w:rsidR="00833268" w:rsidRPr="00E32B18" w:rsidRDefault="00833268" w:rsidP="008C50E6">
      <w:pPr>
        <w:pStyle w:val="ListParagraph"/>
        <w:numPr>
          <w:ilvl w:val="0"/>
          <w:numId w:val="4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Office phone </w:t>
      </w:r>
    </w:p>
    <w:p w14:paraId="01D69C45" w14:textId="77777777" w:rsidR="00833268" w:rsidRPr="00E32B18" w:rsidRDefault="00833268" w:rsidP="008C50E6">
      <w:pPr>
        <w:pStyle w:val="ListParagraph"/>
        <w:numPr>
          <w:ilvl w:val="0"/>
          <w:numId w:val="43"/>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Pager </w:t>
      </w:r>
    </w:p>
    <w:p w14:paraId="2135B3D9" w14:textId="77777777" w:rsidR="00833268" w:rsidRPr="00E32B18" w:rsidRDefault="00833268" w:rsidP="008C50E6">
      <w:pPr>
        <w:pStyle w:val="ListParagraph"/>
        <w:numPr>
          <w:ilvl w:val="0"/>
          <w:numId w:val="4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Smartphone/PDA </w:t>
      </w:r>
    </w:p>
    <w:p w14:paraId="244148D4" w14:textId="77378761" w:rsidR="00833268" w:rsidRPr="00E32B18" w:rsidRDefault="00833268" w:rsidP="00833268">
      <w:pPr>
        <w:autoSpaceDE w:val="0"/>
        <w:autoSpaceDN w:val="0"/>
        <w:adjustRightInd w:val="0"/>
        <w:spacing w:after="0" w:line="240" w:lineRule="auto"/>
        <w:ind w:left="720"/>
        <w:rPr>
          <w:rFonts w:ascii="Times New Roman" w:hAnsi="Times New Roman" w:cs="Times New Roman"/>
          <w:b/>
          <w:bCs/>
          <w:color w:val="000000"/>
          <w:sz w:val="24"/>
          <w:szCs w:val="24"/>
          <w:u w:val="single"/>
        </w:rPr>
      </w:pPr>
      <w:r w:rsidRPr="000D7518">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When an incident or emergency occurs, authorized senders will instantly </w:t>
      </w:r>
      <w:r w:rsidR="007641AE" w:rsidRPr="00E32B18">
        <w:rPr>
          <w:rFonts w:ascii="Times New Roman" w:hAnsi="Times New Roman" w:cs="Times New Roman"/>
          <w:color w:val="000000"/>
          <w:sz w:val="24"/>
          <w:szCs w:val="24"/>
        </w:rPr>
        <w:t>let you know</w:t>
      </w:r>
      <w:r w:rsidRPr="00E32B18">
        <w:rPr>
          <w:rFonts w:ascii="Times New Roman" w:hAnsi="Times New Roman" w:cs="Times New Roman"/>
          <w:color w:val="000000"/>
          <w:sz w:val="24"/>
          <w:szCs w:val="24"/>
        </w:rPr>
        <w:t xml:space="preserve"> using JCC Alert. JCC Alert is your personal connection to real-time updates, instructions on where to go, what to do or what not to do, who to report to, and other </w:t>
      </w:r>
      <w:r w:rsidR="00296312" w:rsidRPr="00E32B18">
        <w:rPr>
          <w:rFonts w:ascii="Times New Roman" w:hAnsi="Times New Roman" w:cs="Times New Roman"/>
          <w:color w:val="000000"/>
          <w:sz w:val="24"/>
          <w:szCs w:val="24"/>
        </w:rPr>
        <w:t>vital information</w:t>
      </w:r>
      <w:r w:rsidRPr="00E32B18">
        <w:rPr>
          <w:rFonts w:ascii="Times New Roman" w:hAnsi="Times New Roman" w:cs="Times New Roman"/>
          <w:color w:val="000000"/>
          <w:sz w:val="24"/>
          <w:szCs w:val="24"/>
        </w:rPr>
        <w:t>. For more information visit: https://www.jccalert.org/index.php?CCheck=1</w:t>
      </w:r>
    </w:p>
    <w:p w14:paraId="7793B1F2" w14:textId="77777777" w:rsidR="00833268" w:rsidRPr="00E32B18" w:rsidRDefault="0083326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781E954F" w14:textId="3A0699E0" w:rsidR="00833268"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r w:rsidRPr="00E6546B">
        <w:rPr>
          <w:rFonts w:ascii="Times New Roman" w:hAnsi="Times New Roman" w:cs="Times New Roman"/>
          <w:b/>
          <w:bCs/>
          <w:sz w:val="24"/>
          <w:szCs w:val="24"/>
        </w:rPr>
        <w:t>2. City of Hampton Emergency Notification:</w:t>
      </w:r>
      <w:r w:rsidRPr="00E32B18">
        <w:rPr>
          <w:rFonts w:ascii="Times New Roman" w:hAnsi="Times New Roman" w:cs="Times New Roman"/>
          <w:sz w:val="24"/>
          <w:szCs w:val="24"/>
        </w:rPr>
        <w:t xml:space="preserve"> The city of Hampton offers its citizens a wide range of information, from emergency notifications, business announcements, school news, regional issues, neighborhood updates, and more. For more information, visit </w:t>
      </w:r>
      <w:r w:rsidR="007641AE" w:rsidRPr="00E32B18">
        <w:rPr>
          <w:rFonts w:ascii="Times New Roman" w:hAnsi="Times New Roman" w:cs="Times New Roman"/>
          <w:sz w:val="24"/>
          <w:szCs w:val="24"/>
        </w:rPr>
        <w:t>http://www.hampton.gov/enews/.</w:t>
      </w:r>
    </w:p>
    <w:p w14:paraId="4852F667"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31C3AD41" w14:textId="2EF32E20" w:rsidR="005911CD" w:rsidRPr="00E32B18" w:rsidRDefault="00C67E72" w:rsidP="005911CD">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 xml:space="preserve">3. </w:t>
      </w:r>
      <w:r w:rsidR="007641AE" w:rsidRPr="00E6546B">
        <w:rPr>
          <w:rFonts w:ascii="Times New Roman" w:hAnsi="Times New Roman" w:cs="Times New Roman"/>
          <w:b/>
          <w:bCs/>
          <w:color w:val="000000"/>
          <w:sz w:val="24"/>
          <w:szCs w:val="24"/>
        </w:rPr>
        <w:t>Virginia Peninsula Community College</w:t>
      </w:r>
      <w:r w:rsidRPr="00E6546B">
        <w:rPr>
          <w:rFonts w:ascii="Times New Roman" w:hAnsi="Times New Roman" w:cs="Times New Roman"/>
          <w:b/>
          <w:bCs/>
          <w:color w:val="000000"/>
          <w:sz w:val="24"/>
          <w:szCs w:val="24"/>
        </w:rPr>
        <w:t xml:space="preserve"> Homepage:</w:t>
      </w:r>
      <w:r w:rsidR="005911CD" w:rsidRPr="00E32B18">
        <w:rPr>
          <w:rFonts w:ascii="Times New Roman" w:hAnsi="Times New Roman" w:cs="Times New Roman"/>
          <w:color w:val="000000"/>
          <w:sz w:val="24"/>
          <w:szCs w:val="24"/>
        </w:rPr>
        <w:t xml:space="preserve"> The College homepage (http://</w:t>
      </w:r>
      <w:r w:rsidR="007641AE" w:rsidRPr="00E32B18">
        <w:rPr>
          <w:rFonts w:ascii="Times New Roman" w:hAnsi="Times New Roman" w:cs="Times New Roman"/>
          <w:color w:val="000000"/>
          <w:sz w:val="24"/>
          <w:szCs w:val="24"/>
        </w:rPr>
        <w:t>vp</w:t>
      </w:r>
      <w:r w:rsidR="005911CD" w:rsidRPr="00E32B18">
        <w:rPr>
          <w:rFonts w:ascii="Times New Roman" w:hAnsi="Times New Roman" w:cs="Times New Roman"/>
          <w:color w:val="000000"/>
          <w:sz w:val="24"/>
          <w:szCs w:val="24"/>
        </w:rPr>
        <w:t xml:space="preserve">cc.edu/) will display information to </w:t>
      </w:r>
      <w:r w:rsidR="007641AE" w:rsidRPr="00E32B18">
        <w:rPr>
          <w:rFonts w:ascii="Times New Roman" w:hAnsi="Times New Roman" w:cs="Times New Roman"/>
          <w:color w:val="000000"/>
          <w:sz w:val="24"/>
          <w:szCs w:val="24"/>
        </w:rPr>
        <w:t>aid</w:t>
      </w:r>
      <w:r w:rsidR="005911CD" w:rsidRPr="00E32B18">
        <w:rPr>
          <w:rFonts w:ascii="Times New Roman" w:hAnsi="Times New Roman" w:cs="Times New Roman"/>
          <w:color w:val="000000"/>
          <w:sz w:val="24"/>
          <w:szCs w:val="24"/>
        </w:rPr>
        <w:t xml:space="preserve"> in safety and emergency management during incidents. </w:t>
      </w:r>
    </w:p>
    <w:p w14:paraId="5365B151" w14:textId="77777777" w:rsidR="00C058E0" w:rsidRDefault="00C058E0" w:rsidP="005911CD">
      <w:pPr>
        <w:autoSpaceDE w:val="0"/>
        <w:autoSpaceDN w:val="0"/>
        <w:adjustRightInd w:val="0"/>
        <w:spacing w:after="0" w:line="240" w:lineRule="auto"/>
        <w:rPr>
          <w:rFonts w:ascii="Times New Roman" w:hAnsi="Times New Roman" w:cs="Times New Roman"/>
          <w:color w:val="000000"/>
          <w:sz w:val="24"/>
          <w:szCs w:val="24"/>
        </w:rPr>
      </w:pPr>
    </w:p>
    <w:p w14:paraId="4765F70E" w14:textId="77777777" w:rsidR="00C058E0" w:rsidRDefault="00C058E0" w:rsidP="005911CD">
      <w:pPr>
        <w:autoSpaceDE w:val="0"/>
        <w:autoSpaceDN w:val="0"/>
        <w:adjustRightInd w:val="0"/>
        <w:spacing w:after="0" w:line="240" w:lineRule="auto"/>
        <w:rPr>
          <w:rFonts w:ascii="Times New Roman" w:hAnsi="Times New Roman" w:cs="Times New Roman"/>
          <w:color w:val="000000"/>
          <w:sz w:val="24"/>
          <w:szCs w:val="24"/>
        </w:rPr>
      </w:pPr>
    </w:p>
    <w:p w14:paraId="3ADA564E" w14:textId="7F5051FB" w:rsidR="005911CD" w:rsidRPr="00E32B18" w:rsidRDefault="007641AE" w:rsidP="005911CD">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color w:val="000000"/>
          <w:sz w:val="24"/>
          <w:szCs w:val="24"/>
        </w:rPr>
        <w:t>Virginia Peninsula Community College</w:t>
      </w:r>
      <w:r w:rsidR="005911CD" w:rsidRPr="00E32B18">
        <w:rPr>
          <w:rFonts w:ascii="Times New Roman" w:hAnsi="Times New Roman" w:cs="Times New Roman"/>
          <w:color w:val="000000"/>
          <w:sz w:val="24"/>
          <w:szCs w:val="24"/>
        </w:rPr>
        <w:t xml:space="preserve"> inclement weather information is available at </w:t>
      </w:r>
      <w:r w:rsidRPr="00E32B18">
        <w:rPr>
          <w:rFonts w:ascii="Times New Roman" w:hAnsi="Times New Roman" w:cs="Times New Roman"/>
          <w:color w:val="000000"/>
          <w:sz w:val="24"/>
          <w:szCs w:val="24"/>
        </w:rPr>
        <w:t>http://vpcc.edu/about-2/general-information-2/inclement-weather-procedures/.</w:t>
      </w:r>
    </w:p>
    <w:p w14:paraId="652DB0F2"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24EA201D" w14:textId="18BEF73F" w:rsidR="005911CD" w:rsidRPr="00E32B18"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r w:rsidRPr="00E6546B">
        <w:rPr>
          <w:rFonts w:ascii="Times New Roman" w:hAnsi="Times New Roman" w:cs="Times New Roman"/>
          <w:b/>
          <w:bCs/>
          <w:sz w:val="24"/>
          <w:szCs w:val="24"/>
        </w:rPr>
        <w:t>4. Threat Assessment Team:</w:t>
      </w:r>
      <w:r w:rsidR="005911CD" w:rsidRPr="00E32B18">
        <w:rPr>
          <w:rFonts w:ascii="Times New Roman" w:hAnsi="Times New Roman" w:cs="Times New Roman"/>
          <w:sz w:val="24"/>
          <w:szCs w:val="24"/>
        </w:rPr>
        <w:t xml:space="preserve"> The Threat Assessment Team and Violence Prevention Committee are committed to improving community safety through proactive, collaborative, coordinated, </w:t>
      </w:r>
      <w:r w:rsidR="007641AE" w:rsidRPr="00E32B18">
        <w:rPr>
          <w:rFonts w:ascii="Times New Roman" w:hAnsi="Times New Roman" w:cs="Times New Roman"/>
          <w:sz w:val="24"/>
          <w:szCs w:val="24"/>
        </w:rPr>
        <w:t>goal</w:t>
      </w:r>
      <w:r w:rsidR="005911CD" w:rsidRPr="00E32B18">
        <w:rPr>
          <w:rFonts w:ascii="Times New Roman" w:hAnsi="Times New Roman" w:cs="Times New Roman"/>
          <w:sz w:val="24"/>
          <w:szCs w:val="24"/>
        </w:rPr>
        <w:t xml:space="preserve">, and thoughtful approaches to the prevention, identification, assessment, intervention, and management of situations that pose, or may reasonably pose, a threat to the safety, security, and well-being of the campus community. </w:t>
      </w:r>
      <w:r w:rsidR="005911CD" w:rsidRPr="007C3EE8">
        <w:rPr>
          <w:rFonts w:ascii="Times New Roman" w:hAnsi="Times New Roman" w:cs="Times New Roman"/>
          <w:b/>
          <w:bCs/>
          <w:sz w:val="24"/>
          <w:szCs w:val="24"/>
        </w:rPr>
        <w:t xml:space="preserve">Students, </w:t>
      </w:r>
      <w:r w:rsidR="007641AE" w:rsidRPr="007C3EE8">
        <w:rPr>
          <w:rFonts w:ascii="Times New Roman" w:hAnsi="Times New Roman" w:cs="Times New Roman"/>
          <w:b/>
          <w:bCs/>
          <w:sz w:val="24"/>
          <w:szCs w:val="24"/>
        </w:rPr>
        <w:t>employees,</w:t>
      </w:r>
      <w:r w:rsidR="005911CD" w:rsidRPr="007C3EE8">
        <w:rPr>
          <w:rFonts w:ascii="Times New Roman" w:hAnsi="Times New Roman" w:cs="Times New Roman"/>
          <w:b/>
          <w:bCs/>
          <w:sz w:val="24"/>
          <w:szCs w:val="24"/>
        </w:rPr>
        <w:t xml:space="preserve"> and visitors can report suspected </w:t>
      </w:r>
      <w:r w:rsidR="007C3EE8" w:rsidRPr="007C3EE8">
        <w:rPr>
          <w:rFonts w:ascii="Times New Roman" w:hAnsi="Times New Roman" w:cs="Times New Roman"/>
          <w:b/>
          <w:bCs/>
          <w:sz w:val="24"/>
          <w:szCs w:val="24"/>
        </w:rPr>
        <w:t>threats by</w:t>
      </w:r>
      <w:r w:rsidR="005911CD" w:rsidRPr="007C3EE8">
        <w:rPr>
          <w:rFonts w:ascii="Times New Roman" w:hAnsi="Times New Roman" w:cs="Times New Roman"/>
          <w:b/>
          <w:bCs/>
          <w:sz w:val="24"/>
          <w:szCs w:val="24"/>
        </w:rPr>
        <w:t xml:space="preserve"> </w:t>
      </w:r>
      <w:r w:rsidR="007641AE" w:rsidRPr="007C3EE8">
        <w:rPr>
          <w:rFonts w:ascii="Times New Roman" w:hAnsi="Times New Roman" w:cs="Times New Roman"/>
          <w:b/>
          <w:bCs/>
          <w:sz w:val="24"/>
          <w:szCs w:val="24"/>
        </w:rPr>
        <w:t xml:space="preserve">calling Campus Police at 3511 from any phones found in the </w:t>
      </w:r>
      <w:r w:rsidR="002D2FB5" w:rsidRPr="007C3EE8">
        <w:rPr>
          <w:rFonts w:ascii="Times New Roman" w:hAnsi="Times New Roman" w:cs="Times New Roman"/>
          <w:b/>
          <w:bCs/>
          <w:sz w:val="24"/>
          <w:szCs w:val="24"/>
        </w:rPr>
        <w:t>buildings.</w:t>
      </w:r>
      <w:r w:rsidR="007C3EE8">
        <w:rPr>
          <w:rFonts w:ascii="Times New Roman" w:hAnsi="Times New Roman" w:cs="Times New Roman"/>
          <w:b/>
          <w:bCs/>
          <w:sz w:val="24"/>
          <w:szCs w:val="24"/>
        </w:rPr>
        <w:t xml:space="preserve"> Immediately.</w:t>
      </w:r>
      <w:r w:rsidR="002D2FB5" w:rsidRPr="00E32B18">
        <w:rPr>
          <w:rFonts w:ascii="Times New Roman" w:hAnsi="Times New Roman" w:cs="Times New Roman"/>
          <w:sz w:val="24"/>
          <w:szCs w:val="24"/>
        </w:rPr>
        <w:t xml:space="preserve"> </w:t>
      </w:r>
      <w:r w:rsidR="002D2FB5" w:rsidRPr="007C3EE8">
        <w:rPr>
          <w:rFonts w:ascii="Times New Roman" w:hAnsi="Times New Roman" w:cs="Times New Roman"/>
          <w:b/>
          <w:bCs/>
          <w:sz w:val="24"/>
          <w:szCs w:val="24"/>
        </w:rPr>
        <w:t xml:space="preserve">Click the </w:t>
      </w:r>
      <w:r w:rsidR="00A5035D" w:rsidRPr="007C3EE8">
        <w:rPr>
          <w:rFonts w:ascii="Times New Roman" w:hAnsi="Times New Roman" w:cs="Times New Roman"/>
          <w:b/>
          <w:bCs/>
          <w:sz w:val="24"/>
          <w:szCs w:val="24"/>
        </w:rPr>
        <w:t xml:space="preserve">Maxient </w:t>
      </w:r>
      <w:r w:rsidR="002D2FB5" w:rsidRPr="007C3EE8">
        <w:rPr>
          <w:rFonts w:ascii="Times New Roman" w:hAnsi="Times New Roman" w:cs="Times New Roman"/>
          <w:b/>
          <w:bCs/>
          <w:sz w:val="24"/>
          <w:szCs w:val="24"/>
        </w:rPr>
        <w:t>icon</w:t>
      </w:r>
      <w:r w:rsidR="005911CD" w:rsidRPr="007C3EE8">
        <w:rPr>
          <w:rFonts w:ascii="Times New Roman" w:hAnsi="Times New Roman" w:cs="Times New Roman"/>
          <w:b/>
          <w:bCs/>
          <w:sz w:val="24"/>
          <w:szCs w:val="24"/>
        </w:rPr>
        <w:t xml:space="preserve"> </w:t>
      </w:r>
      <w:r w:rsidR="00A5035D" w:rsidRPr="007C3EE8">
        <w:rPr>
          <w:rFonts w:ascii="Times New Roman" w:hAnsi="Times New Roman" w:cs="Times New Roman"/>
          <w:b/>
          <w:bCs/>
          <w:sz w:val="24"/>
          <w:szCs w:val="24"/>
        </w:rPr>
        <w:t>found</w:t>
      </w:r>
      <w:r w:rsidR="005911CD" w:rsidRPr="007C3EE8">
        <w:rPr>
          <w:rFonts w:ascii="Times New Roman" w:hAnsi="Times New Roman" w:cs="Times New Roman"/>
          <w:b/>
          <w:bCs/>
          <w:sz w:val="24"/>
          <w:szCs w:val="24"/>
        </w:rPr>
        <w:t xml:space="preserve"> on the lower right of the </w:t>
      </w:r>
      <w:r w:rsidR="002D2FB5" w:rsidRPr="007C3EE8">
        <w:rPr>
          <w:rFonts w:ascii="Times New Roman" w:hAnsi="Times New Roman" w:cs="Times New Roman"/>
          <w:b/>
          <w:bCs/>
          <w:sz w:val="24"/>
          <w:szCs w:val="24"/>
        </w:rPr>
        <w:t>Virginia Peninsula Community College’s</w:t>
      </w:r>
      <w:r w:rsidR="005911CD" w:rsidRPr="007C3EE8">
        <w:rPr>
          <w:rFonts w:ascii="Times New Roman" w:hAnsi="Times New Roman" w:cs="Times New Roman"/>
          <w:b/>
          <w:bCs/>
          <w:sz w:val="24"/>
          <w:szCs w:val="24"/>
        </w:rPr>
        <w:t xml:space="preserve"> homepage</w:t>
      </w:r>
      <w:r w:rsidR="00A5035D" w:rsidRPr="007C3EE8">
        <w:rPr>
          <w:rFonts w:ascii="Times New Roman" w:hAnsi="Times New Roman" w:cs="Times New Roman"/>
          <w:b/>
          <w:bCs/>
          <w:sz w:val="24"/>
          <w:szCs w:val="24"/>
        </w:rPr>
        <w:t>, after calling Campus Police first (3511 any VPCC’s phone or 757-825-</w:t>
      </w:r>
      <w:r w:rsidR="007C3EE8">
        <w:rPr>
          <w:rFonts w:ascii="Times New Roman" w:hAnsi="Times New Roman" w:cs="Times New Roman"/>
          <w:b/>
          <w:bCs/>
          <w:sz w:val="24"/>
          <w:szCs w:val="24"/>
        </w:rPr>
        <w:t>3511</w:t>
      </w:r>
      <w:r w:rsidR="00A5035D" w:rsidRPr="007C3EE8">
        <w:rPr>
          <w:rFonts w:ascii="Times New Roman" w:hAnsi="Times New Roman" w:cs="Times New Roman"/>
          <w:b/>
          <w:bCs/>
          <w:sz w:val="24"/>
          <w:szCs w:val="24"/>
        </w:rPr>
        <w:t xml:space="preserve"> </w:t>
      </w:r>
      <w:r w:rsidR="00A5035D">
        <w:rPr>
          <w:rFonts w:ascii="Times New Roman" w:hAnsi="Times New Roman" w:cs="Times New Roman"/>
          <w:sz w:val="24"/>
          <w:szCs w:val="24"/>
        </w:rPr>
        <w:t>all other phones</w:t>
      </w:r>
      <w:r w:rsidR="005911CD" w:rsidRPr="00E32B18">
        <w:rPr>
          <w:rFonts w:ascii="Times New Roman" w:hAnsi="Times New Roman" w:cs="Times New Roman"/>
          <w:sz w:val="24"/>
          <w:szCs w:val="24"/>
        </w:rPr>
        <w:t>. See APM 12.10 Workplace Violence Prevention and Threat Assessment for more information.</w:t>
      </w:r>
    </w:p>
    <w:p w14:paraId="44DEB71A"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2F232D9F" w14:textId="7996E6B3" w:rsidR="005911CD" w:rsidRPr="00E32B18" w:rsidRDefault="005911CD" w:rsidP="005911CD">
      <w:pPr>
        <w:autoSpaceDE w:val="0"/>
        <w:autoSpaceDN w:val="0"/>
        <w:adjustRightInd w:val="0"/>
        <w:spacing w:after="0" w:line="240" w:lineRule="auto"/>
        <w:rPr>
          <w:rFonts w:ascii="Times New Roman" w:hAnsi="Times New Roman" w:cs="Times New Roman"/>
          <w:color w:val="000000"/>
          <w:sz w:val="24"/>
          <w:szCs w:val="24"/>
        </w:rPr>
      </w:pPr>
      <w:r w:rsidRPr="00E6546B">
        <w:rPr>
          <w:rFonts w:ascii="Times New Roman" w:hAnsi="Times New Roman" w:cs="Times New Roman"/>
          <w:b/>
          <w:bCs/>
          <w:color w:val="000000"/>
          <w:sz w:val="24"/>
          <w:szCs w:val="24"/>
        </w:rPr>
        <w:t xml:space="preserve">5. </w:t>
      </w:r>
      <w:r w:rsidR="002D2FB5" w:rsidRPr="00E6546B">
        <w:rPr>
          <w:rFonts w:ascii="Times New Roman" w:hAnsi="Times New Roman" w:cs="Times New Roman"/>
          <w:b/>
          <w:bCs/>
          <w:color w:val="000000"/>
          <w:sz w:val="24"/>
          <w:szCs w:val="24"/>
        </w:rPr>
        <w:t>Virginia Peninsula Community College</w:t>
      </w:r>
      <w:r w:rsidRPr="00E6546B">
        <w:rPr>
          <w:rFonts w:ascii="Times New Roman" w:hAnsi="Times New Roman" w:cs="Times New Roman"/>
          <w:b/>
          <w:bCs/>
          <w:color w:val="000000"/>
          <w:sz w:val="24"/>
          <w:szCs w:val="24"/>
        </w:rPr>
        <w:t xml:space="preserve"> Important Phone Numbers.</w:t>
      </w:r>
      <w:r w:rsidRPr="00E32B18">
        <w:rPr>
          <w:rFonts w:ascii="Times New Roman" w:hAnsi="Times New Roman" w:cs="Times New Roman"/>
          <w:color w:val="000000"/>
          <w:sz w:val="24"/>
          <w:szCs w:val="24"/>
        </w:rPr>
        <w:t xml:space="preserve"> All are in the </w:t>
      </w:r>
      <w:r w:rsidR="002D2FB5" w:rsidRPr="007C3EE8">
        <w:rPr>
          <w:rFonts w:ascii="Times New Roman" w:hAnsi="Times New Roman" w:cs="Times New Roman"/>
          <w:b/>
          <w:bCs/>
          <w:color w:val="000000"/>
          <w:sz w:val="24"/>
          <w:szCs w:val="24"/>
        </w:rPr>
        <w:t>757-</w:t>
      </w:r>
      <w:r w:rsidR="002D2FB5" w:rsidRPr="00E32B18">
        <w:rPr>
          <w:rFonts w:ascii="Times New Roman" w:hAnsi="Times New Roman" w:cs="Times New Roman"/>
          <w:color w:val="000000"/>
          <w:sz w:val="24"/>
          <w:szCs w:val="24"/>
        </w:rPr>
        <w:t>area</w:t>
      </w:r>
      <w:r w:rsidRPr="00E32B18">
        <w:rPr>
          <w:rFonts w:ascii="Times New Roman" w:hAnsi="Times New Roman" w:cs="Times New Roman"/>
          <w:color w:val="000000"/>
          <w:sz w:val="24"/>
          <w:szCs w:val="24"/>
        </w:rPr>
        <w:t xml:space="preserve"> code. </w:t>
      </w:r>
    </w:p>
    <w:p w14:paraId="739A0A0B" w14:textId="4A7273EB" w:rsidR="005911CD" w:rsidRPr="007C3EE8" w:rsidRDefault="005911CD" w:rsidP="008C50E6">
      <w:pPr>
        <w:pStyle w:val="ListParagraph"/>
        <w:numPr>
          <w:ilvl w:val="0"/>
          <w:numId w:val="44"/>
        </w:numPr>
        <w:autoSpaceDE w:val="0"/>
        <w:autoSpaceDN w:val="0"/>
        <w:adjustRightInd w:val="0"/>
        <w:spacing w:after="33" w:line="240" w:lineRule="auto"/>
        <w:rPr>
          <w:rFonts w:ascii="Times New Roman" w:hAnsi="Times New Roman" w:cs="Times New Roman"/>
          <w:b/>
          <w:bCs/>
          <w:color w:val="000000"/>
          <w:sz w:val="24"/>
          <w:szCs w:val="24"/>
          <w:u w:val="single"/>
        </w:rPr>
      </w:pPr>
      <w:r w:rsidRPr="007C3EE8">
        <w:rPr>
          <w:rFonts w:ascii="Times New Roman" w:hAnsi="Times New Roman" w:cs="Times New Roman"/>
          <w:b/>
          <w:bCs/>
          <w:color w:val="000000"/>
          <w:sz w:val="24"/>
          <w:szCs w:val="24"/>
        </w:rPr>
        <w:t>Campus Police Dispatcher:</w:t>
      </w:r>
      <w:r w:rsidRPr="00E32B18">
        <w:rPr>
          <w:rFonts w:ascii="Times New Roman" w:hAnsi="Times New Roman" w:cs="Times New Roman"/>
          <w:color w:val="000000"/>
          <w:sz w:val="24"/>
          <w:szCs w:val="24"/>
        </w:rPr>
        <w:t xml:space="preserve"> </w:t>
      </w:r>
      <w:r w:rsidR="002D2FB5" w:rsidRPr="007C3EE8">
        <w:rPr>
          <w:rFonts w:ascii="Times New Roman" w:hAnsi="Times New Roman" w:cs="Times New Roman"/>
          <w:b/>
          <w:bCs/>
          <w:color w:val="000000"/>
          <w:sz w:val="24"/>
          <w:szCs w:val="24"/>
          <w:u w:val="single"/>
        </w:rPr>
        <w:t>Emergencies 757-825-</w:t>
      </w:r>
      <w:r w:rsidR="007C3EE8" w:rsidRPr="007C3EE8">
        <w:rPr>
          <w:rFonts w:ascii="Times New Roman" w:hAnsi="Times New Roman" w:cs="Times New Roman"/>
          <w:b/>
          <w:bCs/>
          <w:color w:val="000000"/>
          <w:sz w:val="24"/>
          <w:szCs w:val="24"/>
          <w:u w:val="single"/>
        </w:rPr>
        <w:t>3511</w:t>
      </w:r>
      <w:r w:rsidR="007C3EE8">
        <w:rPr>
          <w:rFonts w:ascii="Times New Roman" w:hAnsi="Times New Roman" w:cs="Times New Roman"/>
          <w:b/>
          <w:bCs/>
          <w:color w:val="000000"/>
          <w:sz w:val="24"/>
          <w:szCs w:val="24"/>
        </w:rPr>
        <w:t xml:space="preserve"> </w:t>
      </w:r>
      <w:r w:rsidR="007C3EE8" w:rsidRPr="007C3EE8">
        <w:rPr>
          <w:rFonts w:ascii="Times New Roman" w:hAnsi="Times New Roman" w:cs="Times New Roman"/>
          <w:color w:val="000000"/>
          <w:sz w:val="24"/>
          <w:szCs w:val="24"/>
        </w:rPr>
        <w:t>and</w:t>
      </w:r>
      <w:r w:rsidR="007C3EE8">
        <w:rPr>
          <w:rFonts w:ascii="Times New Roman" w:hAnsi="Times New Roman" w:cs="Times New Roman"/>
          <w:b/>
          <w:bCs/>
          <w:color w:val="000000"/>
          <w:sz w:val="24"/>
          <w:szCs w:val="24"/>
        </w:rPr>
        <w:t xml:space="preserve"> Non</w:t>
      </w:r>
      <w:r w:rsidR="002D2FB5" w:rsidRPr="007C3EE8">
        <w:rPr>
          <w:rFonts w:ascii="Times New Roman" w:hAnsi="Times New Roman" w:cs="Times New Roman"/>
          <w:b/>
          <w:bCs/>
          <w:color w:val="000000"/>
          <w:sz w:val="24"/>
          <w:szCs w:val="24"/>
          <w:u w:val="single"/>
        </w:rPr>
        <w:t xml:space="preserve"> -Emergencies </w:t>
      </w:r>
      <w:r w:rsidR="007C3EE8" w:rsidRPr="007C3EE8">
        <w:rPr>
          <w:rFonts w:ascii="Times New Roman" w:hAnsi="Times New Roman" w:cs="Times New Roman"/>
          <w:b/>
          <w:bCs/>
          <w:color w:val="000000"/>
          <w:sz w:val="24"/>
          <w:szCs w:val="24"/>
          <w:u w:val="single"/>
        </w:rPr>
        <w:t>757-</w:t>
      </w:r>
      <w:r w:rsidR="002D2FB5" w:rsidRPr="007C3EE8">
        <w:rPr>
          <w:rFonts w:ascii="Times New Roman" w:hAnsi="Times New Roman" w:cs="Times New Roman"/>
          <w:b/>
          <w:bCs/>
          <w:color w:val="000000"/>
          <w:sz w:val="24"/>
          <w:szCs w:val="24"/>
          <w:u w:val="single"/>
        </w:rPr>
        <w:t>825-2732</w:t>
      </w:r>
      <w:r w:rsidRPr="007C3EE8">
        <w:rPr>
          <w:rFonts w:ascii="Times New Roman" w:hAnsi="Times New Roman" w:cs="Times New Roman"/>
          <w:b/>
          <w:bCs/>
          <w:color w:val="000000"/>
          <w:sz w:val="24"/>
          <w:szCs w:val="24"/>
          <w:u w:val="single"/>
        </w:rPr>
        <w:t xml:space="preserve"> </w:t>
      </w:r>
    </w:p>
    <w:p w14:paraId="103074C3" w14:textId="046E524A" w:rsidR="005911CD" w:rsidRPr="007C3EE8" w:rsidRDefault="005911CD" w:rsidP="00A5035D">
      <w:pPr>
        <w:pStyle w:val="ListParagraph"/>
        <w:numPr>
          <w:ilvl w:val="0"/>
          <w:numId w:val="44"/>
        </w:numPr>
        <w:autoSpaceDE w:val="0"/>
        <w:autoSpaceDN w:val="0"/>
        <w:adjustRightInd w:val="0"/>
        <w:spacing w:after="33" w:line="240" w:lineRule="auto"/>
        <w:rPr>
          <w:rFonts w:ascii="Times New Roman" w:hAnsi="Times New Roman" w:cs="Times New Roman"/>
          <w:b/>
          <w:bCs/>
          <w:color w:val="000000"/>
          <w:sz w:val="24"/>
          <w:szCs w:val="24"/>
        </w:rPr>
      </w:pPr>
      <w:r w:rsidRPr="007C3EE8">
        <w:rPr>
          <w:rFonts w:ascii="Times New Roman" w:hAnsi="Times New Roman" w:cs="Times New Roman"/>
          <w:b/>
          <w:bCs/>
          <w:color w:val="000000"/>
          <w:sz w:val="24"/>
          <w:szCs w:val="24"/>
        </w:rPr>
        <w:t xml:space="preserve">Police contact after hours, weekends and holidays: </w:t>
      </w:r>
      <w:r w:rsidR="007C3EE8" w:rsidRPr="007C3EE8">
        <w:rPr>
          <w:rFonts w:ascii="Times New Roman" w:hAnsi="Times New Roman" w:cs="Times New Roman"/>
          <w:b/>
          <w:bCs/>
          <w:color w:val="000000"/>
          <w:sz w:val="24"/>
          <w:szCs w:val="24"/>
        </w:rPr>
        <w:t>757-825-2732</w:t>
      </w:r>
      <w:r w:rsidRPr="007C3EE8">
        <w:rPr>
          <w:rFonts w:ascii="Times New Roman" w:hAnsi="Times New Roman" w:cs="Times New Roman"/>
          <w:b/>
          <w:bCs/>
          <w:color w:val="000000"/>
          <w:sz w:val="24"/>
          <w:szCs w:val="24"/>
        </w:rPr>
        <w:t xml:space="preserve"> </w:t>
      </w:r>
    </w:p>
    <w:p w14:paraId="2DFC1603" w14:textId="53EF41ED" w:rsidR="005911CD" w:rsidRPr="007C3EE8" w:rsidRDefault="00E72756" w:rsidP="008C50E6">
      <w:pPr>
        <w:pStyle w:val="ListParagraph"/>
        <w:numPr>
          <w:ilvl w:val="0"/>
          <w:numId w:val="44"/>
        </w:numPr>
        <w:autoSpaceDE w:val="0"/>
        <w:autoSpaceDN w:val="0"/>
        <w:adjustRightInd w:val="0"/>
        <w:spacing w:after="36" w:line="240" w:lineRule="auto"/>
        <w:rPr>
          <w:rFonts w:ascii="Times New Roman" w:hAnsi="Times New Roman" w:cs="Times New Roman"/>
          <w:b/>
          <w:bCs/>
          <w:color w:val="000000"/>
          <w:sz w:val="24"/>
          <w:szCs w:val="24"/>
        </w:rPr>
      </w:pPr>
      <w:r w:rsidRPr="007C3EE8">
        <w:rPr>
          <w:rFonts w:ascii="Times New Roman" w:hAnsi="Times New Roman" w:cs="Times New Roman"/>
          <w:b/>
          <w:bCs/>
          <w:color w:val="000000"/>
          <w:sz w:val="24"/>
          <w:szCs w:val="24"/>
        </w:rPr>
        <w:t xml:space="preserve">Emergency Preparedness: </w:t>
      </w:r>
      <w:r w:rsidR="007C3EE8" w:rsidRPr="007C3EE8">
        <w:rPr>
          <w:rFonts w:ascii="Times New Roman" w:hAnsi="Times New Roman" w:cs="Times New Roman"/>
          <w:b/>
          <w:bCs/>
          <w:color w:val="000000"/>
          <w:sz w:val="24"/>
          <w:szCs w:val="24"/>
        </w:rPr>
        <w:t>757-825-2732</w:t>
      </w:r>
      <w:r w:rsidR="005911CD" w:rsidRPr="007C3EE8">
        <w:rPr>
          <w:rFonts w:ascii="Times New Roman" w:hAnsi="Times New Roman" w:cs="Times New Roman"/>
          <w:b/>
          <w:bCs/>
          <w:color w:val="000000"/>
          <w:sz w:val="24"/>
          <w:szCs w:val="24"/>
        </w:rPr>
        <w:t xml:space="preserve"> </w:t>
      </w:r>
    </w:p>
    <w:p w14:paraId="3AE53B45" w14:textId="77777777" w:rsidR="005911CD" w:rsidRPr="007C3EE8" w:rsidRDefault="005911CD" w:rsidP="008C50E6">
      <w:pPr>
        <w:pStyle w:val="ListParagraph"/>
        <w:numPr>
          <w:ilvl w:val="0"/>
          <w:numId w:val="44"/>
        </w:numPr>
        <w:autoSpaceDE w:val="0"/>
        <w:autoSpaceDN w:val="0"/>
        <w:adjustRightInd w:val="0"/>
        <w:spacing w:after="36" w:line="240" w:lineRule="auto"/>
        <w:rPr>
          <w:rFonts w:ascii="Times New Roman" w:hAnsi="Times New Roman" w:cs="Times New Roman"/>
          <w:b/>
          <w:bCs/>
          <w:color w:val="000000"/>
          <w:sz w:val="24"/>
          <w:szCs w:val="24"/>
        </w:rPr>
      </w:pPr>
      <w:r w:rsidRPr="007C3EE8">
        <w:rPr>
          <w:rFonts w:ascii="Times New Roman" w:hAnsi="Times New Roman" w:cs="Times New Roman"/>
          <w:b/>
          <w:bCs/>
          <w:color w:val="000000"/>
          <w:sz w:val="24"/>
          <w:szCs w:val="24"/>
        </w:rPr>
        <w:t xml:space="preserve">Plant Services: 825-2815 </w:t>
      </w:r>
    </w:p>
    <w:p w14:paraId="071F992A" w14:textId="77777777" w:rsidR="005911CD" w:rsidRPr="007C3EE8" w:rsidRDefault="005911CD" w:rsidP="008C50E6">
      <w:pPr>
        <w:pStyle w:val="ListParagraph"/>
        <w:numPr>
          <w:ilvl w:val="0"/>
          <w:numId w:val="44"/>
        </w:numPr>
        <w:autoSpaceDE w:val="0"/>
        <w:autoSpaceDN w:val="0"/>
        <w:adjustRightInd w:val="0"/>
        <w:spacing w:after="0" w:line="240" w:lineRule="auto"/>
        <w:rPr>
          <w:rFonts w:ascii="Times New Roman" w:hAnsi="Times New Roman" w:cs="Times New Roman"/>
          <w:b/>
          <w:bCs/>
          <w:color w:val="000000"/>
          <w:sz w:val="24"/>
          <w:szCs w:val="24"/>
        </w:rPr>
      </w:pPr>
      <w:r w:rsidRPr="007C3EE8">
        <w:rPr>
          <w:rFonts w:ascii="Times New Roman" w:hAnsi="Times New Roman" w:cs="Times New Roman"/>
          <w:b/>
          <w:bCs/>
          <w:color w:val="000000"/>
          <w:sz w:val="24"/>
          <w:szCs w:val="24"/>
        </w:rPr>
        <w:t xml:space="preserve">Closings and Inclement Weather information (recorded): 825-3662 </w:t>
      </w:r>
    </w:p>
    <w:p w14:paraId="6243A497"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80E27DF" w14:textId="23D5D9A3" w:rsidR="005911CD" w:rsidRDefault="006A39BE" w:rsidP="005911CD">
      <w:pPr>
        <w:autoSpaceDE w:val="0"/>
        <w:autoSpaceDN w:val="0"/>
        <w:adjustRightInd w:val="0"/>
        <w:spacing w:after="0" w:line="240" w:lineRule="auto"/>
        <w:rPr>
          <w:rFonts w:ascii="Times New Roman" w:hAnsi="Times New Roman" w:cs="Times New Roman"/>
          <w:b/>
          <w:bCs/>
          <w:color w:val="000000"/>
          <w:sz w:val="24"/>
          <w:szCs w:val="24"/>
        </w:rPr>
      </w:pPr>
      <w:r w:rsidRPr="00A5035D">
        <w:rPr>
          <w:rFonts w:ascii="Times New Roman" w:hAnsi="Times New Roman" w:cs="Times New Roman"/>
          <w:b/>
          <w:bCs/>
          <w:color w:val="000000"/>
          <w:sz w:val="24"/>
          <w:szCs w:val="24"/>
        </w:rPr>
        <w:t>L</w:t>
      </w:r>
      <w:r w:rsidR="005911CD" w:rsidRPr="00A5035D">
        <w:rPr>
          <w:rFonts w:ascii="Times New Roman" w:hAnsi="Times New Roman" w:cs="Times New Roman"/>
          <w:b/>
          <w:bCs/>
          <w:color w:val="000000"/>
          <w:sz w:val="24"/>
          <w:szCs w:val="24"/>
        </w:rPr>
        <w:t xml:space="preserve">. Important Terms and Definitions: </w:t>
      </w:r>
    </w:p>
    <w:p w14:paraId="5E0AFED5" w14:textId="77777777" w:rsidR="007C3EE8" w:rsidRPr="00A5035D" w:rsidRDefault="007C3EE8" w:rsidP="005911CD">
      <w:pPr>
        <w:autoSpaceDE w:val="0"/>
        <w:autoSpaceDN w:val="0"/>
        <w:adjustRightInd w:val="0"/>
        <w:spacing w:after="0" w:line="240" w:lineRule="auto"/>
        <w:rPr>
          <w:rFonts w:ascii="Times New Roman" w:hAnsi="Times New Roman" w:cs="Times New Roman"/>
          <w:b/>
          <w:bCs/>
          <w:color w:val="000000"/>
          <w:sz w:val="24"/>
          <w:szCs w:val="24"/>
        </w:rPr>
      </w:pPr>
    </w:p>
    <w:p w14:paraId="321C68E2" w14:textId="693DD89A" w:rsidR="005911CD" w:rsidRDefault="005911CD" w:rsidP="005911C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1. SECURE IN PLACE.</w:t>
      </w:r>
      <w:r w:rsidRPr="00E32B18">
        <w:rPr>
          <w:rFonts w:ascii="Times New Roman" w:hAnsi="Times New Roman" w:cs="Times New Roman"/>
          <w:color w:val="000000"/>
          <w:sz w:val="24"/>
          <w:szCs w:val="24"/>
        </w:rPr>
        <w:t xml:space="preserve"> When there is a potentially dangerous situation taking place in or around the College such as an armed intruder, an active shooter, or any ongoing threat of injury or death, a “SECURE IN PLACE” alert may be issued. The goal of a “SECURE IN PLACE” is to place students and staff in a safe location and isolate the intruder out of your classroom or office space. This alert is the trigger to lock your classrooms and offices and follow the Active Shooter instructions in this plan. Do not give the intruder the opportunity to enter your space or move freely from room to room and have easy access to students/staff. Please refer to page 12 for active threat response options.</w:t>
      </w:r>
    </w:p>
    <w:p w14:paraId="04AB8C87" w14:textId="443ABED4" w:rsidR="00E32B18" w:rsidRDefault="00E32B18" w:rsidP="005911CD">
      <w:pPr>
        <w:autoSpaceDE w:val="0"/>
        <w:autoSpaceDN w:val="0"/>
        <w:adjustRightInd w:val="0"/>
        <w:spacing w:after="0" w:line="240" w:lineRule="auto"/>
        <w:rPr>
          <w:rFonts w:ascii="Times New Roman" w:hAnsi="Times New Roman" w:cs="Times New Roman"/>
          <w:color w:val="000000"/>
          <w:sz w:val="24"/>
          <w:szCs w:val="24"/>
        </w:rPr>
      </w:pPr>
    </w:p>
    <w:p w14:paraId="1CB7B62A" w14:textId="4ED4395B" w:rsidR="00E32B18" w:rsidRDefault="00E32B18" w:rsidP="005911CD">
      <w:pPr>
        <w:autoSpaceDE w:val="0"/>
        <w:autoSpaceDN w:val="0"/>
        <w:adjustRightInd w:val="0"/>
        <w:spacing w:after="0" w:line="240" w:lineRule="auto"/>
        <w:rPr>
          <w:rFonts w:ascii="Times New Roman" w:hAnsi="Times New Roman" w:cs="Times New Roman"/>
          <w:color w:val="000000"/>
          <w:sz w:val="24"/>
          <w:szCs w:val="24"/>
        </w:rPr>
      </w:pPr>
    </w:p>
    <w:p w14:paraId="3EA93891" w14:textId="7CEBEAB7" w:rsidR="00E32B18" w:rsidRDefault="00E32B18" w:rsidP="005911CD">
      <w:pPr>
        <w:autoSpaceDE w:val="0"/>
        <w:autoSpaceDN w:val="0"/>
        <w:adjustRightInd w:val="0"/>
        <w:spacing w:after="0" w:line="240" w:lineRule="auto"/>
        <w:rPr>
          <w:rFonts w:ascii="Times New Roman" w:hAnsi="Times New Roman" w:cs="Times New Roman"/>
          <w:color w:val="000000"/>
          <w:sz w:val="24"/>
          <w:szCs w:val="24"/>
        </w:rPr>
      </w:pPr>
    </w:p>
    <w:p w14:paraId="019858BC" w14:textId="77777777" w:rsidR="00E32B18" w:rsidRPr="00E32B18" w:rsidRDefault="00E32B18" w:rsidP="005911CD">
      <w:pPr>
        <w:autoSpaceDE w:val="0"/>
        <w:autoSpaceDN w:val="0"/>
        <w:adjustRightInd w:val="0"/>
        <w:spacing w:after="0" w:line="240" w:lineRule="auto"/>
        <w:rPr>
          <w:rFonts w:ascii="Times New Roman" w:hAnsi="Times New Roman" w:cs="Times New Roman"/>
          <w:b/>
          <w:bCs/>
          <w:color w:val="000000"/>
          <w:sz w:val="24"/>
          <w:szCs w:val="24"/>
          <w:u w:val="single"/>
        </w:rPr>
      </w:pPr>
    </w:p>
    <w:p w14:paraId="06F07BE6"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2CDD935"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b/>
          <w:bCs/>
          <w:noProof/>
          <w:color w:val="000000"/>
          <w:sz w:val="24"/>
          <w:szCs w:val="24"/>
          <w:u w:val="single"/>
        </w:rPr>
        <mc:AlternateContent>
          <mc:Choice Requires="wps">
            <w:drawing>
              <wp:anchor distT="0" distB="0" distL="114300" distR="114300" simplePos="0" relativeHeight="251665408" behindDoc="0" locked="0" layoutInCell="1" allowOverlap="1" wp14:anchorId="0F3B74BD" wp14:editId="76FA3320">
                <wp:simplePos x="0" y="0"/>
                <wp:positionH relativeFrom="column">
                  <wp:align>center</wp:align>
                </wp:positionH>
                <wp:positionV relativeFrom="paragraph">
                  <wp:posOffset>0</wp:posOffset>
                </wp:positionV>
                <wp:extent cx="5895975" cy="103822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38225"/>
                        </a:xfrm>
                        <a:prstGeom prst="rect">
                          <a:avLst/>
                        </a:prstGeom>
                        <a:solidFill>
                          <a:srgbClr val="FFFFFF"/>
                        </a:solidFill>
                        <a:ln w="9525">
                          <a:solidFill>
                            <a:srgbClr val="000000"/>
                          </a:solidFill>
                          <a:miter lim="800000"/>
                          <a:headEnd/>
                          <a:tailEnd/>
                        </a:ln>
                      </wps:spPr>
                      <wps:txbx>
                        <w:txbxContent>
                          <w:p w14:paraId="05076CFC" w14:textId="77777777" w:rsidR="00502656" w:rsidRPr="005911CD" w:rsidRDefault="00502656" w:rsidP="005911CD">
                            <w:pPr>
                              <w:pStyle w:val="Default"/>
                              <w:jc w:val="center"/>
                              <w:rPr>
                                <w:rFonts w:ascii="Arial" w:hAnsi="Arial" w:cs="Arial"/>
                                <w:sz w:val="23"/>
                                <w:szCs w:val="23"/>
                              </w:rPr>
                            </w:pPr>
                            <w:r w:rsidRPr="005911CD">
                              <w:rPr>
                                <w:rFonts w:ascii="Arial" w:hAnsi="Arial" w:cs="Arial"/>
                                <w:b/>
                                <w:bCs/>
                                <w:sz w:val="23"/>
                                <w:szCs w:val="23"/>
                              </w:rPr>
                              <w:t>***WARNING***</w:t>
                            </w:r>
                          </w:p>
                          <w:p w14:paraId="08ECA683" w14:textId="21B0E27D" w:rsidR="00502656" w:rsidRDefault="002D2FB5" w:rsidP="005911CD">
                            <w:pPr>
                              <w:jc w:val="both"/>
                            </w:pPr>
                            <w:r>
                              <w:rPr>
                                <w:rFonts w:ascii="Arial" w:hAnsi="Arial" w:cs="Arial"/>
                                <w:color w:val="000000"/>
                                <w:sz w:val="23"/>
                                <w:szCs w:val="23"/>
                              </w:rPr>
                              <w:t>Virginia Peninsula Community College</w:t>
                            </w:r>
                            <w:r w:rsidR="00502656" w:rsidRPr="005911CD">
                              <w:rPr>
                                <w:rFonts w:ascii="Arial" w:hAnsi="Arial" w:cs="Arial"/>
                                <w:color w:val="000000"/>
                                <w:sz w:val="23"/>
                                <w:szCs w:val="23"/>
                              </w:rPr>
                              <w:t xml:space="preserve"> </w:t>
                            </w:r>
                            <w:r w:rsidR="00502656" w:rsidRPr="005911CD">
                              <w:rPr>
                                <w:rFonts w:ascii="Arial" w:hAnsi="Arial" w:cs="Arial"/>
                                <w:b/>
                                <w:bCs/>
                                <w:color w:val="000000"/>
                                <w:sz w:val="23"/>
                                <w:szCs w:val="23"/>
                              </w:rPr>
                              <w:t xml:space="preserve">CANNOT </w:t>
                            </w:r>
                            <w:r w:rsidR="00502656" w:rsidRPr="005911CD">
                              <w:rPr>
                                <w:rFonts w:ascii="Arial" w:hAnsi="Arial" w:cs="Arial"/>
                                <w:color w:val="000000"/>
                                <w:sz w:val="23"/>
                                <w:szCs w:val="23"/>
                              </w:rPr>
                              <w:t xml:space="preserve">SECURE THE EXTERIOR DOORS IN A TIMELY MANNER TO PREVENT THE INTRUDER FROM ENTERING INTO A BUILDING! </w:t>
                            </w:r>
                            <w:r w:rsidR="00502656" w:rsidRPr="005911CD">
                              <w:rPr>
                                <w:rFonts w:ascii="Arial" w:hAnsi="Arial" w:cs="Arial"/>
                                <w:i/>
                                <w:iCs/>
                                <w:color w:val="000000"/>
                                <w:sz w:val="23"/>
                                <w:szCs w:val="23"/>
                              </w:rPr>
                              <w:t xml:space="preserve">YOU </w:t>
                            </w:r>
                            <w:r w:rsidR="00502656" w:rsidRPr="005911CD">
                              <w:rPr>
                                <w:rFonts w:ascii="Arial" w:hAnsi="Arial" w:cs="Arial"/>
                                <w:color w:val="000000"/>
                                <w:sz w:val="23"/>
                                <w:szCs w:val="23"/>
                              </w:rPr>
                              <w:t>MUST SECURE (LOCK) YOUR CLASSROOM OR OFFICE IN RESPONSE TO A SECURE IN PLACE ALERT.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3B74BD" id="_x0000_t202" coordsize="21600,21600" o:spt="202" path="m,l,21600r21600,l21600,xe">
                <v:stroke joinstyle="miter"/>
                <v:path gradientshapeok="t" o:connecttype="rect"/>
              </v:shapetype>
              <v:shape id="Text Box 2" o:spid="_x0000_s1033" type="#_x0000_t202" style="position:absolute;margin-left:0;margin-top:0;width:464.25pt;height:81.75pt;z-index:2516654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">
                <v:textbox>
                  <w:txbxContent>
                    <w:p w14:paraId="05076CFC" w14:textId="77777777" w:rsidR="00502656" w:rsidRPr="005911CD" w:rsidRDefault="00502656" w:rsidP="005911CD">
                      <w:pPr>
                        <w:pStyle w:val="Default"/>
                        <w:jc w:val="center"/>
                        <w:rPr>
                          <w:rFonts w:ascii="Arial" w:hAnsi="Arial" w:cs="Arial"/>
                          <w:sz w:val="23"/>
                          <w:szCs w:val="23"/>
                        </w:rPr>
                      </w:pPr>
                      <w:r w:rsidRPr="005911CD">
                        <w:rPr>
                          <w:rFonts w:ascii="Arial" w:hAnsi="Arial" w:cs="Arial"/>
                          <w:b/>
                          <w:bCs/>
                          <w:sz w:val="23"/>
                          <w:szCs w:val="23"/>
                        </w:rPr>
                        <w:t>***WARNING***</w:t>
                      </w:r>
                    </w:p>
                    <w:p w14:paraId="08ECA683" w14:textId="21B0E27D" w:rsidR="00502656" w:rsidRDefault="002D2FB5" w:rsidP="005911CD">
                      <w:pPr>
                        <w:jc w:val="both"/>
                      </w:pPr>
                      <w:r>
                        <w:rPr>
                          <w:rFonts w:ascii="Arial" w:hAnsi="Arial" w:cs="Arial"/>
                          <w:color w:val="000000"/>
                          <w:sz w:val="23"/>
                          <w:szCs w:val="23"/>
                        </w:rPr>
                        <w:t>Virginia Peninsula Community College</w:t>
                      </w:r>
                      <w:r w:rsidR="00502656" w:rsidRPr="005911CD">
                        <w:rPr>
                          <w:rFonts w:ascii="Arial" w:hAnsi="Arial" w:cs="Arial"/>
                          <w:color w:val="000000"/>
                          <w:sz w:val="23"/>
                          <w:szCs w:val="23"/>
                        </w:rPr>
                        <w:t xml:space="preserve"> </w:t>
                      </w:r>
                      <w:r w:rsidR="00502656" w:rsidRPr="005911CD">
                        <w:rPr>
                          <w:rFonts w:ascii="Arial" w:hAnsi="Arial" w:cs="Arial"/>
                          <w:b/>
                          <w:bCs/>
                          <w:color w:val="000000"/>
                          <w:sz w:val="23"/>
                          <w:szCs w:val="23"/>
                        </w:rPr>
                        <w:t xml:space="preserve">CANNOT </w:t>
                      </w:r>
                      <w:r w:rsidR="00502656" w:rsidRPr="005911CD">
                        <w:rPr>
                          <w:rFonts w:ascii="Arial" w:hAnsi="Arial" w:cs="Arial"/>
                          <w:color w:val="000000"/>
                          <w:sz w:val="23"/>
                          <w:szCs w:val="23"/>
                        </w:rPr>
                        <w:t xml:space="preserve">SECURE THE EXTERIOR DOORS IN A TIMELY MANNER TO PREVENT THE INTRUDER FROM ENTERING INTO A BUILDING! </w:t>
                      </w:r>
                      <w:r w:rsidR="00502656" w:rsidRPr="005911CD">
                        <w:rPr>
                          <w:rFonts w:ascii="Arial" w:hAnsi="Arial" w:cs="Arial"/>
                          <w:i/>
                          <w:iCs/>
                          <w:color w:val="000000"/>
                          <w:sz w:val="23"/>
                          <w:szCs w:val="23"/>
                        </w:rPr>
                        <w:t xml:space="preserve">YOU </w:t>
                      </w:r>
                      <w:r w:rsidR="00502656" w:rsidRPr="005911CD">
                        <w:rPr>
                          <w:rFonts w:ascii="Arial" w:hAnsi="Arial" w:cs="Arial"/>
                          <w:color w:val="000000"/>
                          <w:sz w:val="23"/>
                          <w:szCs w:val="23"/>
                        </w:rPr>
                        <w:t>MUST SECURE (LOCK) YOUR CLASSROOM OR OFFICE IN RESPONSE TO A SECURE IN PLACE ALERT.</w:t>
                      </w:r>
                    </w:p>
                  </w:txbxContent>
                </v:textbox>
              </v:shape>
            </w:pict>
          </mc:Fallback>
        </mc:AlternateContent>
      </w:r>
    </w:p>
    <w:p w14:paraId="3E129800"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6A5E185B"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36D94B87"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933462B"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F17CE70"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F579154"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686F3AF" w14:textId="77777777" w:rsidR="00C058E0" w:rsidRDefault="00C058E0" w:rsidP="005911CD">
      <w:pPr>
        <w:autoSpaceDE w:val="0"/>
        <w:autoSpaceDN w:val="0"/>
        <w:adjustRightInd w:val="0"/>
        <w:spacing w:after="0" w:line="240" w:lineRule="auto"/>
        <w:rPr>
          <w:rFonts w:ascii="Times New Roman" w:hAnsi="Times New Roman" w:cs="Times New Roman"/>
          <w:b/>
          <w:bCs/>
          <w:color w:val="000000"/>
          <w:sz w:val="24"/>
          <w:szCs w:val="24"/>
        </w:rPr>
      </w:pPr>
    </w:p>
    <w:p w14:paraId="13E3E187" w14:textId="77777777" w:rsidR="00C058E0" w:rsidRDefault="00C058E0" w:rsidP="005911CD">
      <w:pPr>
        <w:autoSpaceDE w:val="0"/>
        <w:autoSpaceDN w:val="0"/>
        <w:adjustRightInd w:val="0"/>
        <w:spacing w:after="0" w:line="240" w:lineRule="auto"/>
        <w:rPr>
          <w:rFonts w:ascii="Times New Roman" w:hAnsi="Times New Roman" w:cs="Times New Roman"/>
          <w:b/>
          <w:bCs/>
          <w:color w:val="000000"/>
          <w:sz w:val="24"/>
          <w:szCs w:val="24"/>
        </w:rPr>
      </w:pPr>
    </w:p>
    <w:p w14:paraId="142616F9" w14:textId="77777777" w:rsidR="00C058E0" w:rsidRDefault="00C058E0" w:rsidP="005911CD">
      <w:pPr>
        <w:autoSpaceDE w:val="0"/>
        <w:autoSpaceDN w:val="0"/>
        <w:adjustRightInd w:val="0"/>
        <w:spacing w:after="0" w:line="240" w:lineRule="auto"/>
        <w:rPr>
          <w:rFonts w:ascii="Times New Roman" w:hAnsi="Times New Roman" w:cs="Times New Roman"/>
          <w:b/>
          <w:bCs/>
          <w:color w:val="000000"/>
          <w:sz w:val="24"/>
          <w:szCs w:val="24"/>
        </w:rPr>
      </w:pPr>
    </w:p>
    <w:p w14:paraId="3D6F19E9" w14:textId="284FB02B" w:rsidR="005911CD" w:rsidRPr="00E32B18" w:rsidRDefault="00C67E72" w:rsidP="005911C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2. Shelter in Place:</w:t>
      </w:r>
      <w:r w:rsidR="005911CD" w:rsidRPr="00E32B18">
        <w:rPr>
          <w:rFonts w:ascii="Times New Roman" w:hAnsi="Times New Roman" w:cs="Times New Roman"/>
          <w:color w:val="000000"/>
          <w:sz w:val="24"/>
          <w:szCs w:val="24"/>
        </w:rPr>
        <w:t xml:space="preserve"> Seek immediate shelter inside a building. This course of action may need to be taken during a potentially dangerous situation. These situations can include the release of hazardous materials in the outside air, </w:t>
      </w:r>
      <w:r w:rsidR="002D2FB5" w:rsidRPr="00E32B18">
        <w:rPr>
          <w:rFonts w:ascii="Times New Roman" w:hAnsi="Times New Roman" w:cs="Times New Roman"/>
          <w:color w:val="000000"/>
          <w:sz w:val="24"/>
          <w:szCs w:val="24"/>
        </w:rPr>
        <w:t>a plane</w:t>
      </w:r>
      <w:r w:rsidR="005911CD" w:rsidRPr="00E32B18">
        <w:rPr>
          <w:rFonts w:ascii="Times New Roman" w:hAnsi="Times New Roman" w:cs="Times New Roman"/>
          <w:color w:val="000000"/>
          <w:sz w:val="24"/>
          <w:szCs w:val="24"/>
        </w:rPr>
        <w:t xml:space="preserve"> incident, vehicle file, or other hazards not associated with an active threat. When you hear the Shelter in Place alert, </w:t>
      </w:r>
      <w:r w:rsidR="002D2FB5" w:rsidRPr="00E32B18">
        <w:rPr>
          <w:rFonts w:ascii="Times New Roman" w:hAnsi="Times New Roman" w:cs="Times New Roman"/>
          <w:color w:val="000000"/>
          <w:sz w:val="24"/>
          <w:szCs w:val="24"/>
        </w:rPr>
        <w:t>at once</w:t>
      </w:r>
      <w:r w:rsidR="005911CD" w:rsidRPr="00E32B18">
        <w:rPr>
          <w:rFonts w:ascii="Times New Roman" w:hAnsi="Times New Roman" w:cs="Times New Roman"/>
          <w:color w:val="000000"/>
          <w:sz w:val="24"/>
          <w:szCs w:val="24"/>
        </w:rPr>
        <w:t xml:space="preserve"> go inside the nearest building to a safe location and use all communication means available to find out more details about the emergency. Remain in place until police, fire, or other emergency response personnel </w:t>
      </w:r>
      <w:r w:rsidR="002D2FB5" w:rsidRPr="00E32B18">
        <w:rPr>
          <w:rFonts w:ascii="Times New Roman" w:hAnsi="Times New Roman" w:cs="Times New Roman"/>
          <w:color w:val="000000"/>
          <w:sz w:val="24"/>
          <w:szCs w:val="24"/>
        </w:rPr>
        <w:t>supply</w:t>
      </w:r>
      <w:r w:rsidR="005911CD" w:rsidRPr="00E32B18">
        <w:rPr>
          <w:rFonts w:ascii="Times New Roman" w:hAnsi="Times New Roman" w:cs="Times New Roman"/>
          <w:color w:val="000000"/>
          <w:sz w:val="24"/>
          <w:szCs w:val="24"/>
        </w:rPr>
        <w:t xml:space="preserve"> </w:t>
      </w:r>
      <w:r w:rsidR="002D2FB5" w:rsidRPr="00E32B18">
        <w:rPr>
          <w:rFonts w:ascii="Times New Roman" w:hAnsi="Times New Roman" w:cs="Times New Roman"/>
          <w:color w:val="000000"/>
          <w:sz w:val="24"/>
          <w:szCs w:val="24"/>
        </w:rPr>
        <w:t>more</w:t>
      </w:r>
      <w:r w:rsidR="005911CD" w:rsidRPr="00E32B18">
        <w:rPr>
          <w:rFonts w:ascii="Times New Roman" w:hAnsi="Times New Roman" w:cs="Times New Roman"/>
          <w:color w:val="000000"/>
          <w:sz w:val="24"/>
          <w:szCs w:val="24"/>
        </w:rPr>
        <w:t xml:space="preserve"> guidance or tell you it is safe to leave. </w:t>
      </w:r>
    </w:p>
    <w:p w14:paraId="6A41C3AD" w14:textId="77777777" w:rsidR="00C67E72" w:rsidRPr="00E32B18" w:rsidRDefault="00C67E72" w:rsidP="005911CD">
      <w:pPr>
        <w:autoSpaceDE w:val="0"/>
        <w:autoSpaceDN w:val="0"/>
        <w:adjustRightInd w:val="0"/>
        <w:spacing w:after="0" w:line="240" w:lineRule="auto"/>
        <w:rPr>
          <w:rFonts w:ascii="Times New Roman" w:hAnsi="Times New Roman" w:cs="Times New Roman"/>
          <w:color w:val="000000"/>
          <w:sz w:val="24"/>
          <w:szCs w:val="24"/>
        </w:rPr>
      </w:pPr>
    </w:p>
    <w:p w14:paraId="77FCC159" w14:textId="6A35E902" w:rsidR="005911CD" w:rsidRPr="00E32B18" w:rsidRDefault="00C67E72" w:rsidP="005911CD">
      <w:pPr>
        <w:autoSpaceDE w:val="0"/>
        <w:autoSpaceDN w:val="0"/>
        <w:adjustRightInd w:val="0"/>
        <w:spacing w:after="0" w:line="240" w:lineRule="auto"/>
        <w:rPr>
          <w:rFonts w:ascii="Times New Roman" w:hAnsi="Times New Roman" w:cs="Times New Roman"/>
          <w:b/>
          <w:bCs/>
          <w:color w:val="000000"/>
          <w:sz w:val="24"/>
          <w:szCs w:val="24"/>
          <w:u w:val="single"/>
        </w:rPr>
      </w:pPr>
      <w:r w:rsidRPr="00A5035D">
        <w:rPr>
          <w:rFonts w:ascii="Times New Roman" w:hAnsi="Times New Roman" w:cs="Times New Roman"/>
          <w:b/>
          <w:bCs/>
          <w:color w:val="000000"/>
          <w:sz w:val="24"/>
          <w:szCs w:val="24"/>
        </w:rPr>
        <w:t>3. Storm Shelter:</w:t>
      </w:r>
      <w:r w:rsidR="005911CD" w:rsidRPr="00E32B18">
        <w:rPr>
          <w:rFonts w:ascii="Times New Roman" w:hAnsi="Times New Roman" w:cs="Times New Roman"/>
          <w:color w:val="000000"/>
          <w:sz w:val="24"/>
          <w:szCs w:val="24"/>
        </w:rPr>
        <w:t xml:space="preserve"> A location </w:t>
      </w:r>
      <w:r w:rsidR="002D2FB5" w:rsidRPr="00E32B18">
        <w:rPr>
          <w:rFonts w:ascii="Times New Roman" w:hAnsi="Times New Roman" w:cs="Times New Roman"/>
          <w:color w:val="000000"/>
          <w:sz w:val="24"/>
          <w:szCs w:val="24"/>
        </w:rPr>
        <w:t>appointed</w:t>
      </w:r>
      <w:r w:rsidR="005911CD" w:rsidRPr="00E32B18">
        <w:rPr>
          <w:rFonts w:ascii="Times New Roman" w:hAnsi="Times New Roman" w:cs="Times New Roman"/>
          <w:color w:val="000000"/>
          <w:sz w:val="24"/>
          <w:szCs w:val="24"/>
        </w:rPr>
        <w:t xml:space="preserve"> to shelter in during severe weather. Identifiable by the Storm Shelter decal placed above doors that lead to a safe shelter area. This is the location you move to during a tornado warning. It is YOUR responsibility to know where the closest shelter is </w:t>
      </w:r>
      <w:r w:rsidR="002D2FB5" w:rsidRPr="00E32B18">
        <w:rPr>
          <w:rFonts w:ascii="Times New Roman" w:hAnsi="Times New Roman" w:cs="Times New Roman"/>
          <w:color w:val="000000"/>
          <w:sz w:val="24"/>
          <w:szCs w:val="24"/>
        </w:rPr>
        <w:t>found</w:t>
      </w:r>
      <w:r w:rsidR="005911CD" w:rsidRPr="00E32B18">
        <w:rPr>
          <w:rFonts w:ascii="Times New Roman" w:hAnsi="Times New Roman" w:cs="Times New Roman"/>
          <w:color w:val="000000"/>
          <w:sz w:val="24"/>
          <w:szCs w:val="24"/>
        </w:rPr>
        <w:t>.</w:t>
      </w:r>
    </w:p>
    <w:p w14:paraId="36927D0D" w14:textId="77777777" w:rsidR="005911CD" w:rsidRPr="00E32B18" w:rsidRDefault="005911C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2CD4302B" w14:textId="22620125" w:rsidR="00C67E72" w:rsidRPr="00E32B18"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r w:rsidRPr="00A5035D">
        <w:rPr>
          <w:rFonts w:ascii="Times New Roman" w:hAnsi="Times New Roman" w:cs="Times New Roman"/>
          <w:b/>
          <w:bCs/>
          <w:sz w:val="24"/>
          <w:szCs w:val="24"/>
        </w:rPr>
        <w:t xml:space="preserve">4. </w:t>
      </w:r>
      <w:r w:rsidR="002D2FB5" w:rsidRPr="00A5035D">
        <w:rPr>
          <w:rFonts w:ascii="Times New Roman" w:hAnsi="Times New Roman" w:cs="Times New Roman"/>
          <w:b/>
          <w:bCs/>
          <w:sz w:val="24"/>
          <w:szCs w:val="24"/>
        </w:rPr>
        <w:t>Virginia Peninsula Community College</w:t>
      </w:r>
      <w:r w:rsidRPr="00A5035D">
        <w:rPr>
          <w:rFonts w:ascii="Times New Roman" w:hAnsi="Times New Roman" w:cs="Times New Roman"/>
          <w:b/>
          <w:bCs/>
          <w:sz w:val="24"/>
          <w:szCs w:val="24"/>
        </w:rPr>
        <w:t xml:space="preserve"> Emergency Alert System.</w:t>
      </w:r>
      <w:r w:rsidRPr="00E32B18">
        <w:rPr>
          <w:rFonts w:ascii="Times New Roman" w:hAnsi="Times New Roman" w:cs="Times New Roman"/>
          <w:sz w:val="24"/>
          <w:szCs w:val="24"/>
        </w:rPr>
        <w:t xml:space="preserve"> An integrated system of voice, SMS, desktop display and email systems used by </w:t>
      </w:r>
      <w:r w:rsidR="007C3EE8">
        <w:rPr>
          <w:rFonts w:ascii="Times New Roman" w:hAnsi="Times New Roman" w:cs="Times New Roman"/>
          <w:sz w:val="24"/>
          <w:szCs w:val="24"/>
        </w:rPr>
        <w:t>Virginia Peninsula Community College</w:t>
      </w:r>
      <w:r w:rsidRPr="00E32B18">
        <w:rPr>
          <w:rFonts w:ascii="Times New Roman" w:hAnsi="Times New Roman" w:cs="Times New Roman"/>
          <w:sz w:val="24"/>
          <w:szCs w:val="24"/>
        </w:rPr>
        <w:t xml:space="preserve"> to deliver emergency notifications. See page 3 for details.</w:t>
      </w:r>
    </w:p>
    <w:p w14:paraId="6348B04B" w14:textId="4C90C74A" w:rsidR="00C67E72"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693A350D" w14:textId="791230DA" w:rsidR="00E32B18" w:rsidRDefault="00E32B1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9E90212" w14:textId="0B015584" w:rsidR="00E32B18" w:rsidRDefault="00E32B1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4D3A6EC9" w14:textId="55B8F9F2" w:rsidR="00E32B18" w:rsidRDefault="00E32B1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3459AC74" w14:textId="6F39BB6C" w:rsidR="00E32B18" w:rsidRDefault="00E32B1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14D823E9" w14:textId="77777777" w:rsidR="00E32B18" w:rsidRPr="00E32B18" w:rsidRDefault="00E32B1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76A022CE" w14:textId="77777777" w:rsidR="00C67E72" w:rsidRPr="00E32B18"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786438CF" w14:textId="77777777" w:rsidR="00C67E72" w:rsidRPr="00E32B18"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6E0E180E" w14:textId="5248514E" w:rsidR="00C67E72" w:rsidRPr="002F73EA" w:rsidRDefault="00C67E72" w:rsidP="00291E9B">
      <w:pPr>
        <w:autoSpaceDE w:val="0"/>
        <w:autoSpaceDN w:val="0"/>
        <w:adjustRightInd w:val="0"/>
        <w:spacing w:after="0" w:line="240" w:lineRule="auto"/>
        <w:jc w:val="center"/>
        <w:rPr>
          <w:rFonts w:ascii="Times New Roman" w:hAnsi="Times New Roman" w:cs="Times New Roman"/>
          <w:color w:val="000000"/>
          <w:sz w:val="23"/>
          <w:szCs w:val="23"/>
        </w:rPr>
      </w:pPr>
      <w:r w:rsidRPr="002F73EA">
        <w:rPr>
          <w:rFonts w:ascii="Times New Roman" w:hAnsi="Times New Roman" w:cs="Times New Roman"/>
          <w:b/>
          <w:bCs/>
          <w:color w:val="000000"/>
          <w:sz w:val="23"/>
          <w:szCs w:val="23"/>
        </w:rPr>
        <w:t>Appendix A</w:t>
      </w:r>
    </w:p>
    <w:p w14:paraId="2DBDC9A6" w14:textId="77777777" w:rsidR="00C67E72" w:rsidRPr="002F73EA" w:rsidRDefault="00C67E72" w:rsidP="00C67E72">
      <w:pPr>
        <w:autoSpaceDE w:val="0"/>
        <w:autoSpaceDN w:val="0"/>
        <w:adjustRightInd w:val="0"/>
        <w:spacing w:after="0" w:line="240" w:lineRule="auto"/>
        <w:jc w:val="center"/>
        <w:rPr>
          <w:rFonts w:ascii="Times New Roman" w:hAnsi="Times New Roman" w:cs="Times New Roman"/>
          <w:color w:val="000000"/>
          <w:sz w:val="23"/>
          <w:szCs w:val="23"/>
        </w:rPr>
      </w:pPr>
      <w:r w:rsidRPr="002F73EA">
        <w:rPr>
          <w:rFonts w:ascii="Times New Roman" w:hAnsi="Times New Roman" w:cs="Times New Roman"/>
          <w:b/>
          <w:bCs/>
          <w:color w:val="000000"/>
          <w:sz w:val="23"/>
          <w:szCs w:val="23"/>
        </w:rPr>
        <w:t>Evacuation Assembly Areas</w:t>
      </w:r>
    </w:p>
    <w:p w14:paraId="64EDA2D2" w14:textId="05F6D0F6" w:rsidR="00C67E72" w:rsidRPr="002F73EA" w:rsidRDefault="00C67E72" w:rsidP="00C67E72">
      <w:pPr>
        <w:autoSpaceDE w:val="0"/>
        <w:autoSpaceDN w:val="0"/>
        <w:adjustRightInd w:val="0"/>
        <w:spacing w:after="0" w:line="240" w:lineRule="auto"/>
        <w:jc w:val="center"/>
        <w:rPr>
          <w:rFonts w:ascii="Times New Roman" w:hAnsi="Times New Roman" w:cs="Times New Roman"/>
          <w:i/>
          <w:iCs/>
          <w:color w:val="000000"/>
          <w:sz w:val="23"/>
          <w:szCs w:val="23"/>
        </w:rPr>
      </w:pPr>
      <w:r w:rsidRPr="002F73EA">
        <w:rPr>
          <w:rFonts w:ascii="Times New Roman" w:hAnsi="Times New Roman" w:cs="Times New Roman"/>
          <w:i/>
          <w:iCs/>
          <w:color w:val="000000"/>
          <w:sz w:val="23"/>
          <w:szCs w:val="23"/>
        </w:rPr>
        <w:t xml:space="preserve">Note: This map </w:t>
      </w:r>
      <w:r w:rsidR="002D2FB5" w:rsidRPr="002F73EA">
        <w:rPr>
          <w:rFonts w:ascii="Times New Roman" w:hAnsi="Times New Roman" w:cs="Times New Roman"/>
          <w:i/>
          <w:iCs/>
          <w:color w:val="000000"/>
          <w:sz w:val="23"/>
          <w:szCs w:val="23"/>
        </w:rPr>
        <w:t>supplies</w:t>
      </w:r>
      <w:r w:rsidRPr="002F73EA">
        <w:rPr>
          <w:rFonts w:ascii="Times New Roman" w:hAnsi="Times New Roman" w:cs="Times New Roman"/>
          <w:i/>
          <w:iCs/>
          <w:color w:val="000000"/>
          <w:sz w:val="23"/>
          <w:szCs w:val="23"/>
        </w:rPr>
        <w:t xml:space="preserve"> an overview of campus-wide assembly areas. Each office and classroom </w:t>
      </w:r>
      <w:r w:rsidR="005F5F04" w:rsidRPr="002F73EA">
        <w:rPr>
          <w:rFonts w:ascii="Times New Roman" w:hAnsi="Times New Roman" w:cs="Times New Roman"/>
          <w:i/>
          <w:iCs/>
          <w:color w:val="000000"/>
          <w:sz w:val="23"/>
          <w:szCs w:val="23"/>
        </w:rPr>
        <w:t>have</w:t>
      </w:r>
      <w:r w:rsidRPr="002F73EA">
        <w:rPr>
          <w:rFonts w:ascii="Times New Roman" w:hAnsi="Times New Roman" w:cs="Times New Roman"/>
          <w:i/>
          <w:iCs/>
          <w:color w:val="000000"/>
          <w:sz w:val="23"/>
          <w:szCs w:val="23"/>
        </w:rPr>
        <w:t xml:space="preserve"> a map </w:t>
      </w:r>
      <w:r w:rsidR="00940A25" w:rsidRPr="002F73EA">
        <w:rPr>
          <w:rFonts w:ascii="Times New Roman" w:hAnsi="Times New Roman" w:cs="Times New Roman"/>
          <w:i/>
          <w:iCs/>
          <w:color w:val="000000"/>
          <w:sz w:val="23"/>
          <w:szCs w:val="23"/>
        </w:rPr>
        <w:t>showing</w:t>
      </w:r>
      <w:r w:rsidRPr="002F73EA">
        <w:rPr>
          <w:rFonts w:ascii="Times New Roman" w:hAnsi="Times New Roman" w:cs="Times New Roman"/>
          <w:i/>
          <w:iCs/>
          <w:color w:val="000000"/>
          <w:sz w:val="23"/>
          <w:szCs w:val="23"/>
        </w:rPr>
        <w:t xml:space="preserve"> the designated </w:t>
      </w:r>
      <w:r w:rsidR="00296312" w:rsidRPr="002F73EA">
        <w:rPr>
          <w:rFonts w:ascii="Times New Roman" w:hAnsi="Times New Roman" w:cs="Times New Roman"/>
          <w:i/>
          <w:iCs/>
          <w:color w:val="000000"/>
          <w:sz w:val="23"/>
          <w:szCs w:val="23"/>
        </w:rPr>
        <w:t>assembly</w:t>
      </w:r>
      <w:r w:rsidRPr="002F73EA">
        <w:rPr>
          <w:rFonts w:ascii="Times New Roman" w:hAnsi="Times New Roman" w:cs="Times New Roman"/>
          <w:i/>
          <w:iCs/>
          <w:color w:val="000000"/>
          <w:sz w:val="23"/>
          <w:szCs w:val="23"/>
        </w:rPr>
        <w:t xml:space="preserve"> area for that </w:t>
      </w:r>
      <w:r w:rsidR="00296312" w:rsidRPr="002F73EA">
        <w:rPr>
          <w:rFonts w:ascii="Times New Roman" w:hAnsi="Times New Roman" w:cs="Times New Roman"/>
          <w:i/>
          <w:iCs/>
          <w:color w:val="000000"/>
          <w:sz w:val="23"/>
          <w:szCs w:val="23"/>
        </w:rPr>
        <w:t>room</w:t>
      </w:r>
      <w:r w:rsidRPr="002F73EA">
        <w:rPr>
          <w:rFonts w:ascii="Times New Roman" w:hAnsi="Times New Roman" w:cs="Times New Roman"/>
          <w:i/>
          <w:iCs/>
          <w:color w:val="000000"/>
          <w:sz w:val="23"/>
          <w:szCs w:val="23"/>
        </w:rPr>
        <w:t>.</w:t>
      </w:r>
    </w:p>
    <w:p w14:paraId="0B8C3100" w14:textId="77777777" w:rsidR="00C67E72" w:rsidRDefault="00C67E72" w:rsidP="00C67E72">
      <w:pPr>
        <w:autoSpaceDE w:val="0"/>
        <w:autoSpaceDN w:val="0"/>
        <w:adjustRightInd w:val="0"/>
        <w:spacing w:after="0" w:line="240" w:lineRule="auto"/>
        <w:jc w:val="center"/>
        <w:rPr>
          <w:rFonts w:ascii="Calibri" w:hAnsi="Calibri" w:cs="Calibri"/>
          <w:b/>
          <w:bCs/>
          <w:color w:val="000000"/>
          <w:sz w:val="24"/>
          <w:szCs w:val="24"/>
          <w:u w:val="single"/>
        </w:rPr>
      </w:pPr>
    </w:p>
    <w:p w14:paraId="1C409742" w14:textId="77777777" w:rsidR="00C67E72" w:rsidRDefault="00C67E72" w:rsidP="00C67E72">
      <w:pPr>
        <w:autoSpaceDE w:val="0"/>
        <w:autoSpaceDN w:val="0"/>
        <w:adjustRightInd w:val="0"/>
        <w:spacing w:after="0" w:line="240" w:lineRule="auto"/>
        <w:jc w:val="center"/>
        <w:rPr>
          <w:rFonts w:ascii="Calibri" w:hAnsi="Calibri" w:cs="Calibri"/>
          <w:b/>
          <w:bCs/>
          <w:color w:val="000000"/>
          <w:sz w:val="24"/>
          <w:szCs w:val="24"/>
          <w:u w:val="single"/>
        </w:rPr>
      </w:pPr>
      <w:r>
        <w:rPr>
          <w:rFonts w:ascii="Calibri" w:hAnsi="Calibri" w:cs="Calibri"/>
          <w:b/>
          <w:bCs/>
          <w:noProof/>
          <w:color w:val="000000"/>
          <w:sz w:val="24"/>
          <w:szCs w:val="24"/>
          <w:u w:val="single"/>
        </w:rPr>
        <w:drawing>
          <wp:inline distT="0" distB="0" distL="0" distR="0" wp14:anchorId="778842DD" wp14:editId="417A1C62">
            <wp:extent cx="4648200" cy="65943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48200" cy="6594379"/>
                    </a:xfrm>
                    <a:prstGeom prst="rect">
                      <a:avLst/>
                    </a:prstGeom>
                    <a:noFill/>
                    <a:ln>
                      <a:noFill/>
                    </a:ln>
                  </pic:spPr>
                </pic:pic>
              </a:graphicData>
            </a:graphic>
          </wp:inline>
        </w:drawing>
      </w:r>
    </w:p>
    <w:p w14:paraId="74F772AD" w14:textId="77777777" w:rsidR="00C67E72" w:rsidRDefault="00C67E72" w:rsidP="006E011E">
      <w:pPr>
        <w:autoSpaceDE w:val="0"/>
        <w:autoSpaceDN w:val="0"/>
        <w:adjustRightInd w:val="0"/>
        <w:spacing w:after="0" w:line="240" w:lineRule="auto"/>
        <w:rPr>
          <w:rFonts w:ascii="Calibri" w:hAnsi="Calibri" w:cs="Calibri"/>
          <w:b/>
          <w:bCs/>
          <w:color w:val="000000"/>
          <w:sz w:val="24"/>
          <w:szCs w:val="24"/>
          <w:u w:val="single"/>
        </w:rPr>
      </w:pPr>
    </w:p>
    <w:p w14:paraId="53F73D6C" w14:textId="42E656EB" w:rsidR="00C67E72" w:rsidRDefault="00C67E72" w:rsidP="003C1A62">
      <w:pPr>
        <w:autoSpaceDE w:val="0"/>
        <w:autoSpaceDN w:val="0"/>
        <w:adjustRightInd w:val="0"/>
        <w:spacing w:after="0" w:line="240" w:lineRule="auto"/>
        <w:rPr>
          <w:rFonts w:ascii="Arial" w:hAnsi="Arial" w:cs="Arial"/>
          <w:b/>
          <w:bCs/>
          <w:color w:val="000000"/>
          <w:sz w:val="23"/>
          <w:szCs w:val="23"/>
        </w:rPr>
      </w:pPr>
    </w:p>
    <w:p w14:paraId="19A154D5" w14:textId="5D403297" w:rsidR="00E32B18" w:rsidRDefault="00E32B18" w:rsidP="003C1A62">
      <w:pPr>
        <w:autoSpaceDE w:val="0"/>
        <w:autoSpaceDN w:val="0"/>
        <w:adjustRightInd w:val="0"/>
        <w:spacing w:after="0" w:line="240" w:lineRule="auto"/>
        <w:rPr>
          <w:rFonts w:ascii="Arial" w:hAnsi="Arial" w:cs="Arial"/>
          <w:b/>
          <w:bCs/>
          <w:color w:val="000000"/>
          <w:sz w:val="23"/>
          <w:szCs w:val="23"/>
        </w:rPr>
      </w:pPr>
    </w:p>
    <w:p w14:paraId="02E1A213" w14:textId="251376DD" w:rsidR="00E32B18" w:rsidRDefault="00E32B18" w:rsidP="003C1A62">
      <w:pPr>
        <w:autoSpaceDE w:val="0"/>
        <w:autoSpaceDN w:val="0"/>
        <w:adjustRightInd w:val="0"/>
        <w:spacing w:after="0" w:line="240" w:lineRule="auto"/>
        <w:rPr>
          <w:rFonts w:ascii="Arial" w:hAnsi="Arial" w:cs="Arial"/>
          <w:b/>
          <w:bCs/>
          <w:color w:val="000000"/>
          <w:sz w:val="23"/>
          <w:szCs w:val="23"/>
        </w:rPr>
      </w:pPr>
    </w:p>
    <w:p w14:paraId="76C3CC75" w14:textId="5087A2FB" w:rsidR="00E32B18" w:rsidRDefault="00E32B18" w:rsidP="003C1A62">
      <w:pPr>
        <w:autoSpaceDE w:val="0"/>
        <w:autoSpaceDN w:val="0"/>
        <w:adjustRightInd w:val="0"/>
        <w:spacing w:after="0" w:line="240" w:lineRule="auto"/>
        <w:rPr>
          <w:rFonts w:ascii="Arial" w:hAnsi="Arial" w:cs="Arial"/>
          <w:b/>
          <w:bCs/>
          <w:color w:val="000000"/>
          <w:sz w:val="23"/>
          <w:szCs w:val="23"/>
        </w:rPr>
      </w:pPr>
    </w:p>
    <w:p w14:paraId="7E846866" w14:textId="77777777" w:rsidR="00E32B18" w:rsidRDefault="00E32B18" w:rsidP="003C1A62">
      <w:pPr>
        <w:autoSpaceDE w:val="0"/>
        <w:autoSpaceDN w:val="0"/>
        <w:adjustRightInd w:val="0"/>
        <w:spacing w:after="0" w:line="240" w:lineRule="auto"/>
        <w:rPr>
          <w:rFonts w:ascii="Arial" w:hAnsi="Arial" w:cs="Arial"/>
          <w:b/>
          <w:bCs/>
          <w:color w:val="000000"/>
          <w:sz w:val="23"/>
          <w:szCs w:val="23"/>
        </w:rPr>
      </w:pPr>
    </w:p>
    <w:p w14:paraId="359BCB62" w14:textId="77777777" w:rsidR="006A39BE" w:rsidRDefault="006A39BE" w:rsidP="00C67E72">
      <w:pPr>
        <w:autoSpaceDE w:val="0"/>
        <w:autoSpaceDN w:val="0"/>
        <w:adjustRightInd w:val="0"/>
        <w:spacing w:after="0" w:line="240" w:lineRule="auto"/>
        <w:jc w:val="center"/>
        <w:rPr>
          <w:rFonts w:ascii="Arial" w:hAnsi="Arial" w:cs="Arial"/>
          <w:b/>
          <w:bCs/>
          <w:color w:val="000000"/>
          <w:sz w:val="23"/>
          <w:szCs w:val="23"/>
        </w:rPr>
      </w:pPr>
    </w:p>
    <w:p w14:paraId="19B77EF8" w14:textId="77777777" w:rsidR="006A39BE" w:rsidRDefault="006A39BE" w:rsidP="00C67E72">
      <w:pPr>
        <w:autoSpaceDE w:val="0"/>
        <w:autoSpaceDN w:val="0"/>
        <w:adjustRightInd w:val="0"/>
        <w:spacing w:after="0" w:line="240" w:lineRule="auto"/>
        <w:jc w:val="center"/>
        <w:rPr>
          <w:rFonts w:ascii="Arial" w:hAnsi="Arial" w:cs="Arial"/>
          <w:b/>
          <w:bCs/>
          <w:color w:val="000000"/>
          <w:sz w:val="23"/>
          <w:szCs w:val="23"/>
        </w:rPr>
      </w:pPr>
    </w:p>
    <w:p w14:paraId="5671BB9C"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36A47135"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22AF0065"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09968508"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614400ED"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40E558F5"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44006A81"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06A62B08"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789A2841"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2C7E241F"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718E6486"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43303ED5" w14:textId="77777777" w:rsidR="00516064" w:rsidRDefault="00516064" w:rsidP="00C67E72">
      <w:pPr>
        <w:autoSpaceDE w:val="0"/>
        <w:autoSpaceDN w:val="0"/>
        <w:adjustRightInd w:val="0"/>
        <w:spacing w:after="0" w:line="240" w:lineRule="auto"/>
        <w:jc w:val="center"/>
        <w:rPr>
          <w:rFonts w:ascii="Arial" w:hAnsi="Arial" w:cs="Arial"/>
          <w:b/>
          <w:bCs/>
          <w:color w:val="000000"/>
          <w:sz w:val="23"/>
          <w:szCs w:val="23"/>
        </w:rPr>
      </w:pPr>
    </w:p>
    <w:p w14:paraId="4EFC4BB3" w14:textId="7EB364D5" w:rsidR="00C67E72" w:rsidRPr="00C67E72" w:rsidRDefault="00C67E72" w:rsidP="00C67E72">
      <w:pPr>
        <w:autoSpaceDE w:val="0"/>
        <w:autoSpaceDN w:val="0"/>
        <w:adjustRightInd w:val="0"/>
        <w:spacing w:after="0" w:line="240" w:lineRule="auto"/>
        <w:jc w:val="center"/>
        <w:rPr>
          <w:rFonts w:ascii="Arial" w:hAnsi="Arial" w:cs="Arial"/>
          <w:color w:val="000000"/>
          <w:sz w:val="23"/>
          <w:szCs w:val="23"/>
        </w:rPr>
      </w:pPr>
      <w:r w:rsidRPr="00C67E72">
        <w:rPr>
          <w:rFonts w:ascii="Arial" w:hAnsi="Arial" w:cs="Arial"/>
          <w:b/>
          <w:bCs/>
          <w:color w:val="000000"/>
          <w:sz w:val="23"/>
          <w:szCs w:val="23"/>
        </w:rPr>
        <w:t>Appendix B</w:t>
      </w:r>
    </w:p>
    <w:p w14:paraId="3FF0E858" w14:textId="77777777" w:rsidR="00C67E72" w:rsidRPr="00C67E72" w:rsidRDefault="00C67E72" w:rsidP="00C67E72">
      <w:pPr>
        <w:autoSpaceDE w:val="0"/>
        <w:autoSpaceDN w:val="0"/>
        <w:adjustRightInd w:val="0"/>
        <w:spacing w:after="0" w:line="240" w:lineRule="auto"/>
        <w:jc w:val="center"/>
        <w:rPr>
          <w:rFonts w:ascii="Arial" w:hAnsi="Arial" w:cs="Arial"/>
          <w:color w:val="000000"/>
          <w:sz w:val="23"/>
          <w:szCs w:val="23"/>
        </w:rPr>
      </w:pPr>
      <w:r w:rsidRPr="00C67E72">
        <w:rPr>
          <w:rFonts w:ascii="Arial" w:hAnsi="Arial" w:cs="Arial"/>
          <w:b/>
          <w:bCs/>
          <w:color w:val="000000"/>
          <w:sz w:val="23"/>
          <w:szCs w:val="23"/>
        </w:rPr>
        <w:t>Bomb Threat Checklist</w:t>
      </w:r>
    </w:p>
    <w:p w14:paraId="180E5B67" w14:textId="6D46C6BF" w:rsidR="00C67E72" w:rsidRDefault="00825965" w:rsidP="00C67E72">
      <w:pPr>
        <w:autoSpaceDE w:val="0"/>
        <w:autoSpaceDN w:val="0"/>
        <w:adjustRightInd w:val="0"/>
        <w:spacing w:after="0" w:line="240" w:lineRule="auto"/>
        <w:jc w:val="center"/>
        <w:rPr>
          <w:rFonts w:ascii="Calibri" w:hAnsi="Calibri" w:cs="Calibri"/>
          <w:b/>
          <w:bCs/>
          <w:color w:val="000000"/>
          <w:sz w:val="24"/>
          <w:szCs w:val="24"/>
          <w:u w:val="single"/>
        </w:rPr>
      </w:pPr>
      <w:r>
        <w:rPr>
          <w:rFonts w:ascii="Calibri" w:hAnsi="Calibri" w:cs="Calibri"/>
          <w:b/>
          <w:bCs/>
          <w:noProof/>
          <w:color w:val="000000"/>
          <w:sz w:val="24"/>
          <w:szCs w:val="24"/>
          <w:u w:val="single"/>
        </w:rPr>
        <w:lastRenderedPageBreak/>
        <mc:AlternateContent>
          <mc:Choice Requires="wps">
            <w:drawing>
              <wp:anchor distT="0" distB="0" distL="114300" distR="114300" simplePos="0" relativeHeight="251666432" behindDoc="0" locked="0" layoutInCell="1" allowOverlap="1" wp14:anchorId="4F438CD7" wp14:editId="0060CB10">
                <wp:simplePos x="0" y="0"/>
                <wp:positionH relativeFrom="column">
                  <wp:posOffset>3209925</wp:posOffset>
                </wp:positionH>
                <wp:positionV relativeFrom="paragraph">
                  <wp:posOffset>6648450</wp:posOffset>
                </wp:positionV>
                <wp:extent cx="2314575" cy="65722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2314575" cy="657225"/>
                        </a:xfrm>
                        <a:prstGeom prst="rect">
                          <a:avLst/>
                        </a:prstGeom>
                        <a:solidFill>
                          <a:schemeClr val="lt1"/>
                        </a:solidFill>
                        <a:ln w="6350">
                          <a:noFill/>
                        </a:ln>
                      </wps:spPr>
                      <wps:txbx>
                        <w:txbxContent>
                          <w:p w14:paraId="3DDD3F6A" w14:textId="33C726C2" w:rsidR="00825965" w:rsidRDefault="00825965">
                            <w:r>
                              <w:rPr>
                                <w:noProof/>
                              </w:rPr>
                              <w:drawing>
                                <wp:inline distT="0" distB="0" distL="0" distR="0" wp14:anchorId="7A26C09B" wp14:editId="7334CDE6">
                                  <wp:extent cx="2165252" cy="381000"/>
                                  <wp:effectExtent l="0" t="0" r="6985"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77557" cy="383165"/>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38CD7" id="_x0000_s1034" type="#_x0000_t202" style="position:absolute;left:0;text-align:left;margin-left:252.75pt;margin-top:523.5pt;width:182.25pt;height:5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" fillcolor="white [3201]" stroked="f" strokeweight=".5pt">
                <v:textbox>
                  <w:txbxContent>
                    <w:p w14:paraId="3DDD3F6A" w14:textId="33C726C2" w:rsidR="00825965" w:rsidRDefault="00825965">
                      <w:r>
                        <w:rPr>
                          <w:noProof/>
                        </w:rPr>
                        <w:drawing>
                          <wp:inline distT="0" distB="0" distL="0" distR="0" wp14:anchorId="7A26C09B" wp14:editId="7334CDE6">
                            <wp:extent cx="2165252" cy="381000"/>
                            <wp:effectExtent l="0" t="0" r="6985"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0"/>
                                      <a:ext cx="2177557" cy="383165"/>
                                    </a:xfrm>
                                    <a:prstGeom prst="rect">
                                      <a:avLst/>
                                    </a:prstGeom>
                                    <a:noFill/>
                                  </pic:spPr>
                                </pic:pic>
                              </a:graphicData>
                            </a:graphic>
                          </wp:inline>
                        </w:drawing>
                      </w:r>
                    </w:p>
                  </w:txbxContent>
                </v:textbox>
              </v:shape>
            </w:pict>
          </mc:Fallback>
        </mc:AlternateContent>
      </w:r>
      <w:r>
        <w:rPr>
          <w:rFonts w:ascii="Calibri" w:hAnsi="Calibri" w:cs="Calibri"/>
          <w:b/>
          <w:bCs/>
          <w:color w:val="000000"/>
          <w:sz w:val="24"/>
          <w:szCs w:val="24"/>
          <w:u w:val="single"/>
        </w:rPr>
        <w:object w:dxaOrig="9180" w:dyaOrig="11880" w14:anchorId="049FBE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60.5pt;height:597.75pt" o:ole="">
            <v:imagedata r:id="rId22" o:title=""/>
          </v:shape>
          <o:OLEObject Type="Embed" ProgID="Acrobat.Document.DC" ShapeID="_x0000_i1031" DrawAspect="Content" ObjectID="_1740306130" r:id="rId23"/>
        </w:object>
      </w:r>
    </w:p>
    <w:p w14:paraId="44D5E9C5" w14:textId="77777777" w:rsidR="00C058E0" w:rsidRDefault="00C058E0" w:rsidP="000B01A8">
      <w:pPr>
        <w:pStyle w:val="Heading1"/>
        <w:rPr>
          <w:rFonts w:ascii="Times New Roman" w:hAnsi="Times New Roman" w:cs="Times New Roman"/>
          <w:bCs w:val="0"/>
          <w:i/>
          <w:sz w:val="32"/>
          <w:szCs w:val="32"/>
        </w:rPr>
      </w:pPr>
      <w:bookmarkStart w:id="5" w:name="_Toc488922825"/>
    </w:p>
    <w:p w14:paraId="79D53350" w14:textId="144C0E86" w:rsidR="00EF4478" w:rsidRPr="00A5035D" w:rsidRDefault="00160558" w:rsidP="000B01A8">
      <w:pPr>
        <w:pStyle w:val="Heading1"/>
        <w:rPr>
          <w:rFonts w:ascii="Times New Roman" w:hAnsi="Times New Roman" w:cs="Times New Roman"/>
          <w:bCs w:val="0"/>
          <w:i/>
          <w:sz w:val="32"/>
          <w:szCs w:val="32"/>
        </w:rPr>
      </w:pPr>
      <w:r w:rsidRPr="00A5035D">
        <w:rPr>
          <w:rFonts w:ascii="Times New Roman" w:hAnsi="Times New Roman" w:cs="Times New Roman"/>
          <w:bCs w:val="0"/>
          <w:i/>
          <w:sz w:val="32"/>
          <w:szCs w:val="32"/>
        </w:rPr>
        <w:t>WORKPLACE VIOLENCE PREVENTION AND THREAT ASSESSMENT POLICY</w:t>
      </w:r>
      <w:bookmarkEnd w:id="5"/>
    </w:p>
    <w:p w14:paraId="031E8D69" w14:textId="77777777" w:rsidR="00E5273D" w:rsidRPr="00E5273D" w:rsidRDefault="00E5273D" w:rsidP="00E5273D">
      <w:pPr>
        <w:autoSpaceDE w:val="0"/>
        <w:autoSpaceDN w:val="0"/>
        <w:adjustRightInd w:val="0"/>
        <w:spacing w:after="0" w:line="240" w:lineRule="auto"/>
        <w:rPr>
          <w:rFonts w:ascii="Arial" w:hAnsi="Arial" w:cs="Arial"/>
          <w:color w:val="000000"/>
          <w:sz w:val="24"/>
          <w:szCs w:val="24"/>
        </w:rPr>
      </w:pPr>
    </w:p>
    <w:p w14:paraId="4623A6AC" w14:textId="77777777" w:rsidR="00C67E72" w:rsidRPr="00E32B18" w:rsidRDefault="00E5273D" w:rsidP="00E5273D">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color w:val="000000"/>
          <w:sz w:val="24"/>
          <w:szCs w:val="24"/>
        </w:rPr>
        <w:t xml:space="preserve"> </w:t>
      </w:r>
      <w:r w:rsidRPr="00E32B18">
        <w:rPr>
          <w:rFonts w:ascii="Times New Roman" w:hAnsi="Times New Roman" w:cs="Times New Roman"/>
          <w:b/>
          <w:bCs/>
          <w:color w:val="000000"/>
          <w:sz w:val="24"/>
          <w:szCs w:val="24"/>
          <w:u w:val="single"/>
        </w:rPr>
        <w:t>Office of Primary Responsibility: Vice President for Finance and Administration</w:t>
      </w:r>
    </w:p>
    <w:p w14:paraId="60BDF0CC" w14:textId="77777777" w:rsidR="00E5273D" w:rsidRPr="00E32B18" w:rsidRDefault="00E5273D" w:rsidP="00E5273D">
      <w:pPr>
        <w:autoSpaceDE w:val="0"/>
        <w:autoSpaceDN w:val="0"/>
        <w:adjustRightInd w:val="0"/>
        <w:spacing w:after="0" w:line="240" w:lineRule="auto"/>
        <w:rPr>
          <w:rFonts w:ascii="Times New Roman" w:hAnsi="Times New Roman" w:cs="Times New Roman"/>
          <w:b/>
          <w:bCs/>
          <w:color w:val="000000"/>
          <w:sz w:val="24"/>
          <w:szCs w:val="24"/>
          <w:u w:val="single"/>
        </w:rPr>
      </w:pPr>
    </w:p>
    <w:p w14:paraId="71CBAA8F"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2D5B11BB" w14:textId="59517C0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Pr="00A5035D">
        <w:rPr>
          <w:rFonts w:ascii="Times New Roman" w:hAnsi="Times New Roman" w:cs="Times New Roman"/>
          <w:b/>
          <w:bCs/>
          <w:color w:val="000000"/>
          <w:sz w:val="24"/>
          <w:szCs w:val="24"/>
        </w:rPr>
        <w:t>A. Purpose.</w:t>
      </w:r>
      <w:r w:rsidRPr="00E32B18">
        <w:rPr>
          <w:rFonts w:ascii="Times New Roman" w:hAnsi="Times New Roman" w:cs="Times New Roman"/>
          <w:color w:val="000000"/>
          <w:sz w:val="24"/>
          <w:szCs w:val="24"/>
        </w:rPr>
        <w:t xml:space="preserve"> The purpose of this policy is to </w:t>
      </w:r>
      <w:r w:rsidR="002D2FB5"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guidelines for the development of a College/System Office policy for the prevention of workplace and general campus violence. It includes the formation of campus Threat Assessment Teams and the promotion and maintenance of a productive environment for learning and working that is free from threats, intimidation, and violence. </w:t>
      </w:r>
    </w:p>
    <w:p w14:paraId="19C40E6C"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116A16C2" w14:textId="4BB6773E"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B. Coverage.</w:t>
      </w:r>
      <w:r w:rsidRPr="00E32B18">
        <w:rPr>
          <w:rFonts w:ascii="Times New Roman" w:hAnsi="Times New Roman" w:cs="Times New Roman"/>
          <w:color w:val="000000"/>
          <w:sz w:val="24"/>
          <w:szCs w:val="24"/>
        </w:rPr>
        <w:t xml:space="preserve"> These policy guidelines will apply to all faculty, staff, students, visitors, contractors, and other third parties. Students may be covered under </w:t>
      </w:r>
      <w:r w:rsidR="002D2FB5" w:rsidRPr="00E32B18">
        <w:rPr>
          <w:rFonts w:ascii="Times New Roman" w:hAnsi="Times New Roman" w:cs="Times New Roman"/>
          <w:color w:val="000000"/>
          <w:sz w:val="24"/>
          <w:szCs w:val="24"/>
        </w:rPr>
        <w:t>more</w:t>
      </w:r>
      <w:r w:rsidRPr="00E32B18">
        <w:rPr>
          <w:rFonts w:ascii="Times New Roman" w:hAnsi="Times New Roman" w:cs="Times New Roman"/>
          <w:color w:val="000000"/>
          <w:sz w:val="24"/>
          <w:szCs w:val="24"/>
        </w:rPr>
        <w:t xml:space="preserve"> provisions of </w:t>
      </w:r>
      <w:r w:rsidR="002D2FB5" w:rsidRPr="00E32B18">
        <w:rPr>
          <w:rFonts w:ascii="Times New Roman" w:hAnsi="Times New Roman" w:cs="Times New Roman"/>
          <w:color w:val="000000"/>
          <w:sz w:val="24"/>
          <w:szCs w:val="24"/>
        </w:rPr>
        <w:t>Virginia Peninsula</w:t>
      </w:r>
      <w:r w:rsidRPr="00E32B18">
        <w:rPr>
          <w:rFonts w:ascii="Times New Roman" w:hAnsi="Times New Roman" w:cs="Times New Roman"/>
          <w:color w:val="000000"/>
          <w:sz w:val="24"/>
          <w:szCs w:val="24"/>
        </w:rPr>
        <w:t xml:space="preserve"> Community College’s Student Handbook. </w:t>
      </w:r>
    </w:p>
    <w:p w14:paraId="2DF7DBEE"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18BD0FEE" w14:textId="7FD9CA7A" w:rsidR="00E5273D" w:rsidRDefault="00E5273D" w:rsidP="00E5273D">
      <w:pPr>
        <w:autoSpaceDE w:val="0"/>
        <w:autoSpaceDN w:val="0"/>
        <w:adjustRightInd w:val="0"/>
        <w:spacing w:after="0" w:line="240" w:lineRule="auto"/>
        <w:rPr>
          <w:rFonts w:ascii="Times New Roman" w:hAnsi="Times New Roman" w:cs="Times New Roman"/>
          <w:b/>
          <w:bCs/>
          <w:color w:val="000000"/>
          <w:sz w:val="24"/>
          <w:szCs w:val="24"/>
        </w:rPr>
      </w:pPr>
      <w:r w:rsidRPr="00A5035D">
        <w:rPr>
          <w:rFonts w:ascii="Times New Roman" w:hAnsi="Times New Roman" w:cs="Times New Roman"/>
          <w:b/>
          <w:bCs/>
          <w:color w:val="000000"/>
          <w:sz w:val="24"/>
          <w:szCs w:val="24"/>
        </w:rPr>
        <w:t xml:space="preserve">C. Definitions: </w:t>
      </w:r>
    </w:p>
    <w:p w14:paraId="6139B742" w14:textId="77777777" w:rsidR="006A64F0" w:rsidRPr="00A5035D" w:rsidRDefault="006A64F0" w:rsidP="00E5273D">
      <w:pPr>
        <w:autoSpaceDE w:val="0"/>
        <w:autoSpaceDN w:val="0"/>
        <w:adjustRightInd w:val="0"/>
        <w:spacing w:after="0" w:line="240" w:lineRule="auto"/>
        <w:rPr>
          <w:rFonts w:ascii="Times New Roman" w:hAnsi="Times New Roman" w:cs="Times New Roman"/>
          <w:b/>
          <w:bCs/>
          <w:color w:val="000000"/>
          <w:sz w:val="24"/>
          <w:szCs w:val="24"/>
        </w:rPr>
      </w:pPr>
    </w:p>
    <w:p w14:paraId="2818E877" w14:textId="77777777" w:rsidR="00C67E72" w:rsidRPr="00E32B18" w:rsidRDefault="00E5273D" w:rsidP="00E5273D">
      <w:pPr>
        <w:autoSpaceDE w:val="0"/>
        <w:autoSpaceDN w:val="0"/>
        <w:adjustRightInd w:val="0"/>
        <w:spacing w:after="0" w:line="240" w:lineRule="auto"/>
        <w:rPr>
          <w:rFonts w:ascii="Times New Roman" w:hAnsi="Times New Roman" w:cs="Times New Roman"/>
          <w:b/>
          <w:bCs/>
          <w:color w:val="000000"/>
          <w:sz w:val="24"/>
          <w:szCs w:val="24"/>
          <w:u w:val="single"/>
        </w:rPr>
      </w:pPr>
      <w:r w:rsidRPr="00A5035D">
        <w:rPr>
          <w:rFonts w:ascii="Times New Roman" w:hAnsi="Times New Roman" w:cs="Times New Roman"/>
          <w:b/>
          <w:bCs/>
          <w:color w:val="000000"/>
          <w:sz w:val="24"/>
          <w:szCs w:val="24"/>
        </w:rPr>
        <w:t>1. Workplace:</w:t>
      </w:r>
      <w:r w:rsidRPr="00E32B18">
        <w:rPr>
          <w:rFonts w:ascii="Times New Roman" w:hAnsi="Times New Roman" w:cs="Times New Roman"/>
          <w:color w:val="000000"/>
          <w:sz w:val="24"/>
          <w:szCs w:val="24"/>
        </w:rPr>
        <w:t xml:space="preserve"> Any location, either permanent or temporary, where an employee performs any work-related duty. This includes, but is not limited to, the buildings and the surrounding perimeters, including the parking lots, field locations, alternate work location (other than an individual’s home when telecommuting), and travel to and from work assignments.</w:t>
      </w:r>
    </w:p>
    <w:p w14:paraId="5E9AF040" w14:textId="77777777" w:rsidR="00C67E72" w:rsidRPr="00E32B18" w:rsidRDefault="00C67E72"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78FFAAFA"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2. Workplace Violence:</w:t>
      </w:r>
      <w:r w:rsidRPr="00E32B18">
        <w:rPr>
          <w:rFonts w:ascii="Times New Roman" w:hAnsi="Times New Roman" w:cs="Times New Roman"/>
          <w:color w:val="000000"/>
          <w:sz w:val="24"/>
          <w:szCs w:val="24"/>
        </w:rPr>
        <w:t xml:space="preserve"> Any physical assault or threatening behavior occurring in the workplace by employees, students, or third parties. It includes, but is not limited to, beating, stabbing, suicide, shooting, rape, attempted suicide, psychological trauma such as threats, obscene phone calls, intentionally damaging property, an intimidating presence which makes a reasonable person apprehensive of imminent harm, and harassment of any nature such as stalking, shouting so as to cause a disruption, or swearing, or committing injurious acts motivated by, or related to, domestic violence or sexual harassment. </w:t>
      </w:r>
    </w:p>
    <w:p w14:paraId="034F2FF6"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0FEF9CA7"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3. Third Parties:</w:t>
      </w:r>
      <w:r w:rsidRPr="00E32B18">
        <w:rPr>
          <w:rFonts w:ascii="Times New Roman" w:hAnsi="Times New Roman" w:cs="Times New Roman"/>
          <w:color w:val="000000"/>
          <w:sz w:val="24"/>
          <w:szCs w:val="24"/>
        </w:rPr>
        <w:t xml:space="preserve"> Individuals who are not state employees, such as relatives, acquaintances, strangers, contractors, or visitors. </w:t>
      </w:r>
    </w:p>
    <w:p w14:paraId="7659738E"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60B30AF7" w14:textId="55130B6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D. Prohibited Conduct:</w:t>
      </w:r>
      <w:r w:rsidRPr="00E32B18">
        <w:rPr>
          <w:rFonts w:ascii="Times New Roman" w:hAnsi="Times New Roman" w:cs="Times New Roman"/>
          <w:color w:val="000000"/>
          <w:sz w:val="24"/>
          <w:szCs w:val="24"/>
        </w:rPr>
        <w:t xml:space="preserve"> </w:t>
      </w:r>
      <w:r w:rsidR="002D2FB5" w:rsidRPr="00E32B18">
        <w:rPr>
          <w:rFonts w:ascii="Times New Roman" w:hAnsi="Times New Roman" w:cs="Times New Roman"/>
          <w:color w:val="000000"/>
          <w:sz w:val="24"/>
          <w:szCs w:val="24"/>
        </w:rPr>
        <w:t>Virginia Peninsula</w:t>
      </w:r>
      <w:r w:rsidR="00512639" w:rsidRPr="00E32B18">
        <w:rPr>
          <w:rFonts w:ascii="Times New Roman" w:hAnsi="Times New Roman" w:cs="Times New Roman"/>
          <w:color w:val="000000"/>
          <w:sz w:val="24"/>
          <w:szCs w:val="24"/>
        </w:rPr>
        <w:t xml:space="preserve"> Community College</w:t>
      </w:r>
      <w:r w:rsidRPr="00E32B18">
        <w:rPr>
          <w:rFonts w:ascii="Times New Roman" w:hAnsi="Times New Roman" w:cs="Times New Roman"/>
          <w:color w:val="000000"/>
          <w:sz w:val="24"/>
          <w:szCs w:val="24"/>
        </w:rPr>
        <w:t xml:space="preserve">/System Office prohibits threats and acts of violence on its property, within the College’s/System Office facilities, at any </w:t>
      </w:r>
      <w:r w:rsidR="00512639" w:rsidRPr="00E32B18">
        <w:rPr>
          <w:rFonts w:ascii="Times New Roman" w:hAnsi="Times New Roman" w:cs="Times New Roman"/>
          <w:color w:val="000000"/>
          <w:sz w:val="24"/>
          <w:szCs w:val="24"/>
        </w:rPr>
        <w:t>VP</w:t>
      </w:r>
      <w:r w:rsidRPr="00E32B18">
        <w:rPr>
          <w:rFonts w:ascii="Times New Roman" w:hAnsi="Times New Roman" w:cs="Times New Roman"/>
          <w:color w:val="000000"/>
          <w:sz w:val="24"/>
          <w:szCs w:val="24"/>
        </w:rPr>
        <w:t xml:space="preserve">CC-/System Office-sponsored events; while engaged in </w:t>
      </w:r>
      <w:r w:rsidR="00512639"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/System Office business, educational, or athletic activities; and while traveling in state vehicles. Prohibited conduct includes, but is not limited to: </w:t>
      </w:r>
    </w:p>
    <w:p w14:paraId="4FB893A6" w14:textId="40272E29"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injuring another person </w:t>
      </w:r>
      <w:r w:rsidR="00512639" w:rsidRPr="00E32B18">
        <w:rPr>
          <w:rFonts w:ascii="Times New Roman" w:hAnsi="Times New Roman" w:cs="Times New Roman"/>
          <w:color w:val="000000"/>
          <w:sz w:val="24"/>
          <w:szCs w:val="24"/>
        </w:rPr>
        <w:t>physically.</w:t>
      </w:r>
      <w:r w:rsidRPr="00E32B18">
        <w:rPr>
          <w:rFonts w:ascii="Times New Roman" w:hAnsi="Times New Roman" w:cs="Times New Roman"/>
          <w:color w:val="000000"/>
          <w:sz w:val="24"/>
          <w:szCs w:val="24"/>
        </w:rPr>
        <w:t xml:space="preserve"> </w:t>
      </w:r>
    </w:p>
    <w:p w14:paraId="7705330C" w14:textId="376EA833" w:rsidR="00E5273D"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engaging in behavior that creates a reasonable fear of injury to self or another </w:t>
      </w:r>
      <w:r w:rsidR="00430F80" w:rsidRPr="00E32B18">
        <w:rPr>
          <w:rFonts w:ascii="Times New Roman" w:hAnsi="Times New Roman" w:cs="Times New Roman"/>
          <w:color w:val="000000"/>
          <w:sz w:val="24"/>
          <w:szCs w:val="24"/>
        </w:rPr>
        <w:t>person.</w:t>
      </w:r>
      <w:r w:rsidRPr="00E32B18">
        <w:rPr>
          <w:rFonts w:ascii="Times New Roman" w:hAnsi="Times New Roman" w:cs="Times New Roman"/>
          <w:color w:val="000000"/>
          <w:sz w:val="24"/>
          <w:szCs w:val="24"/>
        </w:rPr>
        <w:t xml:space="preserve"> </w:t>
      </w:r>
    </w:p>
    <w:p w14:paraId="2B376D91" w14:textId="146D1461" w:rsidR="000D7518" w:rsidRDefault="000D7518" w:rsidP="000D7518">
      <w:pPr>
        <w:autoSpaceDE w:val="0"/>
        <w:autoSpaceDN w:val="0"/>
        <w:adjustRightInd w:val="0"/>
        <w:spacing w:after="36" w:line="240" w:lineRule="auto"/>
        <w:rPr>
          <w:rFonts w:ascii="Times New Roman" w:hAnsi="Times New Roman" w:cs="Times New Roman"/>
          <w:color w:val="000000"/>
          <w:sz w:val="24"/>
          <w:szCs w:val="24"/>
        </w:rPr>
      </w:pPr>
    </w:p>
    <w:p w14:paraId="37B37F71" w14:textId="77777777" w:rsidR="000D7518" w:rsidRPr="000D7518" w:rsidRDefault="000D7518" w:rsidP="000D7518">
      <w:pPr>
        <w:autoSpaceDE w:val="0"/>
        <w:autoSpaceDN w:val="0"/>
        <w:adjustRightInd w:val="0"/>
        <w:spacing w:after="36" w:line="240" w:lineRule="auto"/>
        <w:rPr>
          <w:rFonts w:ascii="Times New Roman" w:hAnsi="Times New Roman" w:cs="Times New Roman"/>
          <w:color w:val="000000"/>
          <w:sz w:val="24"/>
          <w:szCs w:val="24"/>
        </w:rPr>
      </w:pPr>
    </w:p>
    <w:p w14:paraId="1D845B35" w14:textId="5D6E8525"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engaging in behavior that would subject a reasonable person to, and does subject another individual to, extreme emotional </w:t>
      </w:r>
      <w:r w:rsidR="00512639" w:rsidRPr="00E32B18">
        <w:rPr>
          <w:rFonts w:ascii="Times New Roman" w:hAnsi="Times New Roman" w:cs="Times New Roman"/>
          <w:color w:val="000000"/>
          <w:sz w:val="24"/>
          <w:szCs w:val="24"/>
        </w:rPr>
        <w:t>distress.</w:t>
      </w:r>
      <w:r w:rsidRPr="00E32B18">
        <w:rPr>
          <w:rFonts w:ascii="Times New Roman" w:hAnsi="Times New Roman" w:cs="Times New Roman"/>
          <w:color w:val="000000"/>
          <w:sz w:val="24"/>
          <w:szCs w:val="24"/>
        </w:rPr>
        <w:t xml:space="preserve"> </w:t>
      </w:r>
    </w:p>
    <w:p w14:paraId="79ABBFDD" w14:textId="6375C649"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possession of a firearm in violation of the provisions </w:t>
      </w:r>
      <w:r w:rsidR="00512639" w:rsidRPr="00E32B18">
        <w:rPr>
          <w:rFonts w:ascii="Times New Roman" w:hAnsi="Times New Roman" w:cs="Times New Roman"/>
          <w:color w:val="000000"/>
          <w:sz w:val="24"/>
          <w:szCs w:val="24"/>
        </w:rPr>
        <w:t>said</w:t>
      </w:r>
      <w:r w:rsidRPr="00E32B18">
        <w:rPr>
          <w:rFonts w:ascii="Times New Roman" w:hAnsi="Times New Roman" w:cs="Times New Roman"/>
          <w:color w:val="000000"/>
          <w:sz w:val="24"/>
          <w:szCs w:val="24"/>
        </w:rPr>
        <w:t xml:space="preserve"> in the State Board for Community Colleges Weapons Regulation and APM 12.13 </w:t>
      </w:r>
      <w:r w:rsidR="00512639" w:rsidRPr="00E32B18">
        <w:rPr>
          <w:rFonts w:ascii="Times New Roman" w:hAnsi="Times New Roman" w:cs="Times New Roman"/>
          <w:color w:val="000000"/>
          <w:sz w:val="24"/>
          <w:szCs w:val="24"/>
        </w:rPr>
        <w:t>VP</w:t>
      </w:r>
      <w:r w:rsidRPr="00E32B18">
        <w:rPr>
          <w:rFonts w:ascii="Times New Roman" w:hAnsi="Times New Roman" w:cs="Times New Roman"/>
          <w:color w:val="000000"/>
          <w:sz w:val="24"/>
          <w:szCs w:val="24"/>
        </w:rPr>
        <w:t xml:space="preserve">CC Weapons </w:t>
      </w:r>
      <w:r w:rsidR="00512639" w:rsidRPr="00E32B18">
        <w:rPr>
          <w:rFonts w:ascii="Times New Roman" w:hAnsi="Times New Roman" w:cs="Times New Roman"/>
          <w:color w:val="000000"/>
          <w:sz w:val="24"/>
          <w:szCs w:val="24"/>
        </w:rPr>
        <w:t>Policy.</w:t>
      </w:r>
      <w:r w:rsidRPr="00E32B18">
        <w:rPr>
          <w:rFonts w:ascii="Times New Roman" w:hAnsi="Times New Roman" w:cs="Times New Roman"/>
          <w:color w:val="000000"/>
          <w:sz w:val="24"/>
          <w:szCs w:val="24"/>
        </w:rPr>
        <w:t xml:space="preserve"> </w:t>
      </w:r>
    </w:p>
    <w:p w14:paraId="4CEC89A7" w14:textId="47ECD192"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brandishing or using a weapon while on state premises by students (except where possession is a result of participation in an organized and scheduled instructional exercise for a course</w:t>
      </w:r>
      <w:r w:rsidR="00512639" w:rsidRPr="00E32B18">
        <w:rPr>
          <w:rFonts w:ascii="Times New Roman" w:hAnsi="Times New Roman" w:cs="Times New Roman"/>
          <w:color w:val="000000"/>
          <w:sz w:val="24"/>
          <w:szCs w:val="24"/>
        </w:rPr>
        <w:t>).</w:t>
      </w:r>
      <w:r w:rsidRPr="00E32B18">
        <w:rPr>
          <w:rFonts w:ascii="Times New Roman" w:hAnsi="Times New Roman" w:cs="Times New Roman"/>
          <w:color w:val="000000"/>
          <w:sz w:val="24"/>
          <w:szCs w:val="24"/>
        </w:rPr>
        <w:t xml:space="preserve"> </w:t>
      </w:r>
    </w:p>
    <w:p w14:paraId="2969BBFD" w14:textId="7A91D49F"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brandishing or using a firearm, weapon, or other device by faculty or staff that is not required by the individual’s position while on College/System Office property or engaged in College/System Office business, or in violation of law or other College/System Office policy, except where the employee is a law enforcement </w:t>
      </w:r>
      <w:r w:rsidR="00430F80" w:rsidRPr="00E32B18">
        <w:rPr>
          <w:rFonts w:ascii="Times New Roman" w:hAnsi="Times New Roman" w:cs="Times New Roman"/>
          <w:color w:val="000000"/>
          <w:sz w:val="24"/>
          <w:szCs w:val="24"/>
        </w:rPr>
        <w:t>professional.</w:t>
      </w:r>
      <w:r w:rsidRPr="00E32B18">
        <w:rPr>
          <w:rFonts w:ascii="Times New Roman" w:hAnsi="Times New Roman" w:cs="Times New Roman"/>
          <w:color w:val="000000"/>
          <w:sz w:val="24"/>
          <w:szCs w:val="24"/>
        </w:rPr>
        <w:t xml:space="preserve"> </w:t>
      </w:r>
    </w:p>
    <w:p w14:paraId="585D9719" w14:textId="27636B26"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brandishing or using a weapon with or without a permit to carry a concealed weapon by third parties while on campus in academic or administrative buildings, or while attending a sporting, </w:t>
      </w:r>
      <w:r w:rsidR="00512639" w:rsidRPr="00E32B18">
        <w:rPr>
          <w:rFonts w:ascii="Times New Roman" w:hAnsi="Times New Roman" w:cs="Times New Roman"/>
          <w:color w:val="000000"/>
          <w:sz w:val="24"/>
          <w:szCs w:val="24"/>
        </w:rPr>
        <w:t>entertainment,</w:t>
      </w:r>
      <w:r w:rsidRPr="00E32B18">
        <w:rPr>
          <w:rFonts w:ascii="Times New Roman" w:hAnsi="Times New Roman" w:cs="Times New Roman"/>
          <w:color w:val="000000"/>
          <w:sz w:val="24"/>
          <w:szCs w:val="24"/>
        </w:rPr>
        <w:t xml:space="preserve"> or educational event, when specifically asked by the College to agree not to </w:t>
      </w:r>
      <w:r w:rsidR="00512639"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a weapon as a condition of attendance. This provision does not apply to law enforcement </w:t>
      </w:r>
      <w:r w:rsidR="00512639" w:rsidRPr="00E32B18">
        <w:rPr>
          <w:rFonts w:ascii="Times New Roman" w:hAnsi="Times New Roman" w:cs="Times New Roman"/>
          <w:color w:val="000000"/>
          <w:sz w:val="24"/>
          <w:szCs w:val="24"/>
        </w:rPr>
        <w:t>personnel.</w:t>
      </w:r>
      <w:r w:rsidRPr="00E32B18">
        <w:rPr>
          <w:rFonts w:ascii="Times New Roman" w:hAnsi="Times New Roman" w:cs="Times New Roman"/>
          <w:color w:val="000000"/>
          <w:sz w:val="24"/>
          <w:szCs w:val="24"/>
        </w:rPr>
        <w:t xml:space="preserve"> </w:t>
      </w:r>
    </w:p>
    <w:p w14:paraId="197A9125" w14:textId="570E2A95" w:rsidR="00E5273D" w:rsidRPr="00E32B18" w:rsidRDefault="00E5273D" w:rsidP="008C50E6">
      <w:pPr>
        <w:pStyle w:val="ListParagraph"/>
        <w:numPr>
          <w:ilvl w:val="0"/>
          <w:numId w:val="45"/>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intentionally damaging </w:t>
      </w:r>
      <w:r w:rsidR="00512639" w:rsidRPr="00E32B18">
        <w:rPr>
          <w:rFonts w:ascii="Times New Roman" w:hAnsi="Times New Roman" w:cs="Times New Roman"/>
          <w:color w:val="000000"/>
          <w:sz w:val="24"/>
          <w:szCs w:val="24"/>
        </w:rPr>
        <w:t>property.</w:t>
      </w:r>
      <w:r w:rsidRPr="00E32B18">
        <w:rPr>
          <w:rFonts w:ascii="Times New Roman" w:hAnsi="Times New Roman" w:cs="Times New Roman"/>
          <w:color w:val="000000"/>
          <w:sz w:val="24"/>
          <w:szCs w:val="24"/>
        </w:rPr>
        <w:t xml:space="preserve"> </w:t>
      </w:r>
    </w:p>
    <w:p w14:paraId="0E1F03F9" w14:textId="41417D7F" w:rsidR="00E5273D" w:rsidRPr="00E32B18" w:rsidRDefault="00E5273D" w:rsidP="008C50E6">
      <w:pPr>
        <w:pStyle w:val="ListParagraph"/>
        <w:numPr>
          <w:ilvl w:val="0"/>
          <w:numId w:val="45"/>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threatening to injure an individual (including oneself) or to damage </w:t>
      </w:r>
      <w:r w:rsidR="00512639" w:rsidRPr="00E32B18">
        <w:rPr>
          <w:rFonts w:ascii="Times New Roman" w:hAnsi="Times New Roman" w:cs="Times New Roman"/>
          <w:color w:val="000000"/>
          <w:sz w:val="24"/>
          <w:szCs w:val="24"/>
        </w:rPr>
        <w:t>property.</w:t>
      </w:r>
      <w:r w:rsidRPr="00E32B18">
        <w:rPr>
          <w:rFonts w:ascii="Times New Roman" w:hAnsi="Times New Roman" w:cs="Times New Roman"/>
          <w:color w:val="000000"/>
          <w:sz w:val="24"/>
          <w:szCs w:val="24"/>
        </w:rPr>
        <w:t xml:space="preserve"> </w:t>
      </w:r>
    </w:p>
    <w:p w14:paraId="56E81E87" w14:textId="62B97567" w:rsidR="00E5273D" w:rsidRPr="006A64F0" w:rsidRDefault="00E5273D" w:rsidP="006A64F0">
      <w:pPr>
        <w:pStyle w:val="ListParagraph"/>
        <w:numPr>
          <w:ilvl w:val="0"/>
          <w:numId w:val="46"/>
        </w:numPr>
        <w:autoSpaceDE w:val="0"/>
        <w:autoSpaceDN w:val="0"/>
        <w:adjustRightInd w:val="0"/>
        <w:spacing w:after="37" w:line="240" w:lineRule="auto"/>
        <w:rPr>
          <w:rFonts w:ascii="Times New Roman" w:hAnsi="Times New Roman" w:cs="Times New Roman"/>
          <w:color w:val="000000"/>
          <w:sz w:val="24"/>
          <w:szCs w:val="24"/>
        </w:rPr>
      </w:pPr>
      <w:r w:rsidRPr="006A64F0">
        <w:rPr>
          <w:rFonts w:ascii="Times New Roman" w:hAnsi="Times New Roman" w:cs="Times New Roman"/>
          <w:color w:val="000000"/>
          <w:sz w:val="24"/>
          <w:szCs w:val="24"/>
        </w:rPr>
        <w:t xml:space="preserve">committing injurious acts motivated by, or related to, domestic violence or sexual harassment; and </w:t>
      </w:r>
    </w:p>
    <w:p w14:paraId="21E80E4A" w14:textId="77777777" w:rsidR="00E5273D" w:rsidRPr="00E32B18" w:rsidRDefault="00E5273D" w:rsidP="008C50E6">
      <w:pPr>
        <w:pStyle w:val="ListParagraph"/>
        <w:numPr>
          <w:ilvl w:val="0"/>
          <w:numId w:val="4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retaliating against any employee or student who, in good faith, reports a violation of this policy. </w:t>
      </w:r>
    </w:p>
    <w:p w14:paraId="5E790047" w14:textId="77777777" w:rsidR="00EF4478" w:rsidRPr="00E32B18" w:rsidRDefault="00EF447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630C8400" w14:textId="0C266D49" w:rsidR="00E5273D" w:rsidRDefault="00E5273D" w:rsidP="00E5273D">
      <w:pPr>
        <w:autoSpaceDE w:val="0"/>
        <w:autoSpaceDN w:val="0"/>
        <w:adjustRightInd w:val="0"/>
        <w:spacing w:after="0" w:line="240" w:lineRule="auto"/>
        <w:rPr>
          <w:rFonts w:ascii="Times New Roman" w:hAnsi="Times New Roman" w:cs="Times New Roman"/>
          <w:b/>
          <w:bCs/>
          <w:color w:val="000000"/>
          <w:sz w:val="24"/>
          <w:szCs w:val="24"/>
        </w:rPr>
      </w:pPr>
      <w:r w:rsidRPr="00A5035D">
        <w:rPr>
          <w:rFonts w:ascii="Times New Roman" w:hAnsi="Times New Roman" w:cs="Times New Roman"/>
          <w:b/>
          <w:bCs/>
          <w:color w:val="000000"/>
          <w:sz w:val="24"/>
          <w:szCs w:val="24"/>
        </w:rPr>
        <w:t xml:space="preserve">E. Consequences of Policy Violations: </w:t>
      </w:r>
    </w:p>
    <w:p w14:paraId="393B53D9" w14:textId="77777777" w:rsidR="00A5035D" w:rsidRPr="00A5035D" w:rsidRDefault="00A5035D" w:rsidP="00E5273D">
      <w:pPr>
        <w:autoSpaceDE w:val="0"/>
        <w:autoSpaceDN w:val="0"/>
        <w:adjustRightInd w:val="0"/>
        <w:spacing w:after="0" w:line="240" w:lineRule="auto"/>
        <w:rPr>
          <w:rFonts w:ascii="Times New Roman" w:hAnsi="Times New Roman" w:cs="Times New Roman"/>
          <w:b/>
          <w:bCs/>
          <w:color w:val="000000"/>
          <w:sz w:val="24"/>
          <w:szCs w:val="24"/>
        </w:rPr>
      </w:pPr>
    </w:p>
    <w:p w14:paraId="7230D687" w14:textId="01DF746D"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Employees violating this policy will be subject to disciplinary action up to and including termination and criminal prosecution using existing policies and procedures, including Section 3 of the VCCS Policy Manual or Department of Human Resources Manual (DHRM) Policy 1.60, Standards of Conduct. Additionally, employees who are identified as engaging in the use of threatening language or behavior may be </w:t>
      </w:r>
      <w:r w:rsidR="00512639"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as a condition of continued employment, to </w:t>
      </w:r>
      <w:r w:rsidR="00512639" w:rsidRPr="00E32B18">
        <w:rPr>
          <w:rFonts w:ascii="Times New Roman" w:hAnsi="Times New Roman" w:cs="Times New Roman"/>
          <w:color w:val="000000"/>
          <w:sz w:val="24"/>
          <w:szCs w:val="24"/>
        </w:rPr>
        <w:t>take part</w:t>
      </w:r>
      <w:r w:rsidRPr="00E32B18">
        <w:rPr>
          <w:rFonts w:ascii="Times New Roman" w:hAnsi="Times New Roman" w:cs="Times New Roman"/>
          <w:color w:val="000000"/>
          <w:sz w:val="24"/>
          <w:szCs w:val="24"/>
        </w:rPr>
        <w:t xml:space="preserve"> in a mental health evaluation as part of a threat assessment process and receive approval from the mental health evaluator that they are not a risk to themselves or others in their position. </w:t>
      </w:r>
    </w:p>
    <w:p w14:paraId="56A2F3C6"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446EE126" w14:textId="03AF76B4"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Students violating this policy will be subject to disciplinary action as outlined in the </w:t>
      </w:r>
      <w:r w:rsidR="00512639" w:rsidRPr="00E32B18">
        <w:rPr>
          <w:rFonts w:ascii="Times New Roman" w:hAnsi="Times New Roman" w:cs="Times New Roman"/>
          <w:color w:val="000000"/>
          <w:sz w:val="24"/>
          <w:szCs w:val="24"/>
        </w:rPr>
        <w:t>VP</w:t>
      </w:r>
      <w:r w:rsidRPr="00E32B18">
        <w:rPr>
          <w:rFonts w:ascii="Times New Roman" w:hAnsi="Times New Roman" w:cs="Times New Roman"/>
          <w:color w:val="000000"/>
          <w:sz w:val="24"/>
          <w:szCs w:val="24"/>
        </w:rPr>
        <w:t xml:space="preserve">CC Student Handbook and other College policies as </w:t>
      </w:r>
      <w:r w:rsidR="00512639" w:rsidRPr="00E32B18">
        <w:rPr>
          <w:rFonts w:ascii="Times New Roman" w:hAnsi="Times New Roman" w:cs="Times New Roman"/>
          <w:color w:val="000000"/>
          <w:sz w:val="24"/>
          <w:szCs w:val="24"/>
        </w:rPr>
        <w:t>proper</w:t>
      </w:r>
      <w:r w:rsidRPr="00E32B18">
        <w:rPr>
          <w:rFonts w:ascii="Times New Roman" w:hAnsi="Times New Roman" w:cs="Times New Roman"/>
          <w:color w:val="000000"/>
          <w:sz w:val="24"/>
          <w:szCs w:val="24"/>
        </w:rPr>
        <w:t xml:space="preserve">. Additionally, students who are identified as engaging in the use of threatening language or behavior may be </w:t>
      </w:r>
      <w:r w:rsidR="00512639"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as a condition of continued enrollment, to </w:t>
      </w:r>
      <w:r w:rsidR="00512639" w:rsidRPr="00E32B18">
        <w:rPr>
          <w:rFonts w:ascii="Times New Roman" w:hAnsi="Times New Roman" w:cs="Times New Roman"/>
          <w:color w:val="000000"/>
          <w:sz w:val="24"/>
          <w:szCs w:val="24"/>
        </w:rPr>
        <w:t>take part</w:t>
      </w:r>
      <w:r w:rsidRPr="00E32B18">
        <w:rPr>
          <w:rFonts w:ascii="Times New Roman" w:hAnsi="Times New Roman" w:cs="Times New Roman"/>
          <w:color w:val="000000"/>
          <w:sz w:val="24"/>
          <w:szCs w:val="24"/>
        </w:rPr>
        <w:t xml:space="preserve"> in a mental health evaluation as part of a threat assessment process and receive approval from the mental health evaluator that they are not a risk to themselves or others in their position. </w:t>
      </w:r>
    </w:p>
    <w:p w14:paraId="6CC0500F"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28CC46D0" w14:textId="085A7864"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Visitors and third parties violating this policy will be subject to applicable state and federal laws and associated </w:t>
      </w:r>
      <w:r w:rsidR="00512639" w:rsidRPr="00E32B18">
        <w:rPr>
          <w:rFonts w:ascii="Times New Roman" w:hAnsi="Times New Roman" w:cs="Times New Roman"/>
          <w:color w:val="000000"/>
          <w:sz w:val="24"/>
          <w:szCs w:val="24"/>
        </w:rPr>
        <w:t>regulations and</w:t>
      </w:r>
      <w:r w:rsidRPr="00E32B18">
        <w:rPr>
          <w:rFonts w:ascii="Times New Roman" w:hAnsi="Times New Roman" w:cs="Times New Roman"/>
          <w:color w:val="000000"/>
          <w:sz w:val="24"/>
          <w:szCs w:val="24"/>
        </w:rPr>
        <w:t xml:space="preserve"> may be barred from the College/System Office at the College’s/System Office’s discretion for violating this policy. </w:t>
      </w:r>
    </w:p>
    <w:p w14:paraId="3FC55AAD" w14:textId="77777777" w:rsidR="00E5273D" w:rsidRPr="00E32B18" w:rsidRDefault="00E5273D" w:rsidP="00E5273D">
      <w:pPr>
        <w:autoSpaceDE w:val="0"/>
        <w:autoSpaceDN w:val="0"/>
        <w:adjustRightInd w:val="0"/>
        <w:spacing w:after="0" w:line="240" w:lineRule="auto"/>
        <w:rPr>
          <w:rFonts w:ascii="Times New Roman" w:hAnsi="Times New Roman" w:cs="Times New Roman"/>
          <w:color w:val="000000"/>
          <w:sz w:val="24"/>
          <w:szCs w:val="24"/>
        </w:rPr>
      </w:pPr>
    </w:p>
    <w:p w14:paraId="113472C5" w14:textId="7E385270" w:rsidR="00E5273D" w:rsidRDefault="00E5273D" w:rsidP="00E5273D">
      <w:pPr>
        <w:autoSpaceDE w:val="0"/>
        <w:autoSpaceDN w:val="0"/>
        <w:adjustRightInd w:val="0"/>
        <w:spacing w:after="0" w:line="240" w:lineRule="auto"/>
        <w:rPr>
          <w:rFonts w:ascii="Times New Roman" w:hAnsi="Times New Roman" w:cs="Times New Roman"/>
          <w:color w:val="000000"/>
          <w:sz w:val="24"/>
          <w:szCs w:val="24"/>
        </w:rPr>
      </w:pPr>
      <w:r w:rsidRPr="00A5035D">
        <w:rPr>
          <w:rFonts w:ascii="Times New Roman" w:hAnsi="Times New Roman" w:cs="Times New Roman"/>
          <w:b/>
          <w:bCs/>
          <w:color w:val="000000"/>
          <w:sz w:val="24"/>
          <w:szCs w:val="24"/>
        </w:rPr>
        <w:lastRenderedPageBreak/>
        <w:t>F.</w:t>
      </w:r>
      <w:r w:rsidRPr="00E32B18">
        <w:rPr>
          <w:rFonts w:ascii="Times New Roman" w:hAnsi="Times New Roman" w:cs="Times New Roman"/>
          <w:color w:val="000000"/>
          <w:sz w:val="24"/>
          <w:szCs w:val="24"/>
        </w:rPr>
        <w:t xml:space="preserve"> Violence Prevention Committee and Threat Assessment Team: In 2008 Virginia General Assembly enacted Law 23-9.2 which requires each public institution of higher education in Virginia to </w:t>
      </w:r>
      <w:r w:rsidR="00512639"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a Violence Prevention Committee and a threat assessment team. </w:t>
      </w:r>
      <w:r w:rsidR="00512639" w:rsidRPr="00E32B18">
        <w:rPr>
          <w:rFonts w:ascii="Times New Roman" w:hAnsi="Times New Roman" w:cs="Times New Roman"/>
          <w:color w:val="000000"/>
          <w:sz w:val="24"/>
          <w:szCs w:val="24"/>
        </w:rPr>
        <w:t xml:space="preserve">Virginia </w:t>
      </w:r>
      <w:r w:rsidR="00512639" w:rsidRPr="006A64F0">
        <w:rPr>
          <w:rFonts w:ascii="Times New Roman" w:hAnsi="Times New Roman" w:cs="Times New Roman"/>
          <w:b/>
          <w:bCs/>
          <w:color w:val="000000"/>
          <w:sz w:val="24"/>
          <w:szCs w:val="24"/>
        </w:rPr>
        <w:t>Peninsula Community College</w:t>
      </w:r>
      <w:r w:rsidRPr="006A64F0">
        <w:rPr>
          <w:rFonts w:ascii="Times New Roman" w:hAnsi="Times New Roman" w:cs="Times New Roman"/>
          <w:b/>
          <w:bCs/>
          <w:color w:val="000000"/>
          <w:sz w:val="24"/>
          <w:szCs w:val="24"/>
        </w:rPr>
        <w:t xml:space="preserve">, in compliance, has </w:t>
      </w:r>
      <w:r w:rsidR="00512639" w:rsidRPr="006A64F0">
        <w:rPr>
          <w:rFonts w:ascii="Times New Roman" w:hAnsi="Times New Roman" w:cs="Times New Roman"/>
          <w:b/>
          <w:bCs/>
          <w:color w:val="000000"/>
          <w:sz w:val="24"/>
          <w:szCs w:val="24"/>
        </w:rPr>
        <w:t>set up</w:t>
      </w:r>
      <w:r w:rsidRPr="006A64F0">
        <w:rPr>
          <w:rFonts w:ascii="Times New Roman" w:hAnsi="Times New Roman" w:cs="Times New Roman"/>
          <w:b/>
          <w:bCs/>
          <w:color w:val="000000"/>
          <w:sz w:val="24"/>
          <w:szCs w:val="24"/>
        </w:rPr>
        <w:t xml:space="preserve"> a Violence Prevention Committee and a Threat Assessment Team.</w:t>
      </w:r>
      <w:r w:rsidRPr="00E32B18">
        <w:rPr>
          <w:rFonts w:ascii="Times New Roman" w:hAnsi="Times New Roman" w:cs="Times New Roman"/>
          <w:color w:val="000000"/>
          <w:sz w:val="24"/>
          <w:szCs w:val="24"/>
        </w:rPr>
        <w:t xml:space="preserve"> </w:t>
      </w:r>
    </w:p>
    <w:p w14:paraId="51BF8F5E" w14:textId="77777777" w:rsidR="006A64F0" w:rsidRPr="00E32B18" w:rsidRDefault="006A64F0" w:rsidP="00E5273D">
      <w:pPr>
        <w:autoSpaceDE w:val="0"/>
        <w:autoSpaceDN w:val="0"/>
        <w:adjustRightInd w:val="0"/>
        <w:spacing w:after="0" w:line="240" w:lineRule="auto"/>
        <w:rPr>
          <w:rFonts w:ascii="Times New Roman" w:hAnsi="Times New Roman" w:cs="Times New Roman"/>
          <w:color w:val="000000"/>
          <w:sz w:val="24"/>
          <w:szCs w:val="24"/>
        </w:rPr>
      </w:pPr>
    </w:p>
    <w:p w14:paraId="2423B3D4" w14:textId="528E9483" w:rsidR="00EF4478" w:rsidRPr="00E32B18" w:rsidRDefault="00E5273D" w:rsidP="00E5273D">
      <w:pPr>
        <w:autoSpaceDE w:val="0"/>
        <w:autoSpaceDN w:val="0"/>
        <w:adjustRightInd w:val="0"/>
        <w:spacing w:after="0" w:line="240" w:lineRule="auto"/>
        <w:rPr>
          <w:rFonts w:ascii="Times New Roman" w:hAnsi="Times New Roman" w:cs="Times New Roman"/>
          <w:b/>
          <w:bCs/>
          <w:color w:val="000000"/>
          <w:sz w:val="24"/>
          <w:szCs w:val="24"/>
          <w:u w:val="single"/>
        </w:rPr>
      </w:pPr>
      <w:r w:rsidRPr="00A5035D">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Mission Statement for </w:t>
      </w:r>
      <w:r w:rsidR="00512639" w:rsidRPr="00E32B18">
        <w:rPr>
          <w:rFonts w:ascii="Times New Roman" w:hAnsi="Times New Roman" w:cs="Times New Roman"/>
          <w:color w:val="000000"/>
          <w:sz w:val="24"/>
          <w:szCs w:val="24"/>
        </w:rPr>
        <w:t>Virginia Peninsula Community goal</w:t>
      </w:r>
      <w:r w:rsidRPr="00E32B18">
        <w:rPr>
          <w:rFonts w:ascii="Times New Roman" w:hAnsi="Times New Roman" w:cs="Times New Roman"/>
          <w:color w:val="000000"/>
          <w:sz w:val="24"/>
          <w:szCs w:val="24"/>
        </w:rPr>
        <w:t xml:space="preserve"> Violence Prevention Committee and Threat Assessment Team: The </w:t>
      </w:r>
      <w:r w:rsidR="00512639"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Threat Assessment Team and Violence Prevention Committee are committed to improving community safety through proactive, collaborative, coordinated, objective, and thoughtful approaches to the prevention, identification, assessment, intervention, and management of situations that pose, or may reasonably</w:t>
      </w:r>
      <w:r w:rsidR="00CF444D" w:rsidRPr="00E32B18">
        <w:rPr>
          <w:rFonts w:ascii="Times New Roman" w:hAnsi="Times New Roman" w:cs="Times New Roman"/>
          <w:color w:val="000000"/>
          <w:sz w:val="24"/>
          <w:szCs w:val="24"/>
        </w:rPr>
        <w:t xml:space="preserve"> </w:t>
      </w:r>
      <w:r w:rsidR="00CF444D" w:rsidRPr="00E32B18">
        <w:rPr>
          <w:rFonts w:ascii="Times New Roman" w:hAnsi="Times New Roman" w:cs="Times New Roman"/>
          <w:sz w:val="24"/>
          <w:szCs w:val="24"/>
        </w:rPr>
        <w:t>pose, a threat to the safety, security, and well-being of the campus community.</w:t>
      </w:r>
    </w:p>
    <w:p w14:paraId="08B691B4" w14:textId="77777777" w:rsidR="00EF4478" w:rsidRPr="00E32B18" w:rsidRDefault="00EF4478"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F005704" w14:textId="59C1F3D7" w:rsidR="00CF444D" w:rsidRPr="00E32B18" w:rsidRDefault="00CF444D" w:rsidP="00CF444D">
      <w:pPr>
        <w:autoSpaceDE w:val="0"/>
        <w:autoSpaceDN w:val="0"/>
        <w:adjustRightInd w:val="0"/>
        <w:spacing w:after="0" w:line="240" w:lineRule="auto"/>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Violence Prevention Committee: The </w:t>
      </w:r>
      <w:r w:rsidR="00512639"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Violence Prevention Committee adopts as its mission the establishment of educational and prevention programs and the determination of policies and procedures to secure the well-being and safety of our students, employees, and neighbors. </w:t>
      </w:r>
    </w:p>
    <w:p w14:paraId="2B17303C" w14:textId="77777777" w:rsidR="00CF444D" w:rsidRPr="00E32B18" w:rsidRDefault="00CF444D" w:rsidP="00CF444D">
      <w:pPr>
        <w:autoSpaceDE w:val="0"/>
        <w:autoSpaceDN w:val="0"/>
        <w:adjustRightInd w:val="0"/>
        <w:spacing w:after="0" w:line="240" w:lineRule="auto"/>
        <w:ind w:left="72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The Virginia Code related to Violence Prevention: Virginia Code § 23-9.2:10 stipulates the following for the Violence Prevention Committee and the Threat Assessment Team. </w:t>
      </w:r>
    </w:p>
    <w:p w14:paraId="33A24A56"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Each public college or university shall have in place policies and procedures for the prevention of violence on campus, including assessment and intervention with individuals whose behavior poses a threat to the safety of the campus community. </w:t>
      </w:r>
    </w:p>
    <w:p w14:paraId="740A853A" w14:textId="0FCA734D"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The board of visitors or other governing body of each public institution of higher education shall </w:t>
      </w:r>
      <w:r w:rsidR="00512639" w:rsidRPr="00E32B18">
        <w:rPr>
          <w:rFonts w:ascii="Times New Roman" w:hAnsi="Times New Roman" w:cs="Times New Roman"/>
          <w:color w:val="000000"/>
          <w:sz w:val="24"/>
          <w:szCs w:val="24"/>
        </w:rPr>
        <w:t>decide</w:t>
      </w:r>
      <w:r w:rsidRPr="00E32B18">
        <w:rPr>
          <w:rFonts w:ascii="Times New Roman" w:hAnsi="Times New Roman" w:cs="Times New Roman"/>
          <w:color w:val="000000"/>
          <w:sz w:val="24"/>
          <w:szCs w:val="24"/>
        </w:rPr>
        <w:t xml:space="preserve"> a committee structure on campus </w:t>
      </w:r>
      <w:r w:rsidR="00512639" w:rsidRPr="00E32B18">
        <w:rPr>
          <w:rFonts w:ascii="Times New Roman" w:hAnsi="Times New Roman" w:cs="Times New Roman"/>
          <w:color w:val="000000"/>
          <w:sz w:val="24"/>
          <w:szCs w:val="24"/>
        </w:rPr>
        <w:t>for</w:t>
      </w:r>
      <w:r w:rsidRPr="00E32B18">
        <w:rPr>
          <w:rFonts w:ascii="Times New Roman" w:hAnsi="Times New Roman" w:cs="Times New Roman"/>
          <w:color w:val="000000"/>
          <w:sz w:val="24"/>
          <w:szCs w:val="24"/>
        </w:rPr>
        <w:t xml:space="preserve"> individuals charged with education and prevention of violence on campus. Each committee shall include representatives from student affairs, law enforcement, human resources, counseling services, and other constituencies as needed (e.g., student leadership). Such </w:t>
      </w:r>
      <w:r w:rsidR="00512639" w:rsidRPr="00E32B18">
        <w:rPr>
          <w:rFonts w:ascii="Times New Roman" w:hAnsi="Times New Roman" w:cs="Times New Roman"/>
          <w:color w:val="000000"/>
          <w:sz w:val="24"/>
          <w:szCs w:val="24"/>
        </w:rPr>
        <w:t>a committee</w:t>
      </w:r>
      <w:r w:rsidRPr="00E32B18">
        <w:rPr>
          <w:rFonts w:ascii="Times New Roman" w:hAnsi="Times New Roman" w:cs="Times New Roman"/>
          <w:color w:val="000000"/>
          <w:sz w:val="24"/>
          <w:szCs w:val="24"/>
        </w:rPr>
        <w:t xml:space="preserve"> shall also consult with legal counsel as needed. Once formed, each committee shall develop a clear statement of: (i) mission, (ii) membership, and (iii) leadership. Such </w:t>
      </w:r>
      <w:r w:rsidR="00512639" w:rsidRPr="00E32B18">
        <w:rPr>
          <w:rFonts w:ascii="Times New Roman" w:hAnsi="Times New Roman" w:cs="Times New Roman"/>
          <w:color w:val="000000"/>
          <w:sz w:val="24"/>
          <w:szCs w:val="24"/>
        </w:rPr>
        <w:t>a statement</w:t>
      </w:r>
      <w:r w:rsidRPr="00E32B18">
        <w:rPr>
          <w:rFonts w:ascii="Times New Roman" w:hAnsi="Times New Roman" w:cs="Times New Roman"/>
          <w:color w:val="000000"/>
          <w:sz w:val="24"/>
          <w:szCs w:val="24"/>
        </w:rPr>
        <w:t xml:space="preserve"> shall be published and available to the campus community. </w:t>
      </w:r>
    </w:p>
    <w:p w14:paraId="52A606EB"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b/>
          <w:bCs/>
          <w:color w:val="000000"/>
          <w:sz w:val="24"/>
          <w:szCs w:val="24"/>
          <w:u w:val="single"/>
        </w:rPr>
      </w:pPr>
      <w:r w:rsidRPr="006A64F0">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Each committee shall be charged with: (i) providing guidance to students, faculty, and staff regarding recognition of threatening or aberrant behavior that may represent a threat to the community; (ii) identification of members of the campus community to whom threatening behavior should be reported; and (iii) policies and procedures for the assessment of individuals whose behavior may present a threat, appropriate means of intervention with such individuals, and sufficient means of action, including interim suspension or medical separation to resolve potential threats.</w:t>
      </w:r>
    </w:p>
    <w:p w14:paraId="60A7AF6A" w14:textId="77777777" w:rsidR="000D75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The board of visitors or other governing body of each public institution of higher education shall </w:t>
      </w:r>
      <w:r w:rsidR="00512639"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a specific threat assessment team that shall include members from law enforcement, mental health professionals, representatives of student affairs and human resources, and, if available, college or university </w:t>
      </w:r>
    </w:p>
    <w:p w14:paraId="7C5BB7D3" w14:textId="77777777" w:rsidR="000D7518" w:rsidRDefault="000D7518" w:rsidP="00CF444D">
      <w:pPr>
        <w:autoSpaceDE w:val="0"/>
        <w:autoSpaceDN w:val="0"/>
        <w:adjustRightInd w:val="0"/>
        <w:spacing w:after="0" w:line="240" w:lineRule="auto"/>
        <w:ind w:left="1440"/>
        <w:rPr>
          <w:rFonts w:ascii="Times New Roman" w:hAnsi="Times New Roman" w:cs="Times New Roman"/>
          <w:color w:val="000000"/>
          <w:sz w:val="24"/>
          <w:szCs w:val="24"/>
        </w:rPr>
      </w:pPr>
    </w:p>
    <w:p w14:paraId="7BA18790" w14:textId="77777777" w:rsidR="000D7518" w:rsidRDefault="000D7518" w:rsidP="00CF444D">
      <w:pPr>
        <w:autoSpaceDE w:val="0"/>
        <w:autoSpaceDN w:val="0"/>
        <w:adjustRightInd w:val="0"/>
        <w:spacing w:after="0" w:line="240" w:lineRule="auto"/>
        <w:ind w:left="1440"/>
        <w:rPr>
          <w:rFonts w:ascii="Times New Roman" w:hAnsi="Times New Roman" w:cs="Times New Roman"/>
          <w:color w:val="000000"/>
          <w:sz w:val="24"/>
          <w:szCs w:val="24"/>
        </w:rPr>
      </w:pPr>
    </w:p>
    <w:p w14:paraId="46644128" w14:textId="65A81103"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counsel. Such </w:t>
      </w:r>
      <w:r w:rsidR="00512639" w:rsidRPr="00E32B18">
        <w:rPr>
          <w:rFonts w:ascii="Times New Roman" w:hAnsi="Times New Roman" w:cs="Times New Roman"/>
          <w:color w:val="000000"/>
          <w:sz w:val="24"/>
          <w:szCs w:val="24"/>
        </w:rPr>
        <w:t>a team</w:t>
      </w:r>
      <w:r w:rsidRPr="00E32B18">
        <w:rPr>
          <w:rFonts w:ascii="Times New Roman" w:hAnsi="Times New Roman" w:cs="Times New Roman"/>
          <w:color w:val="000000"/>
          <w:sz w:val="24"/>
          <w:szCs w:val="24"/>
        </w:rPr>
        <w:t xml:space="preserve"> shall implement the assessment, intervention and action policies set forth by the committee </w:t>
      </w:r>
      <w:r w:rsidR="00512639"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subsection C. </w:t>
      </w:r>
    </w:p>
    <w:p w14:paraId="0F2488EE" w14:textId="3CEBEC94" w:rsidR="00CF444D"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Each threat assessment team shall </w:t>
      </w:r>
      <w:r w:rsidR="00512639"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relationships or </w:t>
      </w:r>
      <w:r w:rsidR="00512639" w:rsidRPr="00E32B18">
        <w:rPr>
          <w:rFonts w:ascii="Times New Roman" w:hAnsi="Times New Roman" w:cs="Times New Roman"/>
          <w:color w:val="000000"/>
          <w:sz w:val="24"/>
          <w:szCs w:val="24"/>
        </w:rPr>
        <w:t>use</w:t>
      </w:r>
      <w:r w:rsidRPr="00E32B18">
        <w:rPr>
          <w:rFonts w:ascii="Times New Roman" w:hAnsi="Times New Roman" w:cs="Times New Roman"/>
          <w:color w:val="000000"/>
          <w:sz w:val="24"/>
          <w:szCs w:val="24"/>
        </w:rPr>
        <w:t xml:space="preserve"> existing relationships with local and state law enforcement agencies as well as mental health agencies to </w:t>
      </w:r>
      <w:r w:rsidR="00512639" w:rsidRPr="00E32B18">
        <w:rPr>
          <w:rFonts w:ascii="Times New Roman" w:hAnsi="Times New Roman" w:cs="Times New Roman"/>
          <w:color w:val="000000"/>
          <w:sz w:val="24"/>
          <w:szCs w:val="24"/>
        </w:rPr>
        <w:t>speed up</w:t>
      </w:r>
      <w:r w:rsidRPr="00E32B18">
        <w:rPr>
          <w:rFonts w:ascii="Times New Roman" w:hAnsi="Times New Roman" w:cs="Times New Roman"/>
          <w:color w:val="000000"/>
          <w:sz w:val="24"/>
          <w:szCs w:val="24"/>
        </w:rPr>
        <w:t xml:space="preserve"> assessment and intervention with individuals whose behavior may present a threat to safety. </w:t>
      </w:r>
    </w:p>
    <w:p w14:paraId="41DFC507" w14:textId="2CE74A2C" w:rsidR="006A64F0" w:rsidRDefault="006A64F0" w:rsidP="00CF444D">
      <w:pPr>
        <w:autoSpaceDE w:val="0"/>
        <w:autoSpaceDN w:val="0"/>
        <w:adjustRightInd w:val="0"/>
        <w:spacing w:after="0" w:line="240" w:lineRule="auto"/>
        <w:ind w:left="1440"/>
        <w:rPr>
          <w:rFonts w:ascii="Times New Roman" w:hAnsi="Times New Roman" w:cs="Times New Roman"/>
          <w:color w:val="000000"/>
          <w:sz w:val="24"/>
          <w:szCs w:val="24"/>
        </w:rPr>
      </w:pPr>
    </w:p>
    <w:p w14:paraId="401536D4" w14:textId="77777777" w:rsidR="00516064" w:rsidRPr="00E32B18" w:rsidRDefault="00516064" w:rsidP="00CF444D">
      <w:pPr>
        <w:autoSpaceDE w:val="0"/>
        <w:autoSpaceDN w:val="0"/>
        <w:adjustRightInd w:val="0"/>
        <w:spacing w:after="0" w:line="240" w:lineRule="auto"/>
        <w:ind w:left="1440"/>
        <w:rPr>
          <w:rFonts w:ascii="Times New Roman" w:hAnsi="Times New Roman" w:cs="Times New Roman"/>
          <w:color w:val="000000"/>
          <w:sz w:val="24"/>
          <w:szCs w:val="24"/>
        </w:rPr>
      </w:pPr>
    </w:p>
    <w:p w14:paraId="07A5CD6F" w14:textId="2F0790DD" w:rsidR="00CF444D" w:rsidRDefault="00CF444D" w:rsidP="00CF444D">
      <w:pPr>
        <w:autoSpaceDE w:val="0"/>
        <w:autoSpaceDN w:val="0"/>
        <w:adjustRightInd w:val="0"/>
        <w:spacing w:after="0" w:line="240" w:lineRule="auto"/>
        <w:ind w:firstLine="720"/>
        <w:rPr>
          <w:rFonts w:ascii="Times New Roman" w:hAnsi="Times New Roman" w:cs="Times New Roman"/>
          <w:b/>
          <w:bCs/>
          <w:color w:val="000000"/>
          <w:sz w:val="24"/>
          <w:szCs w:val="24"/>
        </w:rPr>
      </w:pPr>
      <w:r w:rsidRPr="006A64F0">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w:t>
      </w:r>
      <w:r w:rsidRPr="006A64F0">
        <w:rPr>
          <w:rFonts w:ascii="Times New Roman" w:hAnsi="Times New Roman" w:cs="Times New Roman"/>
          <w:b/>
          <w:bCs/>
          <w:color w:val="000000"/>
          <w:sz w:val="24"/>
          <w:szCs w:val="24"/>
        </w:rPr>
        <w:t xml:space="preserve">The Concept of Violence Prevention: </w:t>
      </w:r>
    </w:p>
    <w:p w14:paraId="504D3CE2" w14:textId="77777777" w:rsidR="006D3B7F" w:rsidRPr="006A64F0" w:rsidRDefault="006D3B7F" w:rsidP="00CF444D">
      <w:pPr>
        <w:autoSpaceDE w:val="0"/>
        <w:autoSpaceDN w:val="0"/>
        <w:adjustRightInd w:val="0"/>
        <w:spacing w:after="0" w:line="240" w:lineRule="auto"/>
        <w:ind w:firstLine="720"/>
        <w:rPr>
          <w:rFonts w:ascii="Times New Roman" w:hAnsi="Times New Roman" w:cs="Times New Roman"/>
          <w:b/>
          <w:bCs/>
          <w:color w:val="000000"/>
          <w:sz w:val="24"/>
          <w:szCs w:val="24"/>
        </w:rPr>
      </w:pPr>
    </w:p>
    <w:p w14:paraId="7EC6CCEC"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Violence prevention is a strategy for preventing violence through identification and evaluation of individuals or groups that pose a threat to harm someone, followed by intervention designed to reduce the risk of violence. Based on this definition, violence prevention involves both assessment and intervention, and might be described more accurately as a threat management approach to violence prevention. </w:t>
      </w:r>
    </w:p>
    <w:p w14:paraId="2BB08361" w14:textId="05954D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As a form of prevention, violence prevention will be distinguished from crisis response planning, because prevention takes place before a violent act </w:t>
      </w:r>
      <w:r w:rsidR="00512639" w:rsidRPr="00E32B18">
        <w:rPr>
          <w:rFonts w:ascii="Times New Roman" w:hAnsi="Times New Roman" w:cs="Times New Roman"/>
          <w:color w:val="000000"/>
          <w:sz w:val="24"/>
          <w:szCs w:val="24"/>
        </w:rPr>
        <w:t>is even</w:t>
      </w:r>
      <w:r w:rsidRPr="00E32B18">
        <w:rPr>
          <w:rFonts w:ascii="Times New Roman" w:hAnsi="Times New Roman" w:cs="Times New Roman"/>
          <w:color w:val="000000"/>
          <w:sz w:val="24"/>
          <w:szCs w:val="24"/>
        </w:rPr>
        <w:t xml:space="preserve"> under way. Both prevention and crisis planning are important, but this section is concerned only with understanding threat assessment vice violence prevention. </w:t>
      </w:r>
    </w:p>
    <w:p w14:paraId="2DACEDA4" w14:textId="2411C9A9" w:rsidR="00EF4478" w:rsidRPr="00E32B18" w:rsidRDefault="00CF444D" w:rsidP="00CF444D">
      <w:pPr>
        <w:autoSpaceDE w:val="0"/>
        <w:autoSpaceDN w:val="0"/>
        <w:adjustRightInd w:val="0"/>
        <w:spacing w:after="0" w:line="240" w:lineRule="auto"/>
        <w:ind w:left="1440"/>
        <w:rPr>
          <w:rFonts w:ascii="Times New Roman" w:hAnsi="Times New Roman" w:cs="Times New Roman"/>
          <w:b/>
          <w:bCs/>
          <w:color w:val="000000"/>
          <w:sz w:val="24"/>
          <w:szCs w:val="24"/>
          <w:u w:val="single"/>
        </w:rPr>
      </w:pPr>
      <w:r w:rsidRPr="006A64F0">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Violence prevention shall also be distinguished from security analysis, target hardening, crime prevention education, mental health screening or other useful prevention measures. Violence prevention will also be distinguished from criminal profiling, which is a procedure focused on the identification of likely perpetrators through correspondence with a set of characteristics theorized to violent individuals.</w:t>
      </w:r>
    </w:p>
    <w:p w14:paraId="5E257867"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Violence prevention more explicitly recognizes the diversity of individuals who may engage in a violent act and focuses on behavioral indications of preparation to carry out a violent act. Violence prevention is also concerned with interventions to resolve the threat and thereby prevent violence. </w:t>
      </w:r>
    </w:p>
    <w:p w14:paraId="5E8900BA" w14:textId="40968086" w:rsidR="00CF444D"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The </w:t>
      </w:r>
      <w:r w:rsidR="00972625"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Violence Prevention Committee will be proactive in educating on its threat assessments using a multidisciplinary committee that includes mental health and law enforcement perspectives, as well as other disciplinary perspectives that may be relevant to the marketing. Often violence can be prevented most effectively through the resolution of a problem conflict that prompted someone to engage in threatening behavior. </w:t>
      </w:r>
    </w:p>
    <w:p w14:paraId="68CD6C7E" w14:textId="77777777" w:rsidR="006A64F0" w:rsidRPr="00E32B18" w:rsidRDefault="006A64F0" w:rsidP="00CF444D">
      <w:pPr>
        <w:autoSpaceDE w:val="0"/>
        <w:autoSpaceDN w:val="0"/>
        <w:adjustRightInd w:val="0"/>
        <w:spacing w:after="0" w:line="240" w:lineRule="auto"/>
        <w:ind w:left="1440"/>
        <w:rPr>
          <w:rFonts w:ascii="Times New Roman" w:hAnsi="Times New Roman" w:cs="Times New Roman"/>
          <w:color w:val="000000"/>
          <w:sz w:val="24"/>
          <w:szCs w:val="24"/>
        </w:rPr>
      </w:pPr>
    </w:p>
    <w:p w14:paraId="48EDBC55" w14:textId="07B491A2" w:rsidR="00CF444D" w:rsidRDefault="00CF444D" w:rsidP="00CF444D">
      <w:pPr>
        <w:autoSpaceDE w:val="0"/>
        <w:autoSpaceDN w:val="0"/>
        <w:adjustRightInd w:val="0"/>
        <w:spacing w:after="0" w:line="240" w:lineRule="auto"/>
        <w:ind w:firstLine="720"/>
        <w:rPr>
          <w:rFonts w:ascii="Times New Roman" w:hAnsi="Times New Roman" w:cs="Times New Roman"/>
          <w:b/>
          <w:bCs/>
          <w:color w:val="000000"/>
          <w:sz w:val="24"/>
          <w:szCs w:val="24"/>
        </w:rPr>
      </w:pPr>
      <w:r w:rsidRPr="006A64F0">
        <w:rPr>
          <w:rFonts w:ascii="Times New Roman" w:hAnsi="Times New Roman" w:cs="Times New Roman"/>
          <w:b/>
          <w:bCs/>
          <w:color w:val="000000"/>
          <w:sz w:val="24"/>
          <w:szCs w:val="24"/>
        </w:rPr>
        <w:t xml:space="preserve">c. Goals of the Violence Prevention Committee: </w:t>
      </w:r>
    </w:p>
    <w:p w14:paraId="3543969F" w14:textId="77777777" w:rsidR="006A64F0" w:rsidRPr="006A64F0" w:rsidRDefault="006A64F0" w:rsidP="00CF444D">
      <w:pPr>
        <w:autoSpaceDE w:val="0"/>
        <w:autoSpaceDN w:val="0"/>
        <w:adjustRightInd w:val="0"/>
        <w:spacing w:after="0" w:line="240" w:lineRule="auto"/>
        <w:ind w:firstLine="720"/>
        <w:rPr>
          <w:rFonts w:ascii="Times New Roman" w:hAnsi="Times New Roman" w:cs="Times New Roman"/>
          <w:b/>
          <w:bCs/>
          <w:color w:val="000000"/>
          <w:sz w:val="24"/>
          <w:szCs w:val="24"/>
        </w:rPr>
      </w:pPr>
    </w:p>
    <w:p w14:paraId="635EDDC5" w14:textId="4BB1A5CF" w:rsidR="00CF444D" w:rsidRPr="006D3B7F" w:rsidRDefault="00CF444D" w:rsidP="006D3B7F">
      <w:pPr>
        <w:pStyle w:val="ListParagraph"/>
        <w:numPr>
          <w:ilvl w:val="0"/>
          <w:numId w:val="58"/>
        </w:numPr>
        <w:autoSpaceDE w:val="0"/>
        <w:autoSpaceDN w:val="0"/>
        <w:adjustRightInd w:val="0"/>
        <w:spacing w:after="0" w:line="240" w:lineRule="auto"/>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 xml:space="preserve">The goals of the Violence Prevention Committee are prevention, intervention, and education of all students, staff, </w:t>
      </w:r>
      <w:r w:rsidR="00972625" w:rsidRPr="006D3B7F">
        <w:rPr>
          <w:rFonts w:ascii="Times New Roman" w:hAnsi="Times New Roman" w:cs="Times New Roman"/>
          <w:b/>
          <w:bCs/>
          <w:color w:val="000000"/>
          <w:sz w:val="24"/>
          <w:szCs w:val="24"/>
        </w:rPr>
        <w:t>faculty,</w:t>
      </w:r>
      <w:r w:rsidRPr="006D3B7F">
        <w:rPr>
          <w:rFonts w:ascii="Times New Roman" w:hAnsi="Times New Roman" w:cs="Times New Roman"/>
          <w:b/>
          <w:bCs/>
          <w:color w:val="000000"/>
          <w:sz w:val="24"/>
          <w:szCs w:val="24"/>
        </w:rPr>
        <w:t xml:space="preserve"> and administrators at </w:t>
      </w:r>
      <w:r w:rsidR="006A64F0" w:rsidRPr="006D3B7F">
        <w:rPr>
          <w:rFonts w:ascii="Times New Roman" w:hAnsi="Times New Roman" w:cs="Times New Roman"/>
          <w:b/>
          <w:bCs/>
          <w:color w:val="000000"/>
          <w:sz w:val="24"/>
          <w:szCs w:val="24"/>
        </w:rPr>
        <w:t>Virginia Peninsula Community College</w:t>
      </w:r>
      <w:r w:rsidRPr="006D3B7F">
        <w:rPr>
          <w:rFonts w:ascii="Times New Roman" w:hAnsi="Times New Roman" w:cs="Times New Roman"/>
          <w:b/>
          <w:bCs/>
          <w:color w:val="000000"/>
          <w:sz w:val="24"/>
          <w:szCs w:val="24"/>
        </w:rPr>
        <w:t>.</w:t>
      </w:r>
      <w:r w:rsidRPr="006D3B7F">
        <w:rPr>
          <w:rFonts w:ascii="Times New Roman" w:hAnsi="Times New Roman" w:cs="Times New Roman"/>
          <w:color w:val="000000"/>
          <w:sz w:val="24"/>
          <w:szCs w:val="24"/>
        </w:rPr>
        <w:t xml:space="preserve"> The College recognizes the need to provide faculty, </w:t>
      </w:r>
      <w:r w:rsidR="00972625" w:rsidRPr="006D3B7F">
        <w:rPr>
          <w:rFonts w:ascii="Times New Roman" w:hAnsi="Times New Roman" w:cs="Times New Roman"/>
          <w:color w:val="000000"/>
          <w:sz w:val="24"/>
          <w:szCs w:val="24"/>
        </w:rPr>
        <w:t>staff,</w:t>
      </w:r>
      <w:r w:rsidRPr="006D3B7F">
        <w:rPr>
          <w:rFonts w:ascii="Times New Roman" w:hAnsi="Times New Roman" w:cs="Times New Roman"/>
          <w:color w:val="000000"/>
          <w:sz w:val="24"/>
          <w:szCs w:val="24"/>
        </w:rPr>
        <w:t xml:space="preserve"> and students information to raise the awareness about the issue of violence on campus, to </w:t>
      </w:r>
      <w:r w:rsidR="00296312" w:rsidRPr="006D3B7F">
        <w:rPr>
          <w:rFonts w:ascii="Times New Roman" w:hAnsi="Times New Roman" w:cs="Times New Roman"/>
          <w:color w:val="000000"/>
          <w:sz w:val="24"/>
          <w:szCs w:val="24"/>
        </w:rPr>
        <w:t>collaborate</w:t>
      </w:r>
      <w:r w:rsidRPr="006D3B7F">
        <w:rPr>
          <w:rFonts w:ascii="Times New Roman" w:hAnsi="Times New Roman" w:cs="Times New Roman"/>
          <w:color w:val="000000"/>
          <w:sz w:val="24"/>
          <w:szCs w:val="24"/>
        </w:rPr>
        <w:t xml:space="preserve"> with community partners to elevate the awareness of violence and to develop a </w:t>
      </w:r>
      <w:r w:rsidRPr="006D3B7F">
        <w:rPr>
          <w:rFonts w:ascii="Times New Roman" w:hAnsi="Times New Roman" w:cs="Times New Roman"/>
          <w:color w:val="000000"/>
          <w:sz w:val="24"/>
          <w:szCs w:val="24"/>
        </w:rPr>
        <w:lastRenderedPageBreak/>
        <w:t xml:space="preserve">prevention and intervention program. The Violence Prevention Committee </w:t>
      </w:r>
      <w:r w:rsidR="00972625" w:rsidRPr="006D3B7F">
        <w:rPr>
          <w:rFonts w:ascii="Times New Roman" w:hAnsi="Times New Roman" w:cs="Times New Roman"/>
          <w:color w:val="000000"/>
          <w:sz w:val="24"/>
          <w:szCs w:val="24"/>
        </w:rPr>
        <w:t>looks</w:t>
      </w:r>
      <w:r w:rsidRPr="006D3B7F">
        <w:rPr>
          <w:rFonts w:ascii="Times New Roman" w:hAnsi="Times New Roman" w:cs="Times New Roman"/>
          <w:color w:val="000000"/>
          <w:sz w:val="24"/>
          <w:szCs w:val="24"/>
        </w:rPr>
        <w:t xml:space="preserve"> to engage and empower community members to actively </w:t>
      </w:r>
      <w:r w:rsidR="00972625" w:rsidRPr="006D3B7F">
        <w:rPr>
          <w:rFonts w:ascii="Times New Roman" w:hAnsi="Times New Roman" w:cs="Times New Roman"/>
          <w:color w:val="000000"/>
          <w:sz w:val="24"/>
          <w:szCs w:val="24"/>
        </w:rPr>
        <w:t>take part</w:t>
      </w:r>
      <w:r w:rsidRPr="006D3B7F">
        <w:rPr>
          <w:rFonts w:ascii="Times New Roman" w:hAnsi="Times New Roman" w:cs="Times New Roman"/>
          <w:color w:val="000000"/>
          <w:sz w:val="24"/>
          <w:szCs w:val="24"/>
        </w:rPr>
        <w:t xml:space="preserve"> in creating a campus community that is free from violence by fostering a sense of community where all members of the </w:t>
      </w:r>
      <w:r w:rsidR="00972625" w:rsidRPr="006D3B7F">
        <w:rPr>
          <w:rFonts w:ascii="Times New Roman" w:hAnsi="Times New Roman" w:cs="Times New Roman"/>
          <w:color w:val="000000"/>
          <w:sz w:val="24"/>
          <w:szCs w:val="24"/>
        </w:rPr>
        <w:t>Virginia Peninsula Community College’s</w:t>
      </w:r>
      <w:r w:rsidRPr="006D3B7F">
        <w:rPr>
          <w:rFonts w:ascii="Times New Roman" w:hAnsi="Times New Roman" w:cs="Times New Roman"/>
          <w:color w:val="000000"/>
          <w:sz w:val="24"/>
          <w:szCs w:val="24"/>
        </w:rPr>
        <w:t xml:space="preserve"> family feel safe and are welcomed. Additionally, challenging cultural attitudes and beliefs that contribute to violence is crucial. The committee will </w:t>
      </w:r>
      <w:r w:rsidR="00972625" w:rsidRPr="006D3B7F">
        <w:rPr>
          <w:rFonts w:ascii="Times New Roman" w:hAnsi="Times New Roman" w:cs="Times New Roman"/>
          <w:color w:val="000000"/>
          <w:sz w:val="24"/>
          <w:szCs w:val="24"/>
        </w:rPr>
        <w:t>supply</w:t>
      </w:r>
      <w:r w:rsidRPr="006D3B7F">
        <w:rPr>
          <w:rFonts w:ascii="Times New Roman" w:hAnsi="Times New Roman" w:cs="Times New Roman"/>
          <w:color w:val="000000"/>
          <w:sz w:val="24"/>
          <w:szCs w:val="24"/>
        </w:rPr>
        <w:t xml:space="preserve"> recommendations on training programs, education, awareness efforts and other actions the College could take to prevent workplace violence. </w:t>
      </w:r>
    </w:p>
    <w:p w14:paraId="435FC266" w14:textId="77777777" w:rsidR="006D3B7F" w:rsidRPr="006D3B7F" w:rsidRDefault="006D3B7F" w:rsidP="006D3B7F">
      <w:pPr>
        <w:pStyle w:val="ListParagraph"/>
        <w:autoSpaceDE w:val="0"/>
        <w:autoSpaceDN w:val="0"/>
        <w:adjustRightInd w:val="0"/>
        <w:spacing w:after="0" w:line="240" w:lineRule="auto"/>
        <w:ind w:left="1800"/>
        <w:rPr>
          <w:rFonts w:ascii="Times New Roman" w:hAnsi="Times New Roman" w:cs="Times New Roman"/>
          <w:color w:val="000000"/>
          <w:sz w:val="24"/>
          <w:szCs w:val="24"/>
        </w:rPr>
      </w:pPr>
    </w:p>
    <w:p w14:paraId="496EC70D" w14:textId="36891940" w:rsidR="00CF444D" w:rsidRPr="006D3B7F" w:rsidRDefault="00CF444D" w:rsidP="00CF444D">
      <w:pPr>
        <w:autoSpaceDE w:val="0"/>
        <w:autoSpaceDN w:val="0"/>
        <w:adjustRightInd w:val="0"/>
        <w:spacing w:after="0" w:line="240" w:lineRule="auto"/>
        <w:ind w:left="720"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2) The committee’s </w:t>
      </w:r>
      <w:r w:rsidR="00972625" w:rsidRPr="006D3B7F">
        <w:rPr>
          <w:rFonts w:ascii="Times New Roman" w:hAnsi="Times New Roman" w:cs="Times New Roman"/>
          <w:b/>
          <w:bCs/>
          <w:color w:val="000000"/>
          <w:sz w:val="24"/>
          <w:szCs w:val="24"/>
        </w:rPr>
        <w:t>goals</w:t>
      </w:r>
      <w:r w:rsidRPr="006D3B7F">
        <w:rPr>
          <w:rFonts w:ascii="Times New Roman" w:hAnsi="Times New Roman" w:cs="Times New Roman"/>
          <w:b/>
          <w:bCs/>
          <w:color w:val="000000"/>
          <w:sz w:val="24"/>
          <w:szCs w:val="24"/>
        </w:rPr>
        <w:t xml:space="preserve"> include: </w:t>
      </w:r>
    </w:p>
    <w:p w14:paraId="39D71A8F" w14:textId="464FCFEF" w:rsidR="00CF444D" w:rsidRPr="00E32B18" w:rsidRDefault="00CF444D" w:rsidP="008C50E6">
      <w:pPr>
        <w:pStyle w:val="ListParagraph"/>
        <w:numPr>
          <w:ilvl w:val="2"/>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Implementing a comprehensive on-campus educational program about violence for all students, faculty, staff, and volunteers and conduct oral educational </w:t>
      </w:r>
      <w:r w:rsidR="00972625" w:rsidRPr="00E32B18">
        <w:rPr>
          <w:rFonts w:ascii="Times New Roman" w:hAnsi="Times New Roman" w:cs="Times New Roman"/>
          <w:color w:val="000000"/>
          <w:sz w:val="24"/>
          <w:szCs w:val="24"/>
        </w:rPr>
        <w:t>presentations.</w:t>
      </w:r>
      <w:r w:rsidRPr="00E32B18">
        <w:rPr>
          <w:rFonts w:ascii="Times New Roman" w:hAnsi="Times New Roman" w:cs="Times New Roman"/>
          <w:color w:val="000000"/>
          <w:sz w:val="24"/>
          <w:szCs w:val="24"/>
        </w:rPr>
        <w:t xml:space="preserve"> </w:t>
      </w:r>
    </w:p>
    <w:p w14:paraId="0C22BBD1" w14:textId="48FF4B25" w:rsidR="00CF444D" w:rsidRPr="00E32B18" w:rsidRDefault="00430F80" w:rsidP="008C50E6">
      <w:pPr>
        <w:pStyle w:val="ListParagraph"/>
        <w:numPr>
          <w:ilvl w:val="2"/>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Supplying</w:t>
      </w:r>
      <w:r w:rsidR="00CF444D" w:rsidRPr="00E32B18">
        <w:rPr>
          <w:rFonts w:ascii="Times New Roman" w:hAnsi="Times New Roman" w:cs="Times New Roman"/>
          <w:color w:val="000000"/>
          <w:sz w:val="24"/>
          <w:szCs w:val="24"/>
        </w:rPr>
        <w:t xml:space="preserve"> DVDs and videotapes on workplace violence that could be checked out from the library, and encourage its use at faculty and staff meetings, as well as student orientation classes (SDV-100) and student organization </w:t>
      </w:r>
      <w:r w:rsidR="00972625" w:rsidRPr="00E32B18">
        <w:rPr>
          <w:rFonts w:ascii="Times New Roman" w:hAnsi="Times New Roman" w:cs="Times New Roman"/>
          <w:color w:val="000000"/>
          <w:sz w:val="24"/>
          <w:szCs w:val="24"/>
        </w:rPr>
        <w:t>meetings.</w:t>
      </w:r>
      <w:r w:rsidR="00CF444D" w:rsidRPr="00E32B18">
        <w:rPr>
          <w:rFonts w:ascii="Times New Roman" w:hAnsi="Times New Roman" w:cs="Times New Roman"/>
          <w:color w:val="000000"/>
          <w:sz w:val="24"/>
          <w:szCs w:val="24"/>
        </w:rPr>
        <w:t xml:space="preserve"> </w:t>
      </w:r>
    </w:p>
    <w:p w14:paraId="2B8BE890" w14:textId="20F0AFDF" w:rsidR="00CF444D" w:rsidRPr="00E32B18" w:rsidRDefault="00CF444D" w:rsidP="008C50E6">
      <w:pPr>
        <w:pStyle w:val="ListParagraph"/>
        <w:numPr>
          <w:ilvl w:val="2"/>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Developing an online website for the Violence Prevention Committee with links to the Campus Police, </w:t>
      </w:r>
      <w:r w:rsidR="00972625" w:rsidRPr="00E32B18">
        <w:rPr>
          <w:rFonts w:ascii="Times New Roman" w:hAnsi="Times New Roman" w:cs="Times New Roman"/>
          <w:color w:val="000000"/>
          <w:sz w:val="24"/>
          <w:szCs w:val="24"/>
        </w:rPr>
        <w:t>Counseling, and</w:t>
      </w:r>
      <w:r w:rsidRPr="00E32B18">
        <w:rPr>
          <w:rFonts w:ascii="Times New Roman" w:hAnsi="Times New Roman" w:cs="Times New Roman"/>
          <w:color w:val="000000"/>
          <w:sz w:val="24"/>
          <w:szCs w:val="24"/>
        </w:rPr>
        <w:t xml:space="preserve"> Human Resources, where the following information is included: </w:t>
      </w:r>
    </w:p>
    <w:p w14:paraId="3165B986"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Statistics on workplace and campus violence </w:t>
      </w:r>
    </w:p>
    <w:p w14:paraId="268B2206"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Types of campus violence </w:t>
      </w:r>
    </w:p>
    <w:p w14:paraId="42A4F993"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Behavioral warning signs </w:t>
      </w:r>
    </w:p>
    <w:p w14:paraId="4E075B7C"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Employee/student stress factors </w:t>
      </w:r>
    </w:p>
    <w:p w14:paraId="0B4D9125"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“Red Flags” or warning signs </w:t>
      </w:r>
    </w:p>
    <w:p w14:paraId="39C5FDE7"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How to report concerns or problems </w:t>
      </w:r>
    </w:p>
    <w:p w14:paraId="7BAA4900"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Conflict resolution behaviors </w:t>
      </w:r>
    </w:p>
    <w:p w14:paraId="4EBF8D25" w14:textId="70B9F07B"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Areas of </w:t>
      </w:r>
      <w:r w:rsidR="00296312" w:rsidRPr="00E32B18">
        <w:rPr>
          <w:rFonts w:ascii="Times New Roman" w:hAnsi="Times New Roman" w:cs="Times New Roman"/>
          <w:color w:val="000000"/>
          <w:sz w:val="24"/>
          <w:szCs w:val="24"/>
        </w:rPr>
        <w:t>elevated risk</w:t>
      </w:r>
      <w:r w:rsidRPr="00E32B18">
        <w:rPr>
          <w:rFonts w:ascii="Times New Roman" w:hAnsi="Times New Roman" w:cs="Times New Roman"/>
          <w:color w:val="000000"/>
          <w:sz w:val="24"/>
          <w:szCs w:val="24"/>
        </w:rPr>
        <w:t xml:space="preserve"> </w:t>
      </w:r>
    </w:p>
    <w:p w14:paraId="25969FEE" w14:textId="754D15F4"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Domestic violence and how it affects the workplace and college </w:t>
      </w:r>
      <w:r w:rsidR="00972625" w:rsidRPr="00E32B18">
        <w:rPr>
          <w:rFonts w:ascii="Times New Roman" w:hAnsi="Times New Roman" w:cs="Times New Roman"/>
          <w:color w:val="000000"/>
          <w:sz w:val="24"/>
          <w:szCs w:val="24"/>
        </w:rPr>
        <w:t>success.</w:t>
      </w:r>
      <w:r w:rsidRPr="00E32B18">
        <w:rPr>
          <w:rFonts w:ascii="Times New Roman" w:hAnsi="Times New Roman" w:cs="Times New Roman"/>
          <w:color w:val="000000"/>
          <w:sz w:val="24"/>
          <w:szCs w:val="24"/>
        </w:rPr>
        <w:t xml:space="preserve"> </w:t>
      </w:r>
    </w:p>
    <w:p w14:paraId="1E823EFC" w14:textId="5292C670"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Web links to federal, state, and local government community resources for </w:t>
      </w:r>
      <w:r w:rsidR="00972625" w:rsidRPr="00E32B18">
        <w:rPr>
          <w:rFonts w:ascii="Times New Roman" w:hAnsi="Times New Roman" w:cs="Times New Roman"/>
          <w:color w:val="000000"/>
          <w:sz w:val="24"/>
          <w:szCs w:val="24"/>
        </w:rPr>
        <w:t>violence,</w:t>
      </w:r>
      <w:r w:rsidRPr="00E32B18">
        <w:rPr>
          <w:rFonts w:ascii="Times New Roman" w:hAnsi="Times New Roman" w:cs="Times New Roman"/>
          <w:color w:val="000000"/>
          <w:sz w:val="24"/>
          <w:szCs w:val="24"/>
        </w:rPr>
        <w:t xml:space="preserve"> mental </w:t>
      </w:r>
      <w:r w:rsidR="00972625" w:rsidRPr="00E32B18">
        <w:rPr>
          <w:rFonts w:ascii="Times New Roman" w:hAnsi="Times New Roman" w:cs="Times New Roman"/>
          <w:color w:val="000000"/>
          <w:sz w:val="24"/>
          <w:szCs w:val="24"/>
        </w:rPr>
        <w:t>health,</w:t>
      </w:r>
      <w:r w:rsidRPr="00E32B18">
        <w:rPr>
          <w:rFonts w:ascii="Times New Roman" w:hAnsi="Times New Roman" w:cs="Times New Roman"/>
          <w:color w:val="000000"/>
          <w:sz w:val="24"/>
          <w:szCs w:val="24"/>
        </w:rPr>
        <w:t xml:space="preserve"> and wellness prevention </w:t>
      </w:r>
    </w:p>
    <w:p w14:paraId="05B71501" w14:textId="77777777" w:rsidR="00CF444D" w:rsidRPr="00E32B18" w:rsidRDefault="00CF444D" w:rsidP="008C50E6">
      <w:pPr>
        <w:pStyle w:val="ListParagraph"/>
        <w:numPr>
          <w:ilvl w:val="3"/>
          <w:numId w:val="46"/>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Including the Violence Prevention Committee’s Plan in the Employee Orientation Handbook, Faculty Handbook and Student Handbook to distribute to all college employees. </w:t>
      </w:r>
    </w:p>
    <w:p w14:paraId="5BAD7777" w14:textId="7FE3F8DA" w:rsidR="00CF444D" w:rsidRPr="00E32B18" w:rsidRDefault="00972625" w:rsidP="008C50E6">
      <w:pPr>
        <w:pStyle w:val="ListParagraph"/>
        <w:numPr>
          <w:ilvl w:val="3"/>
          <w:numId w:val="46"/>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Supplying</w:t>
      </w:r>
      <w:r w:rsidR="00CF444D" w:rsidRPr="00E32B18">
        <w:rPr>
          <w:rFonts w:ascii="Times New Roman" w:hAnsi="Times New Roman" w:cs="Times New Roman"/>
          <w:color w:val="000000"/>
          <w:sz w:val="24"/>
          <w:szCs w:val="24"/>
        </w:rPr>
        <w:t xml:space="preserve"> advocacy, referrals, initial </w:t>
      </w:r>
      <w:r w:rsidRPr="00E32B18">
        <w:rPr>
          <w:rFonts w:ascii="Times New Roman" w:hAnsi="Times New Roman" w:cs="Times New Roman"/>
          <w:color w:val="000000"/>
          <w:sz w:val="24"/>
          <w:szCs w:val="24"/>
        </w:rPr>
        <w:t>counseling,</w:t>
      </w:r>
      <w:r w:rsidR="00CF444D" w:rsidRPr="00E32B18">
        <w:rPr>
          <w:rFonts w:ascii="Times New Roman" w:hAnsi="Times New Roman" w:cs="Times New Roman"/>
          <w:color w:val="000000"/>
          <w:sz w:val="24"/>
          <w:szCs w:val="24"/>
        </w:rPr>
        <w:t xml:space="preserve"> and support for victims of crime </w:t>
      </w:r>
    </w:p>
    <w:p w14:paraId="28CD0199" w14:textId="77777777" w:rsidR="00CF444D" w:rsidRPr="00E32B18" w:rsidRDefault="00CF444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5BC31D9A" w14:textId="269D73D0" w:rsidR="00CF444D" w:rsidRPr="006D3B7F" w:rsidRDefault="00CF444D" w:rsidP="006D3B7F">
      <w:pPr>
        <w:pStyle w:val="ListParagraph"/>
        <w:numPr>
          <w:ilvl w:val="0"/>
          <w:numId w:val="40"/>
        </w:numPr>
        <w:autoSpaceDE w:val="0"/>
        <w:autoSpaceDN w:val="0"/>
        <w:adjustRightInd w:val="0"/>
        <w:spacing w:after="0" w:line="240" w:lineRule="auto"/>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Violence Prevention Committee Leadership: </w:t>
      </w:r>
    </w:p>
    <w:p w14:paraId="2F032489" w14:textId="77777777" w:rsidR="006D3B7F" w:rsidRPr="006D3B7F" w:rsidRDefault="006D3B7F" w:rsidP="006D3B7F">
      <w:pPr>
        <w:pStyle w:val="ListParagraph"/>
        <w:autoSpaceDE w:val="0"/>
        <w:autoSpaceDN w:val="0"/>
        <w:adjustRightInd w:val="0"/>
        <w:spacing w:after="0" w:line="240" w:lineRule="auto"/>
        <w:ind w:left="1080"/>
        <w:rPr>
          <w:rFonts w:ascii="Times New Roman" w:hAnsi="Times New Roman" w:cs="Times New Roman"/>
          <w:b/>
          <w:bCs/>
          <w:color w:val="000000"/>
          <w:sz w:val="24"/>
          <w:szCs w:val="24"/>
        </w:rPr>
      </w:pPr>
    </w:p>
    <w:p w14:paraId="675380AC"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Virginia Law 23-9.2 defines the makeup of the Violence Prevention Committee. The committee must have members from law enforcement, a mental health professional, and representatives from student affairs and human resources. </w:t>
      </w:r>
    </w:p>
    <w:p w14:paraId="097C3DA0" w14:textId="77777777" w:rsidR="00CF444D" w:rsidRPr="00E32B18" w:rsidRDefault="00CF444D" w:rsidP="00CF444D">
      <w:pPr>
        <w:autoSpaceDE w:val="0"/>
        <w:autoSpaceDN w:val="0"/>
        <w:adjustRightInd w:val="0"/>
        <w:spacing w:after="0" w:line="240" w:lineRule="auto"/>
        <w:ind w:left="1440"/>
        <w:rPr>
          <w:rFonts w:ascii="Times New Roman" w:hAnsi="Times New Roman" w:cs="Times New Roman"/>
          <w:color w:val="000000"/>
          <w:sz w:val="24"/>
          <w:szCs w:val="24"/>
        </w:rPr>
      </w:pPr>
      <w:r w:rsidRPr="006A64F0">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To meet this requirement the Violence Prevention Committee will be coordinated by the Vice President for Finance and Administration. The committee </w:t>
      </w:r>
      <w:r w:rsidRPr="00E32B18">
        <w:rPr>
          <w:rFonts w:ascii="Times New Roman" w:hAnsi="Times New Roman" w:cs="Times New Roman"/>
          <w:color w:val="000000"/>
          <w:sz w:val="24"/>
          <w:szCs w:val="24"/>
        </w:rPr>
        <w:lastRenderedPageBreak/>
        <w:t xml:space="preserve">members will meet monthly unless called together to do a threat assessment. The committee members are: </w:t>
      </w:r>
    </w:p>
    <w:p w14:paraId="7E54CF41" w14:textId="656469DC" w:rsidR="00CF444D" w:rsidRDefault="00CF444D" w:rsidP="008C50E6">
      <w:pPr>
        <w:pStyle w:val="ListParagraph"/>
        <w:numPr>
          <w:ilvl w:val="0"/>
          <w:numId w:val="47"/>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Team Leader: Chief of Campus Police </w:t>
      </w:r>
      <w:r w:rsidR="0001317C">
        <w:rPr>
          <w:rFonts w:ascii="Times New Roman" w:hAnsi="Times New Roman" w:cs="Times New Roman"/>
          <w:color w:val="000000"/>
          <w:sz w:val="24"/>
          <w:szCs w:val="24"/>
        </w:rPr>
        <w:t>or designee</w:t>
      </w:r>
    </w:p>
    <w:p w14:paraId="5D33DC9C" w14:textId="35A648C3" w:rsidR="00994E93" w:rsidRDefault="00994E93" w:rsidP="008C50E6">
      <w:pPr>
        <w:pStyle w:val="ListParagraph"/>
        <w:numPr>
          <w:ilvl w:val="0"/>
          <w:numId w:val="47"/>
        </w:numPr>
        <w:autoSpaceDE w:val="0"/>
        <w:autoSpaceDN w:val="0"/>
        <w:adjustRightInd w:val="0"/>
        <w:spacing w:after="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Assistant Vice President for Academic Affairs</w:t>
      </w:r>
    </w:p>
    <w:p w14:paraId="583DFC14" w14:textId="33D06808" w:rsidR="0001317C" w:rsidRPr="00E32B18" w:rsidRDefault="00994E93" w:rsidP="008C50E6">
      <w:pPr>
        <w:pStyle w:val="ListParagraph"/>
        <w:numPr>
          <w:ilvl w:val="0"/>
          <w:numId w:val="47"/>
        </w:numPr>
        <w:autoSpaceDE w:val="0"/>
        <w:autoSpaceDN w:val="0"/>
        <w:adjustRightInd w:val="0"/>
        <w:spacing w:after="2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Associate Director of Accessibility</w:t>
      </w:r>
    </w:p>
    <w:p w14:paraId="169FF04B" w14:textId="2A038DD2" w:rsidR="00CF444D" w:rsidRPr="00E32B18" w:rsidRDefault="00CF444D" w:rsidP="008C50E6">
      <w:pPr>
        <w:pStyle w:val="ListParagraph"/>
        <w:numPr>
          <w:ilvl w:val="0"/>
          <w:numId w:val="47"/>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Assistant Team Leader: Deans of Student Development </w:t>
      </w:r>
    </w:p>
    <w:p w14:paraId="10D23482" w14:textId="29404583" w:rsidR="00CF444D" w:rsidRPr="00994E93" w:rsidRDefault="00CF444D" w:rsidP="008C50E6">
      <w:pPr>
        <w:pStyle w:val="ListParagraph"/>
        <w:numPr>
          <w:ilvl w:val="0"/>
          <w:numId w:val="47"/>
        </w:numPr>
        <w:autoSpaceDE w:val="0"/>
        <w:autoSpaceDN w:val="0"/>
        <w:adjustRightInd w:val="0"/>
        <w:spacing w:after="20" w:line="240" w:lineRule="auto"/>
        <w:rPr>
          <w:rFonts w:ascii="Times New Roman" w:hAnsi="Times New Roman" w:cs="Times New Roman"/>
          <w:color w:val="000000"/>
          <w:sz w:val="24"/>
          <w:szCs w:val="24"/>
        </w:rPr>
      </w:pPr>
      <w:r w:rsidRPr="00994E93">
        <w:rPr>
          <w:rFonts w:ascii="Times New Roman" w:hAnsi="Times New Roman" w:cs="Times New Roman"/>
          <w:color w:val="000000"/>
          <w:sz w:val="24"/>
          <w:szCs w:val="24"/>
        </w:rPr>
        <w:t xml:space="preserve">Assistant Team Leader: </w:t>
      </w:r>
      <w:r w:rsidR="00994E93" w:rsidRPr="00994E93">
        <w:rPr>
          <w:rFonts w:ascii="Times New Roman" w:hAnsi="Times New Roman" w:cs="Times New Roman"/>
          <w:color w:val="000000"/>
          <w:sz w:val="24"/>
          <w:szCs w:val="24"/>
        </w:rPr>
        <w:t>Public Health and Safety Officer</w:t>
      </w:r>
      <w:r w:rsidRPr="00994E93">
        <w:rPr>
          <w:rFonts w:ascii="Times New Roman" w:hAnsi="Times New Roman" w:cs="Times New Roman"/>
          <w:color w:val="000000"/>
          <w:sz w:val="24"/>
          <w:szCs w:val="24"/>
        </w:rPr>
        <w:t xml:space="preserve"> </w:t>
      </w:r>
    </w:p>
    <w:p w14:paraId="6B3508BC" w14:textId="52ED4A1F" w:rsidR="00931769" w:rsidRPr="00994E93" w:rsidRDefault="00994E93" w:rsidP="008C50E6">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rPr>
      </w:pPr>
      <w:r w:rsidRPr="00994E93">
        <w:rPr>
          <w:rFonts w:ascii="Times New Roman" w:hAnsi="Times New Roman" w:cs="Times New Roman"/>
          <w:color w:val="000000"/>
          <w:sz w:val="24"/>
          <w:szCs w:val="24"/>
        </w:rPr>
        <w:t>Director of Human Resources</w:t>
      </w:r>
    </w:p>
    <w:p w14:paraId="6C9D0643" w14:textId="6A45C747" w:rsidR="00931769" w:rsidRDefault="00994E93" w:rsidP="008C50E6">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Vice President Enrollment Management</w:t>
      </w:r>
    </w:p>
    <w:p w14:paraId="11FAE781" w14:textId="049C2FC0" w:rsidR="00994E93" w:rsidRPr="00E32B18" w:rsidRDefault="00994E93" w:rsidP="008C50E6">
      <w:pPr>
        <w:pStyle w:val="ListParagraph"/>
        <w:numPr>
          <w:ilvl w:val="0"/>
          <w:numId w:val="47"/>
        </w:num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Two Faculty Members</w:t>
      </w:r>
    </w:p>
    <w:p w14:paraId="5F061CD1" w14:textId="77777777" w:rsidR="00CF444D" w:rsidRPr="00E32B18" w:rsidRDefault="00CF444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088C6E19" w14:textId="50F064F8"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The committee may also include one or more members of senior staff and representatives from </w:t>
      </w:r>
      <w:r w:rsidR="00972625"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as </w:t>
      </w:r>
      <w:r w:rsidR="00972625" w:rsidRPr="00E32B18">
        <w:rPr>
          <w:rFonts w:ascii="Times New Roman" w:hAnsi="Times New Roman" w:cs="Times New Roman"/>
          <w:color w:val="000000"/>
          <w:sz w:val="24"/>
          <w:szCs w:val="24"/>
        </w:rPr>
        <w:t>proper</w:t>
      </w:r>
      <w:r w:rsidRPr="00E32B18">
        <w:rPr>
          <w:rFonts w:ascii="Times New Roman" w:hAnsi="Times New Roman" w:cs="Times New Roman"/>
          <w:color w:val="000000"/>
          <w:sz w:val="24"/>
          <w:szCs w:val="24"/>
        </w:rPr>
        <w:t xml:space="preserve">. </w:t>
      </w:r>
    </w:p>
    <w:p w14:paraId="0E686557" w14:textId="575D7930" w:rsidR="00CF444D"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The work of the Violence Prevention Committee relates solely to addressing serious safety issues involving members of the campus community and potential targeted violence. It does not supersede, supplant, or replace the College's current </w:t>
      </w:r>
      <w:r w:rsidR="00972625" w:rsidRPr="00E32B18">
        <w:rPr>
          <w:rFonts w:ascii="Times New Roman" w:hAnsi="Times New Roman" w:cs="Times New Roman"/>
          <w:color w:val="000000"/>
          <w:sz w:val="24"/>
          <w:szCs w:val="24"/>
        </w:rPr>
        <w:t>Code of Conduct</w:t>
      </w:r>
      <w:r w:rsidRPr="00E32B18">
        <w:rPr>
          <w:rFonts w:ascii="Times New Roman" w:hAnsi="Times New Roman" w:cs="Times New Roman"/>
          <w:color w:val="000000"/>
          <w:sz w:val="24"/>
          <w:szCs w:val="24"/>
        </w:rPr>
        <w:t xml:space="preserve"> procedure or the protocols for reporting incidents and safety concerns.</w:t>
      </w:r>
    </w:p>
    <w:p w14:paraId="56046D2E" w14:textId="77777777" w:rsidR="00931769" w:rsidRPr="00E32B18" w:rsidRDefault="00931769" w:rsidP="00931769">
      <w:pPr>
        <w:autoSpaceDE w:val="0"/>
        <w:autoSpaceDN w:val="0"/>
        <w:adjustRightInd w:val="0"/>
        <w:spacing w:after="0" w:line="240" w:lineRule="auto"/>
        <w:rPr>
          <w:rFonts w:ascii="Times New Roman" w:hAnsi="Times New Roman" w:cs="Times New Roman"/>
          <w:color w:val="000000"/>
          <w:sz w:val="24"/>
          <w:szCs w:val="24"/>
        </w:rPr>
      </w:pPr>
    </w:p>
    <w:p w14:paraId="02DD6EDB" w14:textId="25A32747" w:rsidR="00931769" w:rsidRPr="006D3B7F" w:rsidRDefault="00972625" w:rsidP="006D3B7F">
      <w:pPr>
        <w:pStyle w:val="ListParagraph"/>
        <w:numPr>
          <w:ilvl w:val="0"/>
          <w:numId w:val="40"/>
        </w:numPr>
        <w:autoSpaceDE w:val="0"/>
        <w:autoSpaceDN w:val="0"/>
        <w:adjustRightInd w:val="0"/>
        <w:spacing w:after="0" w:line="240" w:lineRule="auto"/>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Virginia Peninsula Community College’s</w:t>
      </w:r>
      <w:r w:rsidR="00931769" w:rsidRPr="006D3B7F">
        <w:rPr>
          <w:rFonts w:ascii="Times New Roman" w:hAnsi="Times New Roman" w:cs="Times New Roman"/>
          <w:b/>
          <w:bCs/>
          <w:color w:val="000000"/>
          <w:sz w:val="24"/>
          <w:szCs w:val="24"/>
        </w:rPr>
        <w:t xml:space="preserve"> Violence Prevention Committee Protocol </w:t>
      </w:r>
    </w:p>
    <w:p w14:paraId="76BF5815" w14:textId="77777777" w:rsidR="006D3B7F" w:rsidRPr="006D3B7F" w:rsidRDefault="006D3B7F" w:rsidP="006D3B7F">
      <w:pPr>
        <w:pStyle w:val="ListParagraph"/>
        <w:autoSpaceDE w:val="0"/>
        <w:autoSpaceDN w:val="0"/>
        <w:adjustRightInd w:val="0"/>
        <w:spacing w:after="0" w:line="240" w:lineRule="auto"/>
        <w:ind w:left="1080"/>
        <w:rPr>
          <w:rFonts w:ascii="Times New Roman" w:hAnsi="Times New Roman" w:cs="Times New Roman"/>
          <w:color w:val="000000"/>
          <w:sz w:val="24"/>
          <w:szCs w:val="24"/>
        </w:rPr>
      </w:pPr>
    </w:p>
    <w:p w14:paraId="03F285AE" w14:textId="77777777"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The Violence Prevention Committee will be distinguished from specific areas that cover these topics but will work in conjunction with other groups for a common goal, these groups that may be concerned with student welfare or judiciary matters, counseling services, employee rights and services, or other functions. The prevention committee may advise or consult with these units but are not intended to replace their functions. </w:t>
      </w:r>
    </w:p>
    <w:p w14:paraId="09FF0795" w14:textId="0B992030"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The full assessment team shall have a single designated leader with decision-making authority. Team members serve as </w:t>
      </w:r>
      <w:r w:rsidR="00972625" w:rsidRPr="00E32B18">
        <w:rPr>
          <w:rFonts w:ascii="Times New Roman" w:hAnsi="Times New Roman" w:cs="Times New Roman"/>
          <w:color w:val="000000"/>
          <w:sz w:val="24"/>
          <w:szCs w:val="24"/>
        </w:rPr>
        <w:t>advisors</w:t>
      </w:r>
      <w:r w:rsidRPr="00E32B18">
        <w:rPr>
          <w:rFonts w:ascii="Times New Roman" w:hAnsi="Times New Roman" w:cs="Times New Roman"/>
          <w:color w:val="000000"/>
          <w:sz w:val="24"/>
          <w:szCs w:val="24"/>
        </w:rPr>
        <w:t xml:space="preserve"> to the team leader. The team leader or his designee (assistant team leader) should work toward a consensus approach in most cases, but in situations that require immediate or decisive action, the team leader shall </w:t>
      </w:r>
      <w:r w:rsidR="00972625" w:rsidRPr="00E32B18">
        <w:rPr>
          <w:rFonts w:ascii="Times New Roman" w:hAnsi="Times New Roman" w:cs="Times New Roman"/>
          <w:color w:val="000000"/>
          <w:sz w:val="24"/>
          <w:szCs w:val="24"/>
        </w:rPr>
        <w:t>keep</w:t>
      </w:r>
      <w:r w:rsidRPr="00E32B18">
        <w:rPr>
          <w:rFonts w:ascii="Times New Roman" w:hAnsi="Times New Roman" w:cs="Times New Roman"/>
          <w:color w:val="000000"/>
          <w:sz w:val="24"/>
          <w:szCs w:val="24"/>
        </w:rPr>
        <w:t xml:space="preserve"> sole authority to make decisions or initiate action on behalf of the team. </w:t>
      </w:r>
    </w:p>
    <w:p w14:paraId="17D29F69" w14:textId="614150D0" w:rsidR="00931769" w:rsidRPr="00E32B18" w:rsidRDefault="00931769" w:rsidP="00931769">
      <w:pPr>
        <w:autoSpaceDE w:val="0"/>
        <w:autoSpaceDN w:val="0"/>
        <w:adjustRightInd w:val="0"/>
        <w:spacing w:after="0" w:line="240" w:lineRule="auto"/>
        <w:ind w:left="1440"/>
        <w:rPr>
          <w:rFonts w:ascii="Times New Roman" w:hAnsi="Times New Roman" w:cs="Times New Roman"/>
          <w:b/>
          <w:bCs/>
          <w:color w:val="000000"/>
          <w:sz w:val="24"/>
          <w:szCs w:val="24"/>
          <w:u w:val="single"/>
        </w:rPr>
      </w:pPr>
      <w:r w:rsidRPr="006D3B7F">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The prevention committee </w:t>
      </w:r>
      <w:r w:rsidR="00972625" w:rsidRPr="00E32B18">
        <w:rPr>
          <w:rFonts w:ascii="Times New Roman" w:hAnsi="Times New Roman" w:cs="Times New Roman"/>
          <w:color w:val="000000"/>
          <w:sz w:val="24"/>
          <w:szCs w:val="24"/>
        </w:rPr>
        <w:t>appointed</w:t>
      </w:r>
      <w:r w:rsidRPr="00E32B18">
        <w:rPr>
          <w:rFonts w:ascii="Times New Roman" w:hAnsi="Times New Roman" w:cs="Times New Roman"/>
          <w:color w:val="000000"/>
          <w:sz w:val="24"/>
          <w:szCs w:val="24"/>
        </w:rPr>
        <w:t xml:space="preserve"> team leader is the Chief of the </w:t>
      </w:r>
      <w:r w:rsidR="00972625"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Police Department</w:t>
      </w:r>
      <w:r w:rsidR="00994E93">
        <w:rPr>
          <w:rFonts w:ascii="Times New Roman" w:hAnsi="Times New Roman" w:cs="Times New Roman"/>
          <w:color w:val="000000"/>
          <w:sz w:val="24"/>
          <w:szCs w:val="24"/>
        </w:rPr>
        <w:t xml:space="preserve"> or his designee</w:t>
      </w:r>
      <w:r w:rsidRPr="00E32B18">
        <w:rPr>
          <w:rFonts w:ascii="Times New Roman" w:hAnsi="Times New Roman" w:cs="Times New Roman"/>
          <w:color w:val="000000"/>
          <w:sz w:val="24"/>
          <w:szCs w:val="24"/>
        </w:rPr>
        <w:t>. In his absence the order of succession will be the Dean of Student Development, followed by the Safety Officer.</w:t>
      </w:r>
    </w:p>
    <w:p w14:paraId="063A43E3" w14:textId="77777777" w:rsidR="00CF444D" w:rsidRPr="00E32B18" w:rsidRDefault="00CF444D"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044B05A7" w14:textId="24A6419E" w:rsidR="00931769" w:rsidRPr="00E32B18" w:rsidRDefault="00931769" w:rsidP="00931769">
      <w:pPr>
        <w:autoSpaceDE w:val="0"/>
        <w:autoSpaceDN w:val="0"/>
        <w:adjustRightInd w:val="0"/>
        <w:spacing w:after="0" w:line="240" w:lineRule="auto"/>
        <w:ind w:left="720"/>
        <w:rPr>
          <w:rFonts w:ascii="Times New Roman" w:hAnsi="Times New Roman" w:cs="Times New Roman"/>
          <w:b/>
          <w:bCs/>
          <w:color w:val="000000"/>
          <w:sz w:val="24"/>
          <w:szCs w:val="24"/>
          <w:u w:val="single"/>
        </w:rPr>
      </w:pPr>
      <w:r w:rsidRPr="006D3B7F">
        <w:rPr>
          <w:rFonts w:ascii="Times New Roman" w:hAnsi="Times New Roman" w:cs="Times New Roman"/>
          <w:b/>
          <w:bCs/>
          <w:sz w:val="24"/>
          <w:szCs w:val="24"/>
        </w:rPr>
        <w:t>f. Team Scope of Authority:</w:t>
      </w:r>
      <w:r w:rsidRPr="00E32B18">
        <w:rPr>
          <w:rFonts w:ascii="Times New Roman" w:hAnsi="Times New Roman" w:cs="Times New Roman"/>
          <w:sz w:val="24"/>
          <w:szCs w:val="24"/>
        </w:rPr>
        <w:t xml:space="preserve"> The Violence Prevention Committee shall be proactive in educating the college community on the threat of violence by </w:t>
      </w:r>
      <w:r w:rsidR="00972625" w:rsidRPr="00E32B18">
        <w:rPr>
          <w:rFonts w:ascii="Times New Roman" w:hAnsi="Times New Roman" w:cs="Times New Roman"/>
          <w:sz w:val="24"/>
          <w:szCs w:val="24"/>
        </w:rPr>
        <w:t>students</w:t>
      </w:r>
      <w:r w:rsidRPr="00E32B18">
        <w:rPr>
          <w:rFonts w:ascii="Times New Roman" w:hAnsi="Times New Roman" w:cs="Times New Roman"/>
          <w:sz w:val="24"/>
          <w:szCs w:val="24"/>
        </w:rPr>
        <w:t xml:space="preserve">, faculty, staff, community </w:t>
      </w:r>
      <w:r w:rsidR="00972625" w:rsidRPr="00E32B18">
        <w:rPr>
          <w:rFonts w:ascii="Times New Roman" w:hAnsi="Times New Roman" w:cs="Times New Roman"/>
          <w:sz w:val="24"/>
          <w:szCs w:val="24"/>
        </w:rPr>
        <w:t>members</w:t>
      </w:r>
      <w:r w:rsidRPr="00E32B18">
        <w:rPr>
          <w:rFonts w:ascii="Times New Roman" w:hAnsi="Times New Roman" w:cs="Times New Roman"/>
          <w:sz w:val="24"/>
          <w:szCs w:val="24"/>
        </w:rPr>
        <w:t xml:space="preserve"> or anyone else that would affect the campus community.</w:t>
      </w:r>
    </w:p>
    <w:p w14:paraId="4D249542" w14:textId="77777777" w:rsidR="00931769" w:rsidRPr="00E32B18" w:rsidRDefault="00931769" w:rsidP="006E011E">
      <w:pPr>
        <w:autoSpaceDE w:val="0"/>
        <w:autoSpaceDN w:val="0"/>
        <w:adjustRightInd w:val="0"/>
        <w:spacing w:after="0" w:line="240" w:lineRule="auto"/>
        <w:rPr>
          <w:rFonts w:ascii="Times New Roman" w:hAnsi="Times New Roman" w:cs="Times New Roman"/>
          <w:b/>
          <w:bCs/>
          <w:color w:val="000000"/>
          <w:sz w:val="24"/>
          <w:szCs w:val="24"/>
          <w:u w:val="single"/>
        </w:rPr>
      </w:pPr>
    </w:p>
    <w:p w14:paraId="0F7EEAA8" w14:textId="77777777" w:rsidR="00931769" w:rsidRPr="006D3B7F" w:rsidRDefault="00931769" w:rsidP="00931769">
      <w:pPr>
        <w:autoSpaceDE w:val="0"/>
        <w:autoSpaceDN w:val="0"/>
        <w:adjustRightInd w:val="0"/>
        <w:spacing w:after="0" w:line="240" w:lineRule="auto"/>
        <w:ind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g. Violence Prevention Committee Record-keeping: </w:t>
      </w:r>
    </w:p>
    <w:p w14:paraId="12FCF52B" w14:textId="6202E258"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Information obtained </w:t>
      </w:r>
      <w:r w:rsidR="00972625" w:rsidRPr="00E32B18">
        <w:rPr>
          <w:rFonts w:ascii="Times New Roman" w:hAnsi="Times New Roman" w:cs="Times New Roman"/>
          <w:color w:val="000000"/>
          <w:sz w:val="24"/>
          <w:szCs w:val="24"/>
        </w:rPr>
        <w:t>during</w:t>
      </w:r>
      <w:r w:rsidRPr="00E32B18">
        <w:rPr>
          <w:rFonts w:ascii="Times New Roman" w:hAnsi="Times New Roman" w:cs="Times New Roman"/>
          <w:color w:val="000000"/>
          <w:sz w:val="24"/>
          <w:szCs w:val="24"/>
        </w:rPr>
        <w:t xml:space="preserve"> violence prevention must be recorded in a subject violence prevention file. Each violence prevention file must </w:t>
      </w:r>
      <w:r w:rsidR="00972625"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a standard form </w:t>
      </w:r>
      <w:r w:rsidRPr="00E32B18">
        <w:rPr>
          <w:rFonts w:ascii="Times New Roman" w:hAnsi="Times New Roman" w:cs="Times New Roman"/>
          <w:color w:val="000000"/>
          <w:sz w:val="24"/>
          <w:szCs w:val="24"/>
        </w:rPr>
        <w:lastRenderedPageBreak/>
        <w:t xml:space="preserve">that charts the marketing tools used in the process. The Violence Prevention Committee shall develop the form and distribute to all team members. </w:t>
      </w:r>
    </w:p>
    <w:p w14:paraId="0D5626B3" w14:textId="4985C123"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Access to the violence prevention file shall be limited to members of the Violence Prevention Committee. The Violence Prevention Committee file shall be </w:t>
      </w:r>
      <w:r w:rsidR="00972625" w:rsidRPr="00E32B18">
        <w:rPr>
          <w:rFonts w:ascii="Times New Roman" w:hAnsi="Times New Roman" w:cs="Times New Roman"/>
          <w:color w:val="000000"/>
          <w:sz w:val="24"/>
          <w:szCs w:val="24"/>
        </w:rPr>
        <w:t>kept</w:t>
      </w:r>
      <w:r w:rsidRPr="00E32B18">
        <w:rPr>
          <w:rFonts w:ascii="Times New Roman" w:hAnsi="Times New Roman" w:cs="Times New Roman"/>
          <w:color w:val="000000"/>
          <w:sz w:val="24"/>
          <w:szCs w:val="24"/>
        </w:rPr>
        <w:t xml:space="preserve"> in the office of the Chief of Police of </w:t>
      </w:r>
      <w:r w:rsidR="00972625" w:rsidRPr="00E32B18">
        <w:rPr>
          <w:rFonts w:ascii="Times New Roman" w:hAnsi="Times New Roman" w:cs="Times New Roman"/>
          <w:color w:val="000000"/>
          <w:sz w:val="24"/>
          <w:szCs w:val="24"/>
        </w:rPr>
        <w:t>the Police</w:t>
      </w:r>
      <w:r w:rsidRPr="00E32B18">
        <w:rPr>
          <w:rFonts w:ascii="Times New Roman" w:hAnsi="Times New Roman" w:cs="Times New Roman"/>
          <w:color w:val="000000"/>
          <w:sz w:val="24"/>
          <w:szCs w:val="24"/>
        </w:rPr>
        <w:t xml:space="preserve"> Department and is open to public review upon written request. </w:t>
      </w:r>
    </w:p>
    <w:p w14:paraId="3D175DB8" w14:textId="1170175E" w:rsidR="00931769" w:rsidRPr="00E32B18" w:rsidRDefault="00931769" w:rsidP="00931769">
      <w:pPr>
        <w:autoSpaceDE w:val="0"/>
        <w:autoSpaceDN w:val="0"/>
        <w:adjustRightInd w:val="0"/>
        <w:spacing w:after="0" w:line="240" w:lineRule="auto"/>
        <w:ind w:left="144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All members of the Violence Prevention Committee will </w:t>
      </w:r>
      <w:r w:rsidR="00972625"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to sign a confidentiality statement. </w:t>
      </w:r>
    </w:p>
    <w:p w14:paraId="44733AA1" w14:textId="18591F2D" w:rsidR="00931769" w:rsidRPr="006D3B7F" w:rsidRDefault="00931769" w:rsidP="00931769">
      <w:pPr>
        <w:autoSpaceDE w:val="0"/>
        <w:autoSpaceDN w:val="0"/>
        <w:adjustRightInd w:val="0"/>
        <w:spacing w:after="0" w:line="240" w:lineRule="auto"/>
        <w:ind w:left="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h. The Four Steps Violence Prevention Committee: The College has multiple ways </w:t>
      </w:r>
      <w:r w:rsidR="00972625" w:rsidRPr="006D3B7F">
        <w:rPr>
          <w:rFonts w:ascii="Times New Roman" w:hAnsi="Times New Roman" w:cs="Times New Roman"/>
          <w:b/>
          <w:bCs/>
          <w:color w:val="000000"/>
          <w:sz w:val="24"/>
          <w:szCs w:val="24"/>
        </w:rPr>
        <w:t>of</w:t>
      </w:r>
      <w:r w:rsidRPr="006D3B7F">
        <w:rPr>
          <w:rFonts w:ascii="Times New Roman" w:hAnsi="Times New Roman" w:cs="Times New Roman"/>
          <w:b/>
          <w:bCs/>
          <w:color w:val="000000"/>
          <w:sz w:val="24"/>
          <w:szCs w:val="24"/>
        </w:rPr>
        <w:t xml:space="preserve"> educating the community. </w:t>
      </w:r>
    </w:p>
    <w:p w14:paraId="139D03B7" w14:textId="5F464FAB" w:rsidR="00931769" w:rsidRPr="00E32B18" w:rsidRDefault="00931769" w:rsidP="008C50E6">
      <w:pPr>
        <w:pStyle w:val="ListParagraph"/>
        <w:numPr>
          <w:ilvl w:val="0"/>
          <w:numId w:val="48"/>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Step 1 - </w:t>
      </w:r>
      <w:r w:rsidR="00972625" w:rsidRPr="00E32B18">
        <w:rPr>
          <w:rFonts w:ascii="Times New Roman" w:hAnsi="Times New Roman" w:cs="Times New Roman"/>
          <w:color w:val="000000"/>
          <w:sz w:val="24"/>
          <w:szCs w:val="24"/>
        </w:rPr>
        <w:t>Show</w:t>
      </w:r>
      <w:r w:rsidRPr="00E32B18">
        <w:rPr>
          <w:rFonts w:ascii="Times New Roman" w:hAnsi="Times New Roman" w:cs="Times New Roman"/>
          <w:color w:val="000000"/>
          <w:sz w:val="24"/>
          <w:szCs w:val="24"/>
        </w:rPr>
        <w:t xml:space="preserve"> marketing tools to inform campus web page. </w:t>
      </w:r>
    </w:p>
    <w:p w14:paraId="09A43310" w14:textId="77777777" w:rsidR="00931769" w:rsidRPr="00E32B18" w:rsidRDefault="00931769" w:rsidP="008C50E6">
      <w:pPr>
        <w:pStyle w:val="ListParagraph"/>
        <w:numPr>
          <w:ilvl w:val="0"/>
          <w:numId w:val="48"/>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Step 2 - Evaluate types of violence that are common on campuses. </w:t>
      </w:r>
    </w:p>
    <w:p w14:paraId="7B47AD66" w14:textId="77777777" w:rsidR="00931769" w:rsidRPr="00E32B18" w:rsidRDefault="00931769" w:rsidP="008C50E6">
      <w:pPr>
        <w:pStyle w:val="ListParagraph"/>
        <w:numPr>
          <w:ilvl w:val="0"/>
          <w:numId w:val="48"/>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Step 3 – News, seminars, and partnership. </w:t>
      </w:r>
    </w:p>
    <w:p w14:paraId="07D411ED" w14:textId="565AE305" w:rsidR="00931769" w:rsidRPr="00E32B18" w:rsidRDefault="00931769" w:rsidP="008C50E6">
      <w:pPr>
        <w:pStyle w:val="ListParagraph"/>
        <w:numPr>
          <w:ilvl w:val="0"/>
          <w:numId w:val="48"/>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Step 4 - Follow-up to </w:t>
      </w:r>
      <w:r w:rsidR="00972625" w:rsidRPr="00E32B18">
        <w:rPr>
          <w:rFonts w:ascii="Times New Roman" w:hAnsi="Times New Roman" w:cs="Times New Roman"/>
          <w:color w:val="000000"/>
          <w:sz w:val="24"/>
          <w:szCs w:val="24"/>
        </w:rPr>
        <w:t>check</w:t>
      </w:r>
      <w:r w:rsidRPr="00E32B18">
        <w:rPr>
          <w:rFonts w:ascii="Times New Roman" w:hAnsi="Times New Roman" w:cs="Times New Roman"/>
          <w:color w:val="000000"/>
          <w:sz w:val="24"/>
          <w:szCs w:val="24"/>
        </w:rPr>
        <w:t xml:space="preserve"> and re-evaluate effectiveness of the marketing plan. </w:t>
      </w:r>
    </w:p>
    <w:p w14:paraId="6DC06BEA" w14:textId="77777777" w:rsidR="00931769" w:rsidRPr="00E32B18" w:rsidRDefault="00931769" w:rsidP="00931769">
      <w:pPr>
        <w:autoSpaceDE w:val="0"/>
        <w:autoSpaceDN w:val="0"/>
        <w:adjustRightInd w:val="0"/>
        <w:spacing w:after="0" w:line="240" w:lineRule="auto"/>
        <w:rPr>
          <w:rFonts w:ascii="Times New Roman" w:hAnsi="Times New Roman" w:cs="Times New Roman"/>
          <w:color w:val="000000"/>
          <w:sz w:val="24"/>
          <w:szCs w:val="24"/>
        </w:rPr>
      </w:pPr>
    </w:p>
    <w:p w14:paraId="09F8E067" w14:textId="0215FA88" w:rsidR="00931769" w:rsidRPr="00E32B18" w:rsidRDefault="00931769" w:rsidP="00931769">
      <w:pPr>
        <w:autoSpaceDE w:val="0"/>
        <w:autoSpaceDN w:val="0"/>
        <w:adjustRightInd w:val="0"/>
        <w:spacing w:after="0" w:line="240" w:lineRule="auto"/>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3. Threat Assessment Team:</w:t>
      </w:r>
      <w:r w:rsidRPr="00E32B18">
        <w:rPr>
          <w:rFonts w:ascii="Times New Roman" w:hAnsi="Times New Roman" w:cs="Times New Roman"/>
          <w:color w:val="000000"/>
          <w:sz w:val="24"/>
          <w:szCs w:val="24"/>
        </w:rPr>
        <w:t xml:space="preserve"> Preserving the safety and security of our students and employees are top priorities for </w:t>
      </w:r>
      <w:r w:rsidR="00972625"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and one that requires vigilance, communication, and coordination. To </w:t>
      </w:r>
      <w:r w:rsidR="00972625"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and implement collaboration among the many individuals whose actions and efforts affect our collective security, </w:t>
      </w:r>
      <w:r w:rsidR="00972625"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through this document has </w:t>
      </w:r>
      <w:r w:rsidR="00972625"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the </w:t>
      </w:r>
      <w:r w:rsidR="00972625"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Threat Assessment Team. </w:t>
      </w:r>
    </w:p>
    <w:p w14:paraId="2BC59494" w14:textId="77777777" w:rsidR="00931769" w:rsidRPr="006D3B7F" w:rsidRDefault="00931769" w:rsidP="000C2650">
      <w:pPr>
        <w:autoSpaceDE w:val="0"/>
        <w:autoSpaceDN w:val="0"/>
        <w:adjustRightInd w:val="0"/>
        <w:spacing w:after="0" w:line="240" w:lineRule="auto"/>
        <w:ind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a. The Concept of Threat Assessment: </w:t>
      </w:r>
    </w:p>
    <w:p w14:paraId="55E1BE57" w14:textId="77777777" w:rsidR="000C2650" w:rsidRPr="00E32B18" w:rsidRDefault="00931769" w:rsidP="000C2650">
      <w:pPr>
        <w:autoSpaceDE w:val="0"/>
        <w:autoSpaceDN w:val="0"/>
        <w:adjustRightInd w:val="0"/>
        <w:spacing w:after="0" w:line="240" w:lineRule="auto"/>
        <w:ind w:left="1440"/>
        <w:rPr>
          <w:rFonts w:ascii="Times New Roman" w:hAnsi="Times New Roman" w:cs="Times New Roman"/>
          <w:b/>
          <w:bCs/>
          <w:color w:val="000000"/>
          <w:sz w:val="24"/>
          <w:szCs w:val="24"/>
          <w:u w:val="single"/>
        </w:rPr>
      </w:pPr>
      <w:r w:rsidRPr="006D3B7F">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Threat assessment is a strategy for preventing violence through identification and evaluation of individuals or groups that pose a threat to harm someone, followed by intervention designed to reduce the risk of violence. Based on this definition, threat assessment involves both assessment and intervention, and might be described more accurately as a threat management approach to violence prevention.</w:t>
      </w:r>
    </w:p>
    <w:p w14:paraId="505001DF" w14:textId="4A5B95C9"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As a form of prevention, threat assessment will be distinguished from crisis response planning, because prevention takes place even before a violent act </w:t>
      </w:r>
      <w:r w:rsidR="00972625" w:rsidRPr="00E32B18">
        <w:rPr>
          <w:rFonts w:ascii="Times New Roman" w:hAnsi="Times New Roman" w:cs="Times New Roman"/>
          <w:color w:val="000000"/>
          <w:sz w:val="24"/>
          <w:szCs w:val="24"/>
        </w:rPr>
        <w:t>is even</w:t>
      </w:r>
      <w:r w:rsidRPr="00E32B18">
        <w:rPr>
          <w:rFonts w:ascii="Times New Roman" w:hAnsi="Times New Roman" w:cs="Times New Roman"/>
          <w:color w:val="000000"/>
          <w:sz w:val="24"/>
          <w:szCs w:val="24"/>
        </w:rPr>
        <w:t xml:space="preserve"> under way. Both prevention and crisis planning are important, but this document is concerned only with threat assessment. </w:t>
      </w:r>
    </w:p>
    <w:p w14:paraId="2864A1ED" w14:textId="08894E9C"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Threat assessment shall also be distinguished from security analysis, target hardening, crime prevention education, mental health screening or other useful prevention measures. Threat assessment will also be distinguished from criminal profiling, which is a procedure focused on the identification of likely perpetrators through correspondence with a set of characteristics theorized </w:t>
      </w:r>
      <w:r w:rsidR="00972625" w:rsidRPr="00E32B18">
        <w:rPr>
          <w:rFonts w:ascii="Times New Roman" w:hAnsi="Times New Roman" w:cs="Times New Roman"/>
          <w:color w:val="000000"/>
          <w:sz w:val="24"/>
          <w:szCs w:val="24"/>
        </w:rPr>
        <w:t>of</w:t>
      </w:r>
      <w:r w:rsidRPr="00E32B18">
        <w:rPr>
          <w:rFonts w:ascii="Times New Roman" w:hAnsi="Times New Roman" w:cs="Times New Roman"/>
          <w:color w:val="000000"/>
          <w:sz w:val="24"/>
          <w:szCs w:val="24"/>
        </w:rPr>
        <w:t xml:space="preserve"> violent individuals. </w:t>
      </w:r>
    </w:p>
    <w:p w14:paraId="37A4D9BD" w14:textId="77777777"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Threat assessment more explicitly recognizes the diversity of individuals who may engage in a violent act and focuses on behavioral indications of preparation to carry out a violent act. Threat assessment is also concerned with interventions to resolve the threat and thereby prevent violence. </w:t>
      </w:r>
    </w:p>
    <w:p w14:paraId="4A41FCEE" w14:textId="47D3F36A"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The </w:t>
      </w:r>
      <w:r w:rsidR="000B5B3C" w:rsidRPr="00E32B18">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Threat Assessment Team will conduct its threat assessments using a multidisciplinary team that includes mental health and law enforcement perspectives, as well as other disciplinary perspectives that may be relevant to the individual case. </w:t>
      </w:r>
    </w:p>
    <w:p w14:paraId="234346D8" w14:textId="77777777" w:rsidR="000D7518" w:rsidRDefault="000D7518" w:rsidP="000C2650">
      <w:pPr>
        <w:autoSpaceDE w:val="0"/>
        <w:autoSpaceDN w:val="0"/>
        <w:adjustRightInd w:val="0"/>
        <w:spacing w:after="0" w:line="240" w:lineRule="auto"/>
        <w:ind w:left="1440"/>
        <w:rPr>
          <w:rFonts w:ascii="Times New Roman" w:hAnsi="Times New Roman" w:cs="Times New Roman"/>
          <w:b/>
          <w:bCs/>
          <w:color w:val="000000"/>
          <w:sz w:val="24"/>
          <w:szCs w:val="24"/>
        </w:rPr>
      </w:pPr>
    </w:p>
    <w:p w14:paraId="2CAD40A4" w14:textId="6701923A" w:rsidR="006D3B7F" w:rsidRPr="00E32B18" w:rsidRDefault="000C2650" w:rsidP="000D7518">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6)</w:t>
      </w:r>
      <w:r w:rsidRPr="00E32B18">
        <w:rPr>
          <w:rFonts w:ascii="Times New Roman" w:hAnsi="Times New Roman" w:cs="Times New Roman"/>
          <w:color w:val="000000"/>
          <w:sz w:val="24"/>
          <w:szCs w:val="24"/>
        </w:rPr>
        <w:t xml:space="preserve"> Threat assessment is an investigative procedure involving a possible or potential criminal act, but the goal </w:t>
      </w:r>
      <w:r w:rsidR="000B5B3C" w:rsidRPr="00E32B18">
        <w:rPr>
          <w:rFonts w:ascii="Times New Roman" w:hAnsi="Times New Roman" w:cs="Times New Roman"/>
          <w:color w:val="000000"/>
          <w:sz w:val="24"/>
          <w:szCs w:val="24"/>
        </w:rPr>
        <w:t>of</w:t>
      </w:r>
      <w:r w:rsidRPr="00E32B18">
        <w:rPr>
          <w:rFonts w:ascii="Times New Roman" w:hAnsi="Times New Roman" w:cs="Times New Roman"/>
          <w:color w:val="000000"/>
          <w:sz w:val="24"/>
          <w:szCs w:val="24"/>
        </w:rPr>
        <w:t xml:space="preserve"> threat assessment is the prevention of violence and not necessarily identification and arrest of a perpetrator. Often violence can be prevented most effectively through the resolution of a problem conflict that prompted someone to engage in threatening behavior.</w:t>
      </w:r>
    </w:p>
    <w:p w14:paraId="6A38816C" w14:textId="77777777" w:rsidR="008E561F" w:rsidRDefault="008E561F" w:rsidP="000C2650">
      <w:pPr>
        <w:autoSpaceDE w:val="0"/>
        <w:autoSpaceDN w:val="0"/>
        <w:adjustRightInd w:val="0"/>
        <w:spacing w:after="0" w:line="240" w:lineRule="auto"/>
        <w:ind w:firstLine="720"/>
        <w:rPr>
          <w:rFonts w:ascii="Times New Roman" w:hAnsi="Times New Roman" w:cs="Times New Roman"/>
          <w:b/>
          <w:bCs/>
          <w:color w:val="000000"/>
          <w:sz w:val="24"/>
          <w:szCs w:val="24"/>
        </w:rPr>
      </w:pPr>
    </w:p>
    <w:p w14:paraId="367BFF0B" w14:textId="20EE1F6E" w:rsidR="000C2650" w:rsidRDefault="000C2650" w:rsidP="000C2650">
      <w:pPr>
        <w:autoSpaceDE w:val="0"/>
        <w:autoSpaceDN w:val="0"/>
        <w:adjustRightInd w:val="0"/>
        <w:spacing w:after="0" w:line="240" w:lineRule="auto"/>
        <w:ind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b. Identification of Threats: </w:t>
      </w:r>
    </w:p>
    <w:p w14:paraId="3E6D7E9C" w14:textId="77777777" w:rsidR="006D3B7F" w:rsidRPr="006D3B7F" w:rsidRDefault="006D3B7F" w:rsidP="000C2650">
      <w:pPr>
        <w:autoSpaceDE w:val="0"/>
        <w:autoSpaceDN w:val="0"/>
        <w:adjustRightInd w:val="0"/>
        <w:spacing w:after="0" w:line="240" w:lineRule="auto"/>
        <w:ind w:firstLine="720"/>
        <w:rPr>
          <w:rFonts w:ascii="Times New Roman" w:hAnsi="Times New Roman" w:cs="Times New Roman"/>
          <w:b/>
          <w:bCs/>
          <w:color w:val="000000"/>
          <w:sz w:val="24"/>
          <w:szCs w:val="24"/>
        </w:rPr>
      </w:pPr>
    </w:p>
    <w:p w14:paraId="4DF426BB" w14:textId="5EF0F442" w:rsidR="000C2650" w:rsidRPr="006D3B7F" w:rsidRDefault="000C2650" w:rsidP="006D3B7F">
      <w:pPr>
        <w:pStyle w:val="ListParagraph"/>
        <w:numPr>
          <w:ilvl w:val="0"/>
          <w:numId w:val="59"/>
        </w:numPr>
        <w:autoSpaceDE w:val="0"/>
        <w:autoSpaceDN w:val="0"/>
        <w:adjustRightInd w:val="0"/>
        <w:spacing w:after="0" w:line="240" w:lineRule="auto"/>
        <w:rPr>
          <w:rFonts w:ascii="Times New Roman" w:hAnsi="Times New Roman" w:cs="Times New Roman"/>
          <w:color w:val="000000"/>
          <w:sz w:val="24"/>
          <w:szCs w:val="24"/>
        </w:rPr>
      </w:pPr>
      <w:r w:rsidRPr="006D3B7F">
        <w:rPr>
          <w:rFonts w:ascii="Times New Roman" w:hAnsi="Times New Roman" w:cs="Times New Roman"/>
          <w:color w:val="000000"/>
          <w:sz w:val="24"/>
          <w:szCs w:val="24"/>
        </w:rPr>
        <w:t>For purposes of threat assessment, the definition of a threat shall be broad and inclusive so that potential sources of violence are not overlooked. As a result, there may be investigation of possible threats that do not turn out to be genuine or serious threats.</w:t>
      </w:r>
    </w:p>
    <w:p w14:paraId="38FD0D38" w14:textId="77777777" w:rsidR="006D3B7F" w:rsidRPr="006D3B7F" w:rsidRDefault="006D3B7F" w:rsidP="006D3B7F">
      <w:pPr>
        <w:pStyle w:val="ListParagraph"/>
        <w:autoSpaceDE w:val="0"/>
        <w:autoSpaceDN w:val="0"/>
        <w:adjustRightInd w:val="0"/>
        <w:spacing w:after="0" w:line="240" w:lineRule="auto"/>
        <w:ind w:left="1800"/>
        <w:rPr>
          <w:rFonts w:ascii="Times New Roman" w:hAnsi="Times New Roman" w:cs="Times New Roman"/>
          <w:color w:val="000000"/>
          <w:sz w:val="24"/>
          <w:szCs w:val="24"/>
        </w:rPr>
      </w:pPr>
    </w:p>
    <w:p w14:paraId="2A7EB6B1" w14:textId="099EF74C" w:rsidR="000C2650"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Threats are communication of intent to harm someone. Threats can be communicated directly to the intended target or indirectly to third parties. Threats also may be expressed in private statements, such as </w:t>
      </w:r>
      <w:r w:rsidR="000B5B3C" w:rsidRPr="00E32B18">
        <w:rPr>
          <w:rFonts w:ascii="Times New Roman" w:hAnsi="Times New Roman" w:cs="Times New Roman"/>
          <w:color w:val="000000"/>
          <w:sz w:val="24"/>
          <w:szCs w:val="24"/>
        </w:rPr>
        <w:t>journal</w:t>
      </w:r>
      <w:r w:rsidRPr="00E32B18">
        <w:rPr>
          <w:rFonts w:ascii="Times New Roman" w:hAnsi="Times New Roman" w:cs="Times New Roman"/>
          <w:color w:val="000000"/>
          <w:sz w:val="24"/>
          <w:szCs w:val="24"/>
        </w:rPr>
        <w:t xml:space="preserve"> entries or written plans, which have no </w:t>
      </w:r>
      <w:r w:rsidR="000B5B3C" w:rsidRPr="00E32B18">
        <w:rPr>
          <w:rFonts w:ascii="Times New Roman" w:hAnsi="Times New Roman" w:cs="Times New Roman"/>
          <w:color w:val="000000"/>
          <w:sz w:val="24"/>
          <w:szCs w:val="24"/>
        </w:rPr>
        <w:t>third-party</w:t>
      </w:r>
      <w:r w:rsidRPr="00E32B18">
        <w:rPr>
          <w:rFonts w:ascii="Times New Roman" w:hAnsi="Times New Roman" w:cs="Times New Roman"/>
          <w:color w:val="000000"/>
          <w:sz w:val="24"/>
          <w:szCs w:val="24"/>
        </w:rPr>
        <w:t xml:space="preserve"> audience. Threats can be explicit (“I am going to kill him”) or veiled (“Wait and see what happens now”). </w:t>
      </w:r>
    </w:p>
    <w:p w14:paraId="3281E32B" w14:textId="77777777" w:rsidR="006D3B7F" w:rsidRPr="00E32B18" w:rsidRDefault="006D3B7F" w:rsidP="000C2650">
      <w:pPr>
        <w:autoSpaceDE w:val="0"/>
        <w:autoSpaceDN w:val="0"/>
        <w:adjustRightInd w:val="0"/>
        <w:spacing w:after="0" w:line="240" w:lineRule="auto"/>
        <w:ind w:left="1440"/>
        <w:rPr>
          <w:rFonts w:ascii="Times New Roman" w:hAnsi="Times New Roman" w:cs="Times New Roman"/>
          <w:color w:val="000000"/>
          <w:sz w:val="24"/>
          <w:szCs w:val="24"/>
        </w:rPr>
      </w:pPr>
    </w:p>
    <w:p w14:paraId="5A336736" w14:textId="670F32CA"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Threats can be expressed through any media (e.g., cell phones, radio, and internet); they can be expressed through drawings or other visual representations. Threats can be expressed behaviorally, such as through gestures. Possession of a weapon, concealed or unconcealed, can </w:t>
      </w:r>
      <w:r w:rsidR="000B5B3C" w:rsidRPr="00E32B18">
        <w:rPr>
          <w:rFonts w:ascii="Times New Roman" w:hAnsi="Times New Roman" w:cs="Times New Roman"/>
          <w:color w:val="000000"/>
          <w:sz w:val="24"/>
          <w:szCs w:val="24"/>
        </w:rPr>
        <w:t>show</w:t>
      </w:r>
      <w:r w:rsidRPr="00E32B18">
        <w:rPr>
          <w:rFonts w:ascii="Times New Roman" w:hAnsi="Times New Roman" w:cs="Times New Roman"/>
          <w:color w:val="000000"/>
          <w:sz w:val="24"/>
          <w:szCs w:val="24"/>
        </w:rPr>
        <w:t xml:space="preserve"> a threat and merits investigation. In some cases, threat assessments may be </w:t>
      </w:r>
      <w:r w:rsidR="000B5B3C" w:rsidRPr="00E32B18">
        <w:rPr>
          <w:rFonts w:ascii="Times New Roman" w:hAnsi="Times New Roman" w:cs="Times New Roman"/>
          <w:color w:val="000000"/>
          <w:sz w:val="24"/>
          <w:szCs w:val="24"/>
        </w:rPr>
        <w:t>shown</w:t>
      </w:r>
      <w:r w:rsidRPr="00E32B18">
        <w:rPr>
          <w:rFonts w:ascii="Times New Roman" w:hAnsi="Times New Roman" w:cs="Times New Roman"/>
          <w:color w:val="000000"/>
          <w:sz w:val="24"/>
          <w:szCs w:val="24"/>
        </w:rPr>
        <w:t xml:space="preserve"> when no explicit threat has been communicated, but is strongly suspected; for example, when someone has been highly angry and verbally abusive in a manner that suggests a violent intention. </w:t>
      </w:r>
    </w:p>
    <w:p w14:paraId="010B6454" w14:textId="77777777"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Virginia Law 23-9.2 defines the makeup of the Threat Assessment Team. The team must have members from law enforcement, a mental health professional, and representatives from student affairs and human resources. </w:t>
      </w:r>
    </w:p>
    <w:p w14:paraId="2D149899" w14:textId="13002B3B"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0D7518">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To meet this requirement the </w:t>
      </w:r>
      <w:r w:rsidR="000B5B3C" w:rsidRPr="00E32B18">
        <w:rPr>
          <w:rFonts w:ascii="Times New Roman" w:hAnsi="Times New Roman" w:cs="Times New Roman"/>
          <w:color w:val="000000"/>
          <w:sz w:val="24"/>
          <w:szCs w:val="24"/>
        </w:rPr>
        <w:t>Virginia Peninsula</w:t>
      </w:r>
      <w:r w:rsidRPr="00E32B18">
        <w:rPr>
          <w:rFonts w:ascii="Times New Roman" w:hAnsi="Times New Roman" w:cs="Times New Roman"/>
          <w:color w:val="000000"/>
          <w:sz w:val="24"/>
          <w:szCs w:val="24"/>
        </w:rPr>
        <w:t xml:space="preserve"> Threat Assessment Team will be coordinated by the Vice President of Finance and Administration. The team members will meet monthly unless called together to do a threat assessment. The team members are: </w:t>
      </w:r>
    </w:p>
    <w:p w14:paraId="0A2EF443" w14:textId="48950C5C" w:rsidR="000C2650" w:rsidRPr="00E32B18" w:rsidRDefault="000C2650" w:rsidP="008C50E6">
      <w:pPr>
        <w:pStyle w:val="ListParagraph"/>
        <w:numPr>
          <w:ilvl w:val="0"/>
          <w:numId w:val="49"/>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Team Leader: Chief of Campus Police </w:t>
      </w:r>
      <w:r w:rsidR="008E561F">
        <w:rPr>
          <w:rFonts w:ascii="Times New Roman" w:hAnsi="Times New Roman" w:cs="Times New Roman"/>
          <w:color w:val="000000"/>
          <w:sz w:val="24"/>
          <w:szCs w:val="24"/>
        </w:rPr>
        <w:t>or designee</w:t>
      </w:r>
    </w:p>
    <w:p w14:paraId="465D62AD" w14:textId="77777777" w:rsidR="000C2650" w:rsidRPr="00E32B18" w:rsidRDefault="000C2650" w:rsidP="008C50E6">
      <w:pPr>
        <w:pStyle w:val="ListParagraph"/>
        <w:numPr>
          <w:ilvl w:val="0"/>
          <w:numId w:val="49"/>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Assistant Team Leaders: Deans of Student Development </w:t>
      </w:r>
    </w:p>
    <w:p w14:paraId="079F6F1D" w14:textId="77777777" w:rsidR="000C2650" w:rsidRPr="00E32B18" w:rsidRDefault="000C2650" w:rsidP="008C50E6">
      <w:pPr>
        <w:pStyle w:val="ListParagraph"/>
        <w:numPr>
          <w:ilvl w:val="0"/>
          <w:numId w:val="49"/>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Assistant Team Leader: Safety Officer </w:t>
      </w:r>
    </w:p>
    <w:p w14:paraId="0A7668AE" w14:textId="77777777" w:rsidR="000C2650" w:rsidRPr="00E32B18" w:rsidRDefault="000C2650" w:rsidP="008C50E6">
      <w:pPr>
        <w:pStyle w:val="ListParagraph"/>
        <w:numPr>
          <w:ilvl w:val="0"/>
          <w:numId w:val="49"/>
        </w:numPr>
        <w:autoSpaceDE w:val="0"/>
        <w:autoSpaceDN w:val="0"/>
        <w:adjustRightInd w:val="0"/>
        <w:spacing w:after="2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Human Resources Manager </w:t>
      </w:r>
    </w:p>
    <w:p w14:paraId="7B9A9713" w14:textId="77777777" w:rsidR="000C2650" w:rsidRPr="00E32B18" w:rsidRDefault="000C2650" w:rsidP="008C50E6">
      <w:pPr>
        <w:pStyle w:val="ListParagraph"/>
        <w:numPr>
          <w:ilvl w:val="0"/>
          <w:numId w:val="4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Academic Dean (one will be assigned as a permanent team member) </w:t>
      </w:r>
    </w:p>
    <w:p w14:paraId="74A2B91F" w14:textId="4DCEAAC8" w:rsidR="000C2650" w:rsidRPr="00E32B18" w:rsidRDefault="000C2650" w:rsidP="000C2650">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6)</w:t>
      </w:r>
      <w:r w:rsidRPr="00E32B18">
        <w:rPr>
          <w:rFonts w:ascii="Times New Roman" w:hAnsi="Times New Roman" w:cs="Times New Roman"/>
          <w:color w:val="000000"/>
          <w:sz w:val="24"/>
          <w:szCs w:val="24"/>
        </w:rPr>
        <w:t xml:space="preserve"> The team may also include one or more members of senior staff and representatives from </w:t>
      </w:r>
      <w:r w:rsidR="000B5B3C"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as appropriate. </w:t>
      </w:r>
    </w:p>
    <w:p w14:paraId="21A4D8F8" w14:textId="77777777" w:rsidR="000C2650" w:rsidRPr="00E32B18" w:rsidRDefault="000C2650" w:rsidP="000C2650">
      <w:pPr>
        <w:autoSpaceDE w:val="0"/>
        <w:autoSpaceDN w:val="0"/>
        <w:adjustRightInd w:val="0"/>
        <w:spacing w:after="0" w:line="240" w:lineRule="auto"/>
        <w:ind w:left="1440"/>
        <w:rPr>
          <w:rFonts w:ascii="Times New Roman" w:hAnsi="Times New Roman" w:cs="Times New Roman"/>
          <w:b/>
          <w:bCs/>
          <w:color w:val="000000"/>
          <w:sz w:val="24"/>
          <w:szCs w:val="24"/>
          <w:u w:val="single"/>
        </w:rPr>
      </w:pPr>
      <w:r w:rsidRPr="006D3B7F">
        <w:rPr>
          <w:rFonts w:ascii="Times New Roman" w:hAnsi="Times New Roman" w:cs="Times New Roman"/>
          <w:b/>
          <w:bCs/>
          <w:color w:val="000000"/>
          <w:sz w:val="24"/>
          <w:szCs w:val="24"/>
        </w:rPr>
        <w:t>7)</w:t>
      </w:r>
      <w:r w:rsidRPr="00E32B18">
        <w:rPr>
          <w:rFonts w:ascii="Times New Roman" w:hAnsi="Times New Roman" w:cs="Times New Roman"/>
          <w:color w:val="000000"/>
          <w:sz w:val="24"/>
          <w:szCs w:val="24"/>
        </w:rPr>
        <w:t xml:space="preserve"> The work of the Threat Assessment Team relates solely to addressing serious safety issues involving members of the campus community and potential targeted violence. It does not supersede, supplant, or replace the College's current </w:t>
      </w:r>
      <w:r w:rsidRPr="00E32B18">
        <w:rPr>
          <w:rFonts w:ascii="Times New Roman" w:hAnsi="Times New Roman" w:cs="Times New Roman"/>
          <w:sz w:val="24"/>
          <w:szCs w:val="24"/>
        </w:rPr>
        <w:t>judicial procedure or the protocols for reporting incidents and safety concerns.</w:t>
      </w:r>
    </w:p>
    <w:p w14:paraId="4C245B90" w14:textId="13E579BC" w:rsidR="0037643E" w:rsidRPr="006D3B7F" w:rsidRDefault="0037643E" w:rsidP="0037643E">
      <w:pPr>
        <w:autoSpaceDE w:val="0"/>
        <w:autoSpaceDN w:val="0"/>
        <w:adjustRightInd w:val="0"/>
        <w:spacing w:after="0" w:line="240" w:lineRule="auto"/>
        <w:ind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c.</w:t>
      </w:r>
      <w:r w:rsidRPr="00E32B18">
        <w:rPr>
          <w:rFonts w:ascii="Times New Roman" w:hAnsi="Times New Roman" w:cs="Times New Roman"/>
          <w:color w:val="000000"/>
          <w:sz w:val="24"/>
          <w:szCs w:val="24"/>
        </w:rPr>
        <w:t xml:space="preserve"> </w:t>
      </w:r>
      <w:r w:rsidR="000B5B3C" w:rsidRPr="006D3B7F">
        <w:rPr>
          <w:rFonts w:ascii="Times New Roman" w:hAnsi="Times New Roman" w:cs="Times New Roman"/>
          <w:b/>
          <w:bCs/>
          <w:color w:val="000000"/>
          <w:sz w:val="24"/>
          <w:szCs w:val="24"/>
        </w:rPr>
        <w:t>Virginia Peninsula Community College</w:t>
      </w:r>
      <w:r w:rsidRPr="006D3B7F">
        <w:rPr>
          <w:rFonts w:ascii="Times New Roman" w:hAnsi="Times New Roman" w:cs="Times New Roman"/>
          <w:b/>
          <w:bCs/>
          <w:color w:val="000000"/>
          <w:sz w:val="24"/>
          <w:szCs w:val="24"/>
        </w:rPr>
        <w:t xml:space="preserve"> Threat Assessment Team Protocol: </w:t>
      </w:r>
    </w:p>
    <w:p w14:paraId="29D9895E" w14:textId="77777777"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lastRenderedPageBreak/>
        <w:t>1)</w:t>
      </w:r>
      <w:r w:rsidRPr="00E32B18">
        <w:rPr>
          <w:rFonts w:ascii="Times New Roman" w:hAnsi="Times New Roman" w:cs="Times New Roman"/>
          <w:color w:val="000000"/>
          <w:sz w:val="24"/>
          <w:szCs w:val="24"/>
        </w:rPr>
        <w:t xml:space="preserve"> Threat assessment investigation to be distinguished from other institutional procedures </w:t>
      </w:r>
    </w:p>
    <w:p w14:paraId="19779DC3" w14:textId="77777777"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The Threat Assessment Team will be distinguished from specific administrative teams or groups that may be concerned with student welfare or judiciary matters, counseling services, employee rights and services, or other functions. The assessment team may advise or consult with these units but are not intended to replace their functions. </w:t>
      </w:r>
    </w:p>
    <w:p w14:paraId="1CEC07AD" w14:textId="72F13A80"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6D3B7F">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Threat assessment investigations and internal deliberations </w:t>
      </w:r>
      <w:r w:rsidR="000B5B3C" w:rsidRPr="00E32B18">
        <w:rPr>
          <w:rFonts w:ascii="Times New Roman" w:hAnsi="Times New Roman" w:cs="Times New Roman"/>
          <w:color w:val="000000"/>
          <w:sz w:val="24"/>
          <w:szCs w:val="24"/>
        </w:rPr>
        <w:t>will</w:t>
      </w:r>
      <w:r w:rsidRPr="00E32B18">
        <w:rPr>
          <w:rFonts w:ascii="Times New Roman" w:hAnsi="Times New Roman" w:cs="Times New Roman"/>
          <w:color w:val="000000"/>
          <w:sz w:val="24"/>
          <w:szCs w:val="24"/>
        </w:rPr>
        <w:t xml:space="preserve"> be confidential </w:t>
      </w:r>
      <w:r w:rsidR="000B5B3C" w:rsidRPr="00E32B18">
        <w:rPr>
          <w:rFonts w:ascii="Times New Roman" w:hAnsi="Times New Roman" w:cs="Times New Roman"/>
          <w:color w:val="000000"/>
          <w:sz w:val="24"/>
          <w:szCs w:val="24"/>
        </w:rPr>
        <w:t>to</w:t>
      </w:r>
      <w:r w:rsidRPr="00E32B18">
        <w:rPr>
          <w:rFonts w:ascii="Times New Roman" w:hAnsi="Times New Roman" w:cs="Times New Roman"/>
          <w:color w:val="000000"/>
          <w:sz w:val="24"/>
          <w:szCs w:val="24"/>
        </w:rPr>
        <w:t xml:space="preserve"> protect potential victims as well as the privacy of the subject of the investigation. </w:t>
      </w:r>
    </w:p>
    <w:p w14:paraId="25EF366A" w14:textId="77777777" w:rsidR="0037643E" w:rsidRPr="006D3B7F" w:rsidRDefault="0037643E" w:rsidP="0037643E">
      <w:pPr>
        <w:autoSpaceDE w:val="0"/>
        <w:autoSpaceDN w:val="0"/>
        <w:adjustRightInd w:val="0"/>
        <w:spacing w:after="0" w:line="240" w:lineRule="auto"/>
        <w:ind w:firstLine="720"/>
        <w:rPr>
          <w:rFonts w:ascii="Times New Roman" w:hAnsi="Times New Roman" w:cs="Times New Roman"/>
          <w:b/>
          <w:bCs/>
          <w:color w:val="000000"/>
          <w:sz w:val="24"/>
          <w:szCs w:val="24"/>
        </w:rPr>
      </w:pPr>
      <w:r w:rsidRPr="006D3B7F">
        <w:rPr>
          <w:rFonts w:ascii="Times New Roman" w:hAnsi="Times New Roman" w:cs="Times New Roman"/>
          <w:b/>
          <w:bCs/>
          <w:color w:val="000000"/>
          <w:sz w:val="24"/>
          <w:szCs w:val="24"/>
        </w:rPr>
        <w:t xml:space="preserve">d. Team Leadership: </w:t>
      </w:r>
    </w:p>
    <w:p w14:paraId="65074DAF" w14:textId="57C5C3A7"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The full assessment team shall have a single designated leader with decision-making authority. Team members serve as </w:t>
      </w:r>
      <w:r w:rsidR="000B5B3C" w:rsidRPr="00E32B18">
        <w:rPr>
          <w:rFonts w:ascii="Times New Roman" w:hAnsi="Times New Roman" w:cs="Times New Roman"/>
          <w:color w:val="000000"/>
          <w:sz w:val="24"/>
          <w:szCs w:val="24"/>
        </w:rPr>
        <w:t>advisors</w:t>
      </w:r>
      <w:r w:rsidRPr="00E32B18">
        <w:rPr>
          <w:rFonts w:ascii="Times New Roman" w:hAnsi="Times New Roman" w:cs="Times New Roman"/>
          <w:color w:val="000000"/>
          <w:sz w:val="24"/>
          <w:szCs w:val="24"/>
        </w:rPr>
        <w:t xml:space="preserve"> to the team leader. The team leader or his designee (assistant team leader) should work toward a consensus approach in most cases, but in situations that require immediate or decisive action, the team leader shall </w:t>
      </w:r>
      <w:r w:rsidR="000B5B3C" w:rsidRPr="00E32B18">
        <w:rPr>
          <w:rFonts w:ascii="Times New Roman" w:hAnsi="Times New Roman" w:cs="Times New Roman"/>
          <w:color w:val="000000"/>
          <w:sz w:val="24"/>
          <w:szCs w:val="24"/>
        </w:rPr>
        <w:t>keep</w:t>
      </w:r>
      <w:r w:rsidRPr="00E32B18">
        <w:rPr>
          <w:rFonts w:ascii="Times New Roman" w:hAnsi="Times New Roman" w:cs="Times New Roman"/>
          <w:color w:val="000000"/>
          <w:sz w:val="24"/>
          <w:szCs w:val="24"/>
        </w:rPr>
        <w:t xml:space="preserve"> sole authority to make decisions or initiate action on behalf of the team. </w:t>
      </w:r>
    </w:p>
    <w:p w14:paraId="643C0FDC" w14:textId="2E34AD1C"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2) The Threat Assessment Team’s designated team leader is the Chief of the </w:t>
      </w:r>
      <w:r w:rsidR="000B5B3C" w:rsidRPr="00E32B18">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Police Department</w:t>
      </w:r>
      <w:r w:rsidR="000B5B3C" w:rsidRPr="00E32B18">
        <w:rPr>
          <w:rFonts w:ascii="Times New Roman" w:hAnsi="Times New Roman" w:cs="Times New Roman"/>
          <w:color w:val="000000"/>
          <w:sz w:val="24"/>
          <w:szCs w:val="24"/>
        </w:rPr>
        <w:t xml:space="preserve"> or his representative</w:t>
      </w:r>
      <w:r w:rsidRPr="00E32B18">
        <w:rPr>
          <w:rFonts w:ascii="Times New Roman" w:hAnsi="Times New Roman" w:cs="Times New Roman"/>
          <w:color w:val="000000"/>
          <w:sz w:val="24"/>
          <w:szCs w:val="24"/>
        </w:rPr>
        <w:t xml:space="preserve">. In his absence the order of succession will be the Dean of Student Development, followed by the Safety Officer. </w:t>
      </w:r>
    </w:p>
    <w:p w14:paraId="6F394A3A" w14:textId="77777777" w:rsidR="0037643E" w:rsidRPr="00532BE3" w:rsidRDefault="0037643E" w:rsidP="0037643E">
      <w:pPr>
        <w:autoSpaceDE w:val="0"/>
        <w:autoSpaceDN w:val="0"/>
        <w:adjustRightInd w:val="0"/>
        <w:spacing w:after="0" w:line="240" w:lineRule="auto"/>
        <w:ind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e. Team Scope of Authority: </w:t>
      </w:r>
    </w:p>
    <w:p w14:paraId="03E19513" w14:textId="480179E4" w:rsidR="000C2650"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All cases that involve a threat of violence by </w:t>
      </w:r>
      <w:r w:rsidR="000B5B3C" w:rsidRPr="00E32B18">
        <w:rPr>
          <w:rFonts w:ascii="Times New Roman" w:hAnsi="Times New Roman" w:cs="Times New Roman"/>
          <w:color w:val="000000"/>
          <w:sz w:val="24"/>
          <w:szCs w:val="24"/>
        </w:rPr>
        <w:t>students</w:t>
      </w:r>
      <w:r w:rsidRPr="00E32B18">
        <w:rPr>
          <w:rFonts w:ascii="Times New Roman" w:hAnsi="Times New Roman" w:cs="Times New Roman"/>
          <w:color w:val="000000"/>
          <w:sz w:val="24"/>
          <w:szCs w:val="24"/>
        </w:rPr>
        <w:t xml:space="preserve">, faculty, staff, community </w:t>
      </w:r>
      <w:r w:rsidR="000B5B3C" w:rsidRPr="00E32B18">
        <w:rPr>
          <w:rFonts w:ascii="Times New Roman" w:hAnsi="Times New Roman" w:cs="Times New Roman"/>
          <w:color w:val="000000"/>
          <w:sz w:val="24"/>
          <w:szCs w:val="24"/>
        </w:rPr>
        <w:t>members</w:t>
      </w:r>
      <w:r w:rsidRPr="00E32B18">
        <w:rPr>
          <w:rFonts w:ascii="Times New Roman" w:hAnsi="Times New Roman" w:cs="Times New Roman"/>
          <w:color w:val="000000"/>
          <w:sz w:val="24"/>
          <w:szCs w:val="24"/>
        </w:rPr>
        <w:t xml:space="preserve"> or anyone else that would affect the campus community will be referred to the Threat Assessment Team. If there is any doubt whether a case will be referred to the Threat Assessment Team, the case shall be referred and the team will </w:t>
      </w:r>
      <w:r w:rsidR="000B5B3C" w:rsidRPr="00E32B18">
        <w:rPr>
          <w:rFonts w:ascii="Times New Roman" w:hAnsi="Times New Roman" w:cs="Times New Roman"/>
          <w:color w:val="000000"/>
          <w:sz w:val="24"/>
          <w:szCs w:val="24"/>
        </w:rPr>
        <w:t>decide</w:t>
      </w:r>
      <w:r w:rsidRPr="00E32B18">
        <w:rPr>
          <w:rFonts w:ascii="Times New Roman" w:hAnsi="Times New Roman" w:cs="Times New Roman"/>
          <w:color w:val="000000"/>
          <w:sz w:val="24"/>
          <w:szCs w:val="24"/>
        </w:rPr>
        <w:t xml:space="preserve"> what action, if any, is </w:t>
      </w:r>
      <w:r w:rsidR="000B5B3C" w:rsidRPr="00E32B18">
        <w:rPr>
          <w:rFonts w:ascii="Times New Roman" w:hAnsi="Times New Roman" w:cs="Times New Roman"/>
          <w:color w:val="000000"/>
          <w:sz w:val="24"/>
          <w:szCs w:val="24"/>
        </w:rPr>
        <w:t>right</w:t>
      </w:r>
      <w:r w:rsidRPr="00E32B18">
        <w:rPr>
          <w:rFonts w:ascii="Times New Roman" w:hAnsi="Times New Roman" w:cs="Times New Roman"/>
          <w:color w:val="000000"/>
          <w:sz w:val="24"/>
          <w:szCs w:val="24"/>
        </w:rPr>
        <w:t>.</w:t>
      </w:r>
    </w:p>
    <w:p w14:paraId="0020B314" w14:textId="57C7DC83"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Because safety is the top priority, major decisions and actions involving the subject of an active threat assessment should be reviewed by the Threat Assessment Team. In most cases, no institutional actions, such as disciplinary actions, or other actions that alter the academic, employment or residential status of the subject will be taken without prior review by the Threat Assessment Team. Decisions to take disciplinary actions or to suspend or terminate a subject who is under active investigation for </w:t>
      </w:r>
      <w:r w:rsidR="000B5B3C" w:rsidRPr="00E32B18">
        <w:rPr>
          <w:rFonts w:ascii="Times New Roman" w:hAnsi="Times New Roman" w:cs="Times New Roman"/>
          <w:color w:val="000000"/>
          <w:sz w:val="24"/>
          <w:szCs w:val="24"/>
        </w:rPr>
        <w:t>the threat</w:t>
      </w:r>
      <w:r w:rsidRPr="00E32B18">
        <w:rPr>
          <w:rFonts w:ascii="Times New Roman" w:hAnsi="Times New Roman" w:cs="Times New Roman"/>
          <w:color w:val="000000"/>
          <w:sz w:val="24"/>
          <w:szCs w:val="24"/>
        </w:rPr>
        <w:t xml:space="preserve"> of violence should be undertaken with considerable caution. </w:t>
      </w:r>
      <w:r w:rsidR="000B5B3C" w:rsidRPr="00E32B18">
        <w:rPr>
          <w:rFonts w:ascii="Times New Roman" w:hAnsi="Times New Roman" w:cs="Times New Roman"/>
          <w:color w:val="000000"/>
          <w:sz w:val="24"/>
          <w:szCs w:val="24"/>
        </w:rPr>
        <w:t>If</w:t>
      </w:r>
      <w:r w:rsidRPr="00E32B18">
        <w:rPr>
          <w:rFonts w:ascii="Times New Roman" w:hAnsi="Times New Roman" w:cs="Times New Roman"/>
          <w:color w:val="000000"/>
          <w:sz w:val="24"/>
          <w:szCs w:val="24"/>
        </w:rPr>
        <w:t xml:space="preserve"> there is disagreement between the administrative unit and the Threat Assessment Team on the decision of the administrative unit to take disciplinary actions or other administrative actions affecting the academic, employment or residential status of the subject, the decision shall be made by the President (or designee). </w:t>
      </w:r>
    </w:p>
    <w:p w14:paraId="0182AA16" w14:textId="77777777" w:rsidR="0037643E" w:rsidRPr="00532BE3" w:rsidRDefault="0037643E" w:rsidP="0037643E">
      <w:pPr>
        <w:autoSpaceDE w:val="0"/>
        <w:autoSpaceDN w:val="0"/>
        <w:adjustRightInd w:val="0"/>
        <w:spacing w:after="0" w:line="240" w:lineRule="auto"/>
        <w:ind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f. Threat Assessment Record-Keeping: </w:t>
      </w:r>
    </w:p>
    <w:p w14:paraId="0CC3BABB" w14:textId="34D3BCB7"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Information obtained </w:t>
      </w:r>
      <w:r w:rsidR="000B5B3C" w:rsidRPr="00E32B18">
        <w:rPr>
          <w:rFonts w:ascii="Times New Roman" w:hAnsi="Times New Roman" w:cs="Times New Roman"/>
          <w:color w:val="000000"/>
          <w:sz w:val="24"/>
          <w:szCs w:val="24"/>
        </w:rPr>
        <w:t>during</w:t>
      </w:r>
      <w:r w:rsidRPr="00E32B18">
        <w:rPr>
          <w:rFonts w:ascii="Times New Roman" w:hAnsi="Times New Roman" w:cs="Times New Roman"/>
          <w:color w:val="000000"/>
          <w:sz w:val="24"/>
          <w:szCs w:val="24"/>
        </w:rPr>
        <w:t xml:space="preserve"> a threat assessment must be recorded in a subject threat assessment file. Each threat assessment file must </w:t>
      </w:r>
      <w:r w:rsidR="000B5B3C"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a standard form that charts the investigative process. The Threat Assessment Team shall develop the form and </w:t>
      </w:r>
      <w:r w:rsidR="000B5B3C" w:rsidRPr="00E32B18">
        <w:rPr>
          <w:rFonts w:ascii="Times New Roman" w:hAnsi="Times New Roman" w:cs="Times New Roman"/>
          <w:color w:val="000000"/>
          <w:sz w:val="24"/>
          <w:szCs w:val="24"/>
        </w:rPr>
        <w:t>distribute it</w:t>
      </w:r>
      <w:r w:rsidRPr="00E32B18">
        <w:rPr>
          <w:rFonts w:ascii="Times New Roman" w:hAnsi="Times New Roman" w:cs="Times New Roman"/>
          <w:color w:val="000000"/>
          <w:sz w:val="24"/>
          <w:szCs w:val="24"/>
        </w:rPr>
        <w:t xml:space="preserve"> to all team members. The amount of information contained in the form will vary according to the seriousness and/or complexity of the case. </w:t>
      </w:r>
    </w:p>
    <w:p w14:paraId="4BDF4447" w14:textId="38F1B3C2"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lastRenderedPageBreak/>
        <w:t>2)</w:t>
      </w:r>
      <w:r w:rsidRPr="00E32B18">
        <w:rPr>
          <w:rFonts w:ascii="Times New Roman" w:hAnsi="Times New Roman" w:cs="Times New Roman"/>
          <w:color w:val="000000"/>
          <w:sz w:val="24"/>
          <w:szCs w:val="24"/>
        </w:rPr>
        <w:t xml:space="preserve"> Access to the threat assessment file shall be limited to members of the Threat Assessment Team. The threat assessment file shall be </w:t>
      </w:r>
      <w:r w:rsidR="000B5B3C" w:rsidRPr="00E32B18">
        <w:rPr>
          <w:rFonts w:ascii="Times New Roman" w:hAnsi="Times New Roman" w:cs="Times New Roman"/>
          <w:color w:val="000000"/>
          <w:sz w:val="24"/>
          <w:szCs w:val="24"/>
        </w:rPr>
        <w:t>kept</w:t>
      </w:r>
      <w:r w:rsidRPr="00E32B18">
        <w:rPr>
          <w:rFonts w:ascii="Times New Roman" w:hAnsi="Times New Roman" w:cs="Times New Roman"/>
          <w:color w:val="000000"/>
          <w:sz w:val="24"/>
          <w:szCs w:val="24"/>
        </w:rPr>
        <w:t xml:space="preserve"> in the office of the Chief of Police of </w:t>
      </w:r>
      <w:r w:rsidR="000B5B3C" w:rsidRPr="00E32B18">
        <w:rPr>
          <w:rFonts w:ascii="Times New Roman" w:hAnsi="Times New Roman" w:cs="Times New Roman"/>
          <w:color w:val="000000"/>
          <w:sz w:val="24"/>
          <w:szCs w:val="24"/>
        </w:rPr>
        <w:t>the Police</w:t>
      </w:r>
      <w:r w:rsidRPr="00E32B18">
        <w:rPr>
          <w:rFonts w:ascii="Times New Roman" w:hAnsi="Times New Roman" w:cs="Times New Roman"/>
          <w:color w:val="000000"/>
          <w:sz w:val="24"/>
          <w:szCs w:val="24"/>
        </w:rPr>
        <w:t xml:space="preserve"> Department. </w:t>
      </w:r>
    </w:p>
    <w:p w14:paraId="4F4B3A9F" w14:textId="18A7064F" w:rsidR="0037643E" w:rsidRPr="00E32B18" w:rsidRDefault="0037643E" w:rsidP="0037643E">
      <w:pPr>
        <w:pStyle w:val="Default"/>
        <w:ind w:left="1440"/>
        <w:rPr>
          <w:rFonts w:ascii="Times New Roman" w:hAnsi="Times New Roman" w:cs="Times New Roman"/>
        </w:rPr>
      </w:pPr>
      <w:r w:rsidRPr="00532BE3">
        <w:rPr>
          <w:rFonts w:ascii="Times New Roman" w:hAnsi="Times New Roman" w:cs="Times New Roman"/>
          <w:b/>
          <w:bCs/>
        </w:rPr>
        <w:t>3)</w:t>
      </w:r>
      <w:r w:rsidRPr="00E32B18">
        <w:rPr>
          <w:rFonts w:ascii="Times New Roman" w:hAnsi="Times New Roman" w:cs="Times New Roman"/>
        </w:rPr>
        <w:t xml:space="preserve"> </w:t>
      </w:r>
      <w:r w:rsidRPr="008E561F">
        <w:rPr>
          <w:rFonts w:ascii="Times New Roman" w:hAnsi="Times New Roman" w:cs="Times New Roman"/>
          <w:b/>
          <w:bCs/>
        </w:rPr>
        <w:t>Threat assessment files shall be protected for security purposes as investigations of possible criminal behaviors.</w:t>
      </w:r>
      <w:r w:rsidRPr="00E32B18">
        <w:rPr>
          <w:rFonts w:ascii="Times New Roman" w:hAnsi="Times New Roman" w:cs="Times New Roman"/>
        </w:rPr>
        <w:t xml:space="preserve"> Because threat assessments are essentially investigations of criminal behavior, </w:t>
      </w:r>
      <w:r w:rsidRPr="008E561F">
        <w:rPr>
          <w:rFonts w:ascii="Times New Roman" w:hAnsi="Times New Roman" w:cs="Times New Roman"/>
          <w:b/>
          <w:bCs/>
        </w:rPr>
        <w:t>these records created by the threat assessment team are not eligible for release under the Freedom of Information Act and the reports generated by the Threat Assessment Team are exempt under Va.</w:t>
      </w:r>
      <w:r w:rsidRPr="00E32B18">
        <w:rPr>
          <w:rFonts w:ascii="Times New Roman" w:hAnsi="Times New Roman" w:cs="Times New Roman"/>
        </w:rPr>
        <w:t xml:space="preserve"> Codes §§2.2-3705.2(4), 3706(F)(1)(3), and 3706(G)</w:t>
      </w:r>
      <w:r w:rsidR="00532BE3">
        <w:rPr>
          <w:rFonts w:ascii="Times New Roman" w:hAnsi="Times New Roman" w:cs="Times New Roman"/>
        </w:rPr>
        <w:t xml:space="preserve"> </w:t>
      </w:r>
      <w:r w:rsidRPr="00E32B18">
        <w:rPr>
          <w:rFonts w:ascii="Times New Roman" w:hAnsi="Times New Roman" w:cs="Times New Roman"/>
        </w:rPr>
        <w:t xml:space="preserve">(1). A response by the team that includes a criminal arrest and prosecution may be exempt from release </w:t>
      </w:r>
      <w:r w:rsidR="000B5B3C" w:rsidRPr="00E32B18">
        <w:rPr>
          <w:rFonts w:ascii="Times New Roman" w:hAnsi="Times New Roman" w:cs="Times New Roman"/>
        </w:rPr>
        <w:t>per</w:t>
      </w:r>
      <w:r w:rsidRPr="00E32B18">
        <w:rPr>
          <w:rFonts w:ascii="Times New Roman" w:hAnsi="Times New Roman" w:cs="Times New Roman"/>
        </w:rPr>
        <w:t xml:space="preserve"> Va. Code §§2.2-3706(F)(1) and (3). This protection from disclosure applies to records generated by the Threat Assessment Team for threat assessment purposes. </w:t>
      </w:r>
    </w:p>
    <w:p w14:paraId="1414D602" w14:textId="32B68AA7" w:rsidR="0037643E" w:rsidRPr="00E32B18"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Records obtained from other sources, such as student academic reports, employee records, or medical records, are protected under existing laws and regulations </w:t>
      </w:r>
      <w:r w:rsidR="000B5B3C" w:rsidRPr="00E32B18">
        <w:rPr>
          <w:rFonts w:ascii="Times New Roman" w:hAnsi="Times New Roman" w:cs="Times New Roman"/>
          <w:color w:val="000000"/>
          <w:sz w:val="24"/>
          <w:szCs w:val="24"/>
        </w:rPr>
        <w:t>on</w:t>
      </w:r>
      <w:r w:rsidRPr="00E32B18">
        <w:rPr>
          <w:rFonts w:ascii="Times New Roman" w:hAnsi="Times New Roman" w:cs="Times New Roman"/>
          <w:color w:val="000000"/>
          <w:sz w:val="24"/>
          <w:szCs w:val="24"/>
        </w:rPr>
        <w:t xml:space="preserve"> re-disclosure of protected information. </w:t>
      </w:r>
    </w:p>
    <w:p w14:paraId="7E62C1F2" w14:textId="19080DBA" w:rsidR="0037643E" w:rsidRDefault="0037643E" w:rsidP="0037643E">
      <w:pPr>
        <w:autoSpaceDE w:val="0"/>
        <w:autoSpaceDN w:val="0"/>
        <w:adjustRightInd w:val="0"/>
        <w:spacing w:after="0" w:line="240" w:lineRule="auto"/>
        <w:ind w:left="144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5)</w:t>
      </w:r>
      <w:r w:rsidRPr="00E32B18">
        <w:rPr>
          <w:rFonts w:ascii="Times New Roman" w:hAnsi="Times New Roman" w:cs="Times New Roman"/>
          <w:color w:val="000000"/>
          <w:sz w:val="24"/>
          <w:szCs w:val="24"/>
        </w:rPr>
        <w:t xml:space="preserve"> All members of the Threat Assessment Team will </w:t>
      </w:r>
      <w:r w:rsidR="00532BE3"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to sign a confidentiality statement.</w:t>
      </w:r>
    </w:p>
    <w:p w14:paraId="6503460D" w14:textId="77777777" w:rsidR="008E561F" w:rsidRPr="00E32B18" w:rsidRDefault="008E561F" w:rsidP="0037643E">
      <w:pPr>
        <w:autoSpaceDE w:val="0"/>
        <w:autoSpaceDN w:val="0"/>
        <w:adjustRightInd w:val="0"/>
        <w:spacing w:after="0" w:line="240" w:lineRule="auto"/>
        <w:ind w:left="1440"/>
        <w:rPr>
          <w:rFonts w:ascii="Times New Roman" w:hAnsi="Times New Roman" w:cs="Times New Roman"/>
          <w:color w:val="000000"/>
          <w:sz w:val="24"/>
          <w:szCs w:val="24"/>
        </w:rPr>
      </w:pPr>
    </w:p>
    <w:p w14:paraId="2DB75C19" w14:textId="5AA9D373" w:rsidR="00EA4800" w:rsidRDefault="00EA4800" w:rsidP="00EA4800">
      <w:pPr>
        <w:autoSpaceDE w:val="0"/>
        <w:autoSpaceDN w:val="0"/>
        <w:adjustRightInd w:val="0"/>
        <w:spacing w:after="0" w:line="240" w:lineRule="auto"/>
        <w:ind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g. The Four Steps of the Threat Assessment: </w:t>
      </w:r>
    </w:p>
    <w:p w14:paraId="4021B8F2" w14:textId="77777777" w:rsidR="00532BE3" w:rsidRPr="00532BE3" w:rsidRDefault="00532BE3" w:rsidP="00EA4800">
      <w:pPr>
        <w:autoSpaceDE w:val="0"/>
        <w:autoSpaceDN w:val="0"/>
        <w:adjustRightInd w:val="0"/>
        <w:spacing w:after="0" w:line="240" w:lineRule="auto"/>
        <w:ind w:firstLine="720"/>
        <w:rPr>
          <w:rFonts w:ascii="Times New Roman" w:hAnsi="Times New Roman" w:cs="Times New Roman"/>
          <w:b/>
          <w:bCs/>
          <w:color w:val="000000"/>
          <w:sz w:val="24"/>
          <w:szCs w:val="24"/>
        </w:rPr>
      </w:pPr>
    </w:p>
    <w:p w14:paraId="6E54F63C" w14:textId="22096A64" w:rsidR="00EA4800" w:rsidRPr="00532BE3" w:rsidRDefault="00EA4800" w:rsidP="00EA4800">
      <w:pPr>
        <w:autoSpaceDE w:val="0"/>
        <w:autoSpaceDN w:val="0"/>
        <w:adjustRightInd w:val="0"/>
        <w:spacing w:after="0" w:line="240" w:lineRule="auto"/>
        <w:ind w:left="720"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Step 1 - </w:t>
      </w:r>
      <w:r w:rsidR="000B5B3C" w:rsidRPr="00532BE3">
        <w:rPr>
          <w:rFonts w:ascii="Times New Roman" w:hAnsi="Times New Roman" w:cs="Times New Roman"/>
          <w:b/>
          <w:bCs/>
          <w:color w:val="000000"/>
          <w:sz w:val="24"/>
          <w:szCs w:val="24"/>
        </w:rPr>
        <w:t>Name</w:t>
      </w:r>
      <w:r w:rsidRPr="00532BE3">
        <w:rPr>
          <w:rFonts w:ascii="Times New Roman" w:hAnsi="Times New Roman" w:cs="Times New Roman"/>
          <w:b/>
          <w:bCs/>
          <w:color w:val="000000"/>
          <w:sz w:val="24"/>
          <w:szCs w:val="24"/>
        </w:rPr>
        <w:t xml:space="preserve"> threats. </w:t>
      </w:r>
    </w:p>
    <w:p w14:paraId="4C773CC1" w14:textId="57F662AA" w:rsidR="00EA4800" w:rsidRPr="00E32B18" w:rsidRDefault="00EA4800" w:rsidP="00EA4800">
      <w:pPr>
        <w:autoSpaceDE w:val="0"/>
        <w:autoSpaceDN w:val="0"/>
        <w:adjustRightInd w:val="0"/>
        <w:spacing w:after="0" w:line="240" w:lineRule="auto"/>
        <w:ind w:left="144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College has multiple ways for reporting threatening situations to the Threat Assessment Team. A website will be </w:t>
      </w:r>
      <w:r w:rsidR="000B5B3C" w:rsidRPr="00E32B18">
        <w:rPr>
          <w:rFonts w:ascii="Times New Roman" w:hAnsi="Times New Roman" w:cs="Times New Roman"/>
          <w:color w:val="000000"/>
          <w:sz w:val="24"/>
          <w:szCs w:val="24"/>
        </w:rPr>
        <w:t>set up</w:t>
      </w:r>
      <w:r w:rsidRPr="00E32B18">
        <w:rPr>
          <w:rFonts w:ascii="Times New Roman" w:hAnsi="Times New Roman" w:cs="Times New Roman"/>
          <w:color w:val="000000"/>
          <w:sz w:val="24"/>
          <w:szCs w:val="24"/>
        </w:rPr>
        <w:t xml:space="preserve"> for the Threat Assessment Team, with the steps involved in reporting any threats. The form to be used for reporting this information will be made available through the website or in the office of the Campus Police. </w:t>
      </w:r>
    </w:p>
    <w:p w14:paraId="156293C1" w14:textId="77777777" w:rsidR="00EA4800" w:rsidRPr="00E32B18" w:rsidRDefault="00EA4800" w:rsidP="00EA4800">
      <w:pPr>
        <w:autoSpaceDE w:val="0"/>
        <w:autoSpaceDN w:val="0"/>
        <w:adjustRightInd w:val="0"/>
        <w:spacing w:after="0" w:line="240" w:lineRule="auto"/>
        <w:ind w:left="720" w:firstLine="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Step 2</w:t>
      </w:r>
      <w:r w:rsidRPr="00E32B18">
        <w:rPr>
          <w:rFonts w:ascii="Times New Roman" w:hAnsi="Times New Roman" w:cs="Times New Roman"/>
          <w:color w:val="000000"/>
          <w:sz w:val="24"/>
          <w:szCs w:val="24"/>
        </w:rPr>
        <w:t xml:space="preserve"> - </w:t>
      </w:r>
      <w:r w:rsidRPr="00532BE3">
        <w:rPr>
          <w:rFonts w:ascii="Times New Roman" w:hAnsi="Times New Roman" w:cs="Times New Roman"/>
          <w:b/>
          <w:bCs/>
          <w:color w:val="000000"/>
          <w:sz w:val="24"/>
          <w:szCs w:val="24"/>
        </w:rPr>
        <w:t>Evaluate the seriousness of the threat.</w:t>
      </w:r>
      <w:r w:rsidRPr="00E32B18">
        <w:rPr>
          <w:rFonts w:ascii="Times New Roman" w:hAnsi="Times New Roman" w:cs="Times New Roman"/>
          <w:color w:val="000000"/>
          <w:sz w:val="24"/>
          <w:szCs w:val="24"/>
        </w:rPr>
        <w:t xml:space="preserve"> </w:t>
      </w:r>
    </w:p>
    <w:p w14:paraId="01CB0C36" w14:textId="77777777" w:rsidR="00EA4800" w:rsidRPr="00E32B18" w:rsidRDefault="00EA4800" w:rsidP="00EA4800">
      <w:pPr>
        <w:autoSpaceDE w:val="0"/>
        <w:autoSpaceDN w:val="0"/>
        <w:adjustRightInd w:val="0"/>
        <w:spacing w:after="0" w:line="240" w:lineRule="auto"/>
        <w:ind w:left="144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Once notified, the team shall gather all available information relevant to the reported threat or threatening behavior. </w:t>
      </w:r>
    </w:p>
    <w:p w14:paraId="65A036D3"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Preserve all evidence of the threat. </w:t>
      </w:r>
    </w:p>
    <w:p w14:paraId="4E643A3C" w14:textId="1715BAFD"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Contact law enforcement </w:t>
      </w:r>
      <w:r w:rsidR="004A1519"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if there is </w:t>
      </w:r>
      <w:r w:rsidR="000B5B3C" w:rsidRPr="00E32B18">
        <w:rPr>
          <w:rFonts w:ascii="Times New Roman" w:hAnsi="Times New Roman" w:cs="Times New Roman"/>
          <w:color w:val="000000"/>
          <w:sz w:val="24"/>
          <w:szCs w:val="24"/>
        </w:rPr>
        <w:t>clear</w:t>
      </w:r>
      <w:r w:rsidRPr="00E32B18">
        <w:rPr>
          <w:rFonts w:ascii="Times New Roman" w:hAnsi="Times New Roman" w:cs="Times New Roman"/>
          <w:color w:val="000000"/>
          <w:sz w:val="24"/>
          <w:szCs w:val="24"/>
        </w:rPr>
        <w:t xml:space="preserve"> criminal activity or </w:t>
      </w:r>
      <w:r w:rsidR="000B5B3C" w:rsidRPr="00E32B18">
        <w:rPr>
          <w:rFonts w:ascii="Times New Roman" w:hAnsi="Times New Roman" w:cs="Times New Roman"/>
          <w:color w:val="000000"/>
          <w:sz w:val="24"/>
          <w:szCs w:val="24"/>
        </w:rPr>
        <w:t>an emergency</w:t>
      </w:r>
      <w:r w:rsidRPr="00E32B18">
        <w:rPr>
          <w:rFonts w:ascii="Times New Roman" w:hAnsi="Times New Roman" w:cs="Times New Roman"/>
          <w:color w:val="000000"/>
          <w:sz w:val="24"/>
          <w:szCs w:val="24"/>
        </w:rPr>
        <w:t xml:space="preserve">. </w:t>
      </w:r>
    </w:p>
    <w:p w14:paraId="761AEAC2" w14:textId="77777777" w:rsidR="00EA4800" w:rsidRPr="00E32B18" w:rsidRDefault="00EA4800" w:rsidP="008C50E6">
      <w:pPr>
        <w:pStyle w:val="ListParagraph"/>
        <w:numPr>
          <w:ilvl w:val="0"/>
          <w:numId w:val="50"/>
        </w:numPr>
        <w:autoSpaceDE w:val="0"/>
        <w:autoSpaceDN w:val="0"/>
        <w:adjustRightInd w:val="0"/>
        <w:spacing w:after="33" w:line="240" w:lineRule="auto"/>
        <w:jc w:val="both"/>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Interview witnesses and record the conversation or take verbatim notes. </w:t>
      </w:r>
    </w:p>
    <w:p w14:paraId="01AD01F3"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Evaluate the context and situation as well as the subject. </w:t>
      </w:r>
    </w:p>
    <w:p w14:paraId="6530894A" w14:textId="4FE94325"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Gather background information from </w:t>
      </w:r>
      <w:r w:rsidR="000B5B3C" w:rsidRPr="00E32B18">
        <w:rPr>
          <w:rFonts w:ascii="Times New Roman" w:hAnsi="Times New Roman" w:cs="Times New Roman"/>
          <w:color w:val="000000"/>
          <w:sz w:val="24"/>
          <w:szCs w:val="24"/>
        </w:rPr>
        <w:t>more</w:t>
      </w:r>
      <w:r w:rsidRPr="00E32B18">
        <w:rPr>
          <w:rFonts w:ascii="Times New Roman" w:hAnsi="Times New Roman" w:cs="Times New Roman"/>
          <w:color w:val="000000"/>
          <w:sz w:val="24"/>
          <w:szCs w:val="24"/>
        </w:rPr>
        <w:t xml:space="preserve"> sources. </w:t>
      </w:r>
    </w:p>
    <w:p w14:paraId="120FB6B4"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Attempt to resolve the threat as a transient threat. </w:t>
      </w:r>
    </w:p>
    <w:p w14:paraId="7FE0C132"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Transient threats can include figures of speech or comments made in jest that do not convey a genuine intent to harm anyone. </w:t>
      </w:r>
    </w:p>
    <w:p w14:paraId="6C60A900" w14:textId="490534D5"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Transient threats can include statements made in anger or frustration that dissipate, leaving no continuing intent to harm </w:t>
      </w:r>
      <w:r w:rsidR="000B5B3C" w:rsidRPr="00E32B18">
        <w:rPr>
          <w:rFonts w:ascii="Times New Roman" w:hAnsi="Times New Roman" w:cs="Times New Roman"/>
          <w:color w:val="000000"/>
          <w:sz w:val="24"/>
          <w:szCs w:val="24"/>
        </w:rPr>
        <w:t>anyone.</w:t>
      </w:r>
      <w:r w:rsidRPr="00E32B18">
        <w:rPr>
          <w:rFonts w:ascii="Times New Roman" w:hAnsi="Times New Roman" w:cs="Times New Roman"/>
          <w:color w:val="000000"/>
          <w:sz w:val="24"/>
          <w:szCs w:val="24"/>
        </w:rPr>
        <w:t xml:space="preserve"> </w:t>
      </w:r>
    </w:p>
    <w:p w14:paraId="53405F5B" w14:textId="72F0F1D3"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subject should be able to explain </w:t>
      </w:r>
      <w:r w:rsidR="004A1519" w:rsidRPr="00E32B18">
        <w:rPr>
          <w:rFonts w:ascii="Times New Roman" w:hAnsi="Times New Roman" w:cs="Times New Roman"/>
          <w:color w:val="000000"/>
          <w:sz w:val="24"/>
          <w:szCs w:val="24"/>
        </w:rPr>
        <w:t>their</w:t>
      </w:r>
      <w:r w:rsidRPr="00E32B18">
        <w:rPr>
          <w:rFonts w:ascii="Times New Roman" w:hAnsi="Times New Roman" w:cs="Times New Roman"/>
          <w:color w:val="000000"/>
          <w:sz w:val="24"/>
          <w:szCs w:val="24"/>
        </w:rPr>
        <w:t xml:space="preserve"> behavior, retract the threat and apologize or make amends to others. </w:t>
      </w:r>
    </w:p>
    <w:p w14:paraId="1C229935" w14:textId="11082DD2" w:rsidR="000D75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It may be </w:t>
      </w:r>
      <w:r w:rsidR="000B5B3C" w:rsidRPr="00E32B18">
        <w:rPr>
          <w:rFonts w:ascii="Times New Roman" w:hAnsi="Times New Roman" w:cs="Times New Roman"/>
          <w:color w:val="000000"/>
          <w:sz w:val="24"/>
          <w:szCs w:val="24"/>
        </w:rPr>
        <w:t>proper to</w:t>
      </w:r>
      <w:r w:rsidRPr="00E32B18">
        <w:rPr>
          <w:rFonts w:ascii="Times New Roman" w:hAnsi="Times New Roman" w:cs="Times New Roman"/>
          <w:color w:val="000000"/>
          <w:sz w:val="24"/>
          <w:szCs w:val="24"/>
        </w:rPr>
        <w:t xml:space="preserve"> mediate a dispute or resolve a conflict that stimulated the transient threat. Such actions will be undertaken by </w:t>
      </w:r>
      <w:r w:rsidR="00940A25" w:rsidRPr="00E32B18">
        <w:rPr>
          <w:rFonts w:ascii="Times New Roman" w:hAnsi="Times New Roman" w:cs="Times New Roman"/>
          <w:color w:val="000000"/>
          <w:sz w:val="24"/>
          <w:szCs w:val="24"/>
        </w:rPr>
        <w:t>the right</w:t>
      </w:r>
      <w:r w:rsidR="000B5B3C" w:rsidRPr="00E32B18">
        <w:rPr>
          <w:rFonts w:ascii="Times New Roman" w:hAnsi="Times New Roman" w:cs="Times New Roman"/>
          <w:color w:val="000000"/>
          <w:sz w:val="24"/>
          <w:szCs w:val="24"/>
        </w:rPr>
        <w:t xml:space="preserve"> </w:t>
      </w:r>
      <w:r w:rsidR="00940A25" w:rsidRPr="00E32B18">
        <w:rPr>
          <w:rFonts w:ascii="Times New Roman" w:hAnsi="Times New Roman" w:cs="Times New Roman"/>
          <w:color w:val="000000"/>
          <w:sz w:val="24"/>
          <w:szCs w:val="24"/>
        </w:rPr>
        <w:t>institution</w:t>
      </w:r>
      <w:r w:rsidR="00A94323" w:rsidRPr="00E32B18">
        <w:rPr>
          <w:rFonts w:ascii="Times New Roman" w:hAnsi="Times New Roman" w:cs="Times New Roman"/>
          <w:color w:val="000000"/>
          <w:sz w:val="24"/>
          <w:szCs w:val="24"/>
        </w:rPr>
        <w:t>.</w:t>
      </w:r>
      <w:r w:rsidRPr="00E32B18">
        <w:rPr>
          <w:rFonts w:ascii="Times New Roman" w:hAnsi="Times New Roman" w:cs="Times New Roman"/>
          <w:color w:val="000000"/>
          <w:sz w:val="24"/>
          <w:szCs w:val="24"/>
        </w:rPr>
        <w:t xml:space="preserve"> </w:t>
      </w:r>
    </w:p>
    <w:p w14:paraId="4B95674D" w14:textId="77777777" w:rsidR="000D7518" w:rsidRPr="00A94323" w:rsidRDefault="000D7518" w:rsidP="00A94323">
      <w:pPr>
        <w:autoSpaceDE w:val="0"/>
        <w:autoSpaceDN w:val="0"/>
        <w:adjustRightInd w:val="0"/>
        <w:spacing w:after="0" w:line="240" w:lineRule="auto"/>
        <w:ind w:left="1800"/>
        <w:rPr>
          <w:rFonts w:ascii="Times New Roman" w:hAnsi="Times New Roman" w:cs="Times New Roman"/>
          <w:color w:val="000000"/>
          <w:sz w:val="24"/>
          <w:szCs w:val="24"/>
        </w:rPr>
      </w:pPr>
    </w:p>
    <w:p w14:paraId="13712C71" w14:textId="77777777" w:rsidR="000D7518" w:rsidRPr="00A94323" w:rsidRDefault="000D7518" w:rsidP="00A94323">
      <w:pPr>
        <w:autoSpaceDE w:val="0"/>
        <w:autoSpaceDN w:val="0"/>
        <w:adjustRightInd w:val="0"/>
        <w:spacing w:after="0" w:line="240" w:lineRule="auto"/>
        <w:ind w:left="1800"/>
        <w:rPr>
          <w:rFonts w:ascii="Times New Roman" w:hAnsi="Times New Roman" w:cs="Times New Roman"/>
          <w:color w:val="000000"/>
          <w:sz w:val="24"/>
          <w:szCs w:val="24"/>
        </w:rPr>
      </w:pPr>
    </w:p>
    <w:p w14:paraId="679717B9" w14:textId="3DA8E54A"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authorities or other sources in cooperation with the Threat Assessment Team.</w:t>
      </w:r>
    </w:p>
    <w:p w14:paraId="2A76031A" w14:textId="3F08ECB4" w:rsidR="00EA4800" w:rsidRPr="00E32B18" w:rsidRDefault="00EA4800" w:rsidP="008C50E6">
      <w:pPr>
        <w:pStyle w:val="ListParagraph"/>
        <w:numPr>
          <w:ilvl w:val="0"/>
          <w:numId w:val="50"/>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It may be </w:t>
      </w:r>
      <w:r w:rsidR="004A1519" w:rsidRPr="00E32B18">
        <w:rPr>
          <w:rFonts w:ascii="Times New Roman" w:hAnsi="Times New Roman" w:cs="Times New Roman"/>
          <w:color w:val="000000"/>
          <w:sz w:val="24"/>
          <w:szCs w:val="24"/>
        </w:rPr>
        <w:t>proper to</w:t>
      </w:r>
      <w:r w:rsidRPr="00E32B18">
        <w:rPr>
          <w:rFonts w:ascii="Times New Roman" w:hAnsi="Times New Roman" w:cs="Times New Roman"/>
          <w:color w:val="000000"/>
          <w:sz w:val="24"/>
          <w:szCs w:val="24"/>
        </w:rPr>
        <w:t xml:space="preserve"> discipline the subject for inappropriate behavior. Sanctions are imposed by </w:t>
      </w:r>
      <w:r w:rsidR="004A1519" w:rsidRPr="00E32B18">
        <w:rPr>
          <w:rFonts w:ascii="Times New Roman" w:hAnsi="Times New Roman" w:cs="Times New Roman"/>
          <w:color w:val="000000"/>
          <w:sz w:val="24"/>
          <w:szCs w:val="24"/>
        </w:rPr>
        <w:t>proper institutional</w:t>
      </w:r>
      <w:r w:rsidRPr="00E32B18">
        <w:rPr>
          <w:rFonts w:ascii="Times New Roman" w:hAnsi="Times New Roman" w:cs="Times New Roman"/>
          <w:color w:val="000000"/>
          <w:sz w:val="24"/>
          <w:szCs w:val="24"/>
        </w:rPr>
        <w:t xml:space="preserve"> authorities in cooperation with the team. </w:t>
      </w:r>
    </w:p>
    <w:p w14:paraId="0C61CFB2" w14:textId="30ECCE92" w:rsidR="00EA4800" w:rsidRPr="00E32B18" w:rsidRDefault="00EA4800" w:rsidP="008C50E6">
      <w:pPr>
        <w:pStyle w:val="ListParagraph"/>
        <w:numPr>
          <w:ilvl w:val="0"/>
          <w:numId w:val="50"/>
        </w:numPr>
        <w:autoSpaceDE w:val="0"/>
        <w:autoSpaceDN w:val="0"/>
        <w:adjustRightInd w:val="0"/>
        <w:spacing w:after="3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It may be </w:t>
      </w:r>
      <w:r w:rsidR="004A1519" w:rsidRPr="00E32B18">
        <w:rPr>
          <w:rFonts w:ascii="Times New Roman" w:hAnsi="Times New Roman" w:cs="Times New Roman"/>
          <w:color w:val="000000"/>
          <w:sz w:val="24"/>
          <w:szCs w:val="24"/>
        </w:rPr>
        <w:t>proper to</w:t>
      </w:r>
      <w:r w:rsidRPr="00E32B18">
        <w:rPr>
          <w:rFonts w:ascii="Times New Roman" w:hAnsi="Times New Roman" w:cs="Times New Roman"/>
          <w:color w:val="000000"/>
          <w:sz w:val="24"/>
          <w:szCs w:val="24"/>
        </w:rPr>
        <w:t xml:space="preserve"> refer the subject for counseling or some other intervention to address a problem linked to </w:t>
      </w:r>
      <w:r w:rsidR="004A1519" w:rsidRPr="00E32B18">
        <w:rPr>
          <w:rFonts w:ascii="Times New Roman" w:hAnsi="Times New Roman" w:cs="Times New Roman"/>
          <w:color w:val="000000"/>
          <w:sz w:val="24"/>
          <w:szCs w:val="24"/>
        </w:rPr>
        <w:t>threatening</w:t>
      </w:r>
      <w:r w:rsidRPr="00E32B18">
        <w:rPr>
          <w:rFonts w:ascii="Times New Roman" w:hAnsi="Times New Roman" w:cs="Times New Roman"/>
          <w:color w:val="000000"/>
          <w:sz w:val="24"/>
          <w:szCs w:val="24"/>
        </w:rPr>
        <w:t xml:space="preserve"> behavior. </w:t>
      </w:r>
    </w:p>
    <w:p w14:paraId="1F698B93" w14:textId="39AED105"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case is resolved, make sure there is sufficient documentation of the case </w:t>
      </w:r>
      <w:r w:rsidR="004A1519" w:rsidRPr="00E32B18">
        <w:rPr>
          <w:rFonts w:ascii="Times New Roman" w:hAnsi="Times New Roman" w:cs="Times New Roman"/>
          <w:color w:val="000000"/>
          <w:sz w:val="24"/>
          <w:szCs w:val="24"/>
        </w:rPr>
        <w:t>if</w:t>
      </w:r>
      <w:r w:rsidRPr="00E32B18">
        <w:rPr>
          <w:rFonts w:ascii="Times New Roman" w:hAnsi="Times New Roman" w:cs="Times New Roman"/>
          <w:color w:val="000000"/>
          <w:sz w:val="24"/>
          <w:szCs w:val="24"/>
        </w:rPr>
        <w:t xml:space="preserve"> the subject merits </w:t>
      </w:r>
      <w:r w:rsidR="004A1519" w:rsidRPr="00E32B18">
        <w:rPr>
          <w:rFonts w:ascii="Times New Roman" w:hAnsi="Times New Roman" w:cs="Times New Roman"/>
          <w:color w:val="000000"/>
          <w:sz w:val="24"/>
          <w:szCs w:val="24"/>
        </w:rPr>
        <w:t>checking</w:t>
      </w:r>
      <w:r w:rsidRPr="00E32B18">
        <w:rPr>
          <w:rFonts w:ascii="Times New Roman" w:hAnsi="Times New Roman" w:cs="Times New Roman"/>
          <w:color w:val="000000"/>
          <w:sz w:val="24"/>
          <w:szCs w:val="24"/>
        </w:rPr>
        <w:t xml:space="preserve"> or arouses concern again.</w:t>
      </w:r>
    </w:p>
    <w:p w14:paraId="2F1C4AD0" w14:textId="77777777" w:rsidR="00EA4800" w:rsidRPr="00532BE3" w:rsidRDefault="00EA4800" w:rsidP="00EA4800">
      <w:pPr>
        <w:autoSpaceDE w:val="0"/>
        <w:autoSpaceDN w:val="0"/>
        <w:adjustRightInd w:val="0"/>
        <w:spacing w:after="0" w:line="240" w:lineRule="auto"/>
        <w:ind w:left="720"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Step 3 - Intervene to reduce the risk of violence. </w:t>
      </w:r>
    </w:p>
    <w:p w14:paraId="6B6EE12E" w14:textId="77777777"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team is unable to resolve the threat as transient, they will treat it as a substantive threat. </w:t>
      </w:r>
    </w:p>
    <w:p w14:paraId="17C196D4" w14:textId="77777777"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 substantive threat requires some form of protective action to prevent the threat from being carried out. </w:t>
      </w:r>
    </w:p>
    <w:p w14:paraId="78C3F2E4" w14:textId="77777777"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Notification of law enforcement. </w:t>
      </w:r>
    </w:p>
    <w:p w14:paraId="104A17A8" w14:textId="1A6EBD87"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immediate action is not needed, some provision for monitoring or </w:t>
      </w:r>
      <w:r w:rsidR="004A1519" w:rsidRPr="00E32B18">
        <w:rPr>
          <w:rFonts w:ascii="Times New Roman" w:hAnsi="Times New Roman" w:cs="Times New Roman"/>
          <w:color w:val="000000"/>
          <w:sz w:val="24"/>
          <w:szCs w:val="24"/>
        </w:rPr>
        <w:t>checking</w:t>
      </w:r>
      <w:r w:rsidRPr="00E32B18">
        <w:rPr>
          <w:rFonts w:ascii="Times New Roman" w:hAnsi="Times New Roman" w:cs="Times New Roman"/>
          <w:color w:val="000000"/>
          <w:sz w:val="24"/>
          <w:szCs w:val="24"/>
        </w:rPr>
        <w:t xml:space="preserve"> the status of the subject at reasonable intervals should be </w:t>
      </w:r>
      <w:r w:rsidR="004A1519" w:rsidRPr="00E32B18">
        <w:rPr>
          <w:rFonts w:ascii="Times New Roman" w:hAnsi="Times New Roman" w:cs="Times New Roman"/>
          <w:color w:val="000000"/>
          <w:sz w:val="24"/>
          <w:szCs w:val="24"/>
        </w:rPr>
        <w:t>started</w:t>
      </w:r>
      <w:r w:rsidRPr="00E32B18">
        <w:rPr>
          <w:rFonts w:ascii="Times New Roman" w:hAnsi="Times New Roman" w:cs="Times New Roman"/>
          <w:color w:val="000000"/>
          <w:sz w:val="24"/>
          <w:szCs w:val="24"/>
        </w:rPr>
        <w:t xml:space="preserve">. </w:t>
      </w:r>
    </w:p>
    <w:p w14:paraId="057A4135" w14:textId="2C6399AD"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there are identifiable potential victims or targets of </w:t>
      </w:r>
      <w:r w:rsidR="004A1519" w:rsidRPr="00E32B18">
        <w:rPr>
          <w:rFonts w:ascii="Times New Roman" w:hAnsi="Times New Roman" w:cs="Times New Roman"/>
          <w:color w:val="000000"/>
          <w:sz w:val="24"/>
          <w:szCs w:val="24"/>
        </w:rPr>
        <w:t>an attack</w:t>
      </w:r>
      <w:r w:rsidRPr="00E32B18">
        <w:rPr>
          <w:rFonts w:ascii="Times New Roman" w:hAnsi="Times New Roman" w:cs="Times New Roman"/>
          <w:color w:val="000000"/>
          <w:sz w:val="24"/>
          <w:szCs w:val="24"/>
        </w:rPr>
        <w:t xml:space="preserve">, they must be notified and provided with information </w:t>
      </w:r>
      <w:r w:rsidR="004A1519" w:rsidRPr="00E32B18">
        <w:rPr>
          <w:rFonts w:ascii="Times New Roman" w:hAnsi="Times New Roman" w:cs="Times New Roman"/>
          <w:color w:val="000000"/>
          <w:sz w:val="24"/>
          <w:szCs w:val="24"/>
        </w:rPr>
        <w:t>right to</w:t>
      </w:r>
      <w:r w:rsidRPr="00E32B18">
        <w:rPr>
          <w:rFonts w:ascii="Times New Roman" w:hAnsi="Times New Roman" w:cs="Times New Roman"/>
          <w:color w:val="000000"/>
          <w:sz w:val="24"/>
          <w:szCs w:val="24"/>
        </w:rPr>
        <w:t xml:space="preserve"> </w:t>
      </w:r>
      <w:r w:rsidR="004A1519" w:rsidRPr="00E32B18">
        <w:rPr>
          <w:rFonts w:ascii="Times New Roman" w:hAnsi="Times New Roman" w:cs="Times New Roman"/>
          <w:color w:val="000000"/>
          <w:sz w:val="24"/>
          <w:szCs w:val="24"/>
        </w:rPr>
        <w:t>protect</w:t>
      </w:r>
      <w:r w:rsidRPr="00E32B18">
        <w:rPr>
          <w:rFonts w:ascii="Times New Roman" w:hAnsi="Times New Roman" w:cs="Times New Roman"/>
          <w:color w:val="000000"/>
          <w:sz w:val="24"/>
          <w:szCs w:val="24"/>
        </w:rPr>
        <w:t xml:space="preserve"> themselves, including the name of the subject and potential form of the attack. </w:t>
      </w:r>
    </w:p>
    <w:p w14:paraId="3E243212" w14:textId="23607F5B"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Consider whether it is </w:t>
      </w:r>
      <w:r w:rsidR="004A1519" w:rsidRPr="00E32B18">
        <w:rPr>
          <w:rFonts w:ascii="Times New Roman" w:hAnsi="Times New Roman" w:cs="Times New Roman"/>
          <w:color w:val="000000"/>
          <w:sz w:val="24"/>
          <w:szCs w:val="24"/>
        </w:rPr>
        <w:t>proper to</w:t>
      </w:r>
      <w:r w:rsidRPr="00E32B18">
        <w:rPr>
          <w:rFonts w:ascii="Times New Roman" w:hAnsi="Times New Roman" w:cs="Times New Roman"/>
          <w:color w:val="000000"/>
          <w:sz w:val="24"/>
          <w:szCs w:val="24"/>
        </w:rPr>
        <w:t xml:space="preserve"> contact parents of the subject or potential victims, depending on nature of threat and legal status of the individuals. </w:t>
      </w:r>
    </w:p>
    <w:p w14:paraId="0DA1AFA3" w14:textId="77777777"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Develop a safety plan to resolve the conflict or problem generating the threat. </w:t>
      </w:r>
    </w:p>
    <w:p w14:paraId="0EDBC48E" w14:textId="77777777"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team shall conduct a thorough evaluation of the subject using multiple sources of information. </w:t>
      </w:r>
    </w:p>
    <w:p w14:paraId="201021E0" w14:textId="77777777"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 more comprehensive law enforcement investigation shall be included if the situation dictates. </w:t>
      </w:r>
    </w:p>
    <w:p w14:paraId="25F0613F" w14:textId="615344CD"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 mental health assessment shall be considered if clinically </w:t>
      </w:r>
      <w:r w:rsidR="004A1519" w:rsidRPr="00E32B18">
        <w:rPr>
          <w:rFonts w:ascii="Times New Roman" w:hAnsi="Times New Roman" w:cs="Times New Roman"/>
          <w:color w:val="000000"/>
          <w:sz w:val="24"/>
          <w:szCs w:val="24"/>
        </w:rPr>
        <w:t>shown</w:t>
      </w:r>
      <w:r w:rsidRPr="00E32B18">
        <w:rPr>
          <w:rFonts w:ascii="Times New Roman" w:hAnsi="Times New Roman" w:cs="Times New Roman"/>
          <w:color w:val="000000"/>
          <w:sz w:val="24"/>
          <w:szCs w:val="24"/>
        </w:rPr>
        <w:t xml:space="preserve"> and the subject is willing or </w:t>
      </w:r>
      <w:r w:rsidR="004A1519"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to </w:t>
      </w:r>
      <w:r w:rsidR="004A1519" w:rsidRPr="00E32B18">
        <w:rPr>
          <w:rFonts w:ascii="Times New Roman" w:hAnsi="Times New Roman" w:cs="Times New Roman"/>
          <w:color w:val="000000"/>
          <w:sz w:val="24"/>
          <w:szCs w:val="24"/>
        </w:rPr>
        <w:t>take part</w:t>
      </w:r>
      <w:r w:rsidRPr="00E32B18">
        <w:rPr>
          <w:rFonts w:ascii="Times New Roman" w:hAnsi="Times New Roman" w:cs="Times New Roman"/>
          <w:color w:val="000000"/>
          <w:sz w:val="24"/>
          <w:szCs w:val="24"/>
        </w:rPr>
        <w:t xml:space="preserve">. </w:t>
      </w:r>
    </w:p>
    <w:p w14:paraId="11CF83AF" w14:textId="7523FB82" w:rsidR="00EA4800" w:rsidRPr="00E32B18" w:rsidRDefault="00EA4800" w:rsidP="008C50E6">
      <w:pPr>
        <w:pStyle w:val="ListParagraph"/>
        <w:numPr>
          <w:ilvl w:val="0"/>
          <w:numId w:val="50"/>
        </w:numPr>
        <w:autoSpaceDE w:val="0"/>
        <w:autoSpaceDN w:val="0"/>
        <w:adjustRightInd w:val="0"/>
        <w:spacing w:after="36"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Interventions such as conflict resolution or mediation, counseling or other efforts will be considered. Such efforts shall be conducted by </w:t>
      </w:r>
      <w:r w:rsidR="004A1519" w:rsidRPr="00E32B18">
        <w:rPr>
          <w:rFonts w:ascii="Times New Roman" w:hAnsi="Times New Roman" w:cs="Times New Roman"/>
          <w:color w:val="000000"/>
          <w:sz w:val="24"/>
          <w:szCs w:val="24"/>
        </w:rPr>
        <w:t>proper institutional</w:t>
      </w:r>
      <w:r w:rsidRPr="00E32B18">
        <w:rPr>
          <w:rFonts w:ascii="Times New Roman" w:hAnsi="Times New Roman" w:cs="Times New Roman"/>
          <w:color w:val="000000"/>
          <w:sz w:val="24"/>
          <w:szCs w:val="24"/>
        </w:rPr>
        <w:t xml:space="preserve"> authorities or other sources in communication with the team. </w:t>
      </w:r>
    </w:p>
    <w:p w14:paraId="60FB8339" w14:textId="77777777"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The team shall strive to develop a respectful and constructive relationship with the subject and reach a negotiated resolution to resolve the threatening situation. Actions of intimidation, threats or humiliation of the subject shall not be used.</w:t>
      </w:r>
    </w:p>
    <w:p w14:paraId="2BE619D2" w14:textId="77777777"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It must be remembered that in an open society, the forced separation of the subject from the institution does not necessarily reduce the risk of violence and can be provocative. </w:t>
      </w:r>
    </w:p>
    <w:p w14:paraId="35794749" w14:textId="58DA0735" w:rsidR="00EA4800" w:rsidRPr="00532BE3" w:rsidRDefault="00EA4800" w:rsidP="00EA4800">
      <w:pPr>
        <w:autoSpaceDE w:val="0"/>
        <w:autoSpaceDN w:val="0"/>
        <w:adjustRightInd w:val="0"/>
        <w:spacing w:after="0" w:line="240" w:lineRule="auto"/>
        <w:ind w:left="720" w:firstLine="72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Step 4 - Follow-up to </w:t>
      </w:r>
      <w:r w:rsidR="004A1519" w:rsidRPr="00532BE3">
        <w:rPr>
          <w:rFonts w:ascii="Times New Roman" w:hAnsi="Times New Roman" w:cs="Times New Roman"/>
          <w:b/>
          <w:bCs/>
          <w:color w:val="000000"/>
          <w:sz w:val="24"/>
          <w:szCs w:val="24"/>
        </w:rPr>
        <w:t>check</w:t>
      </w:r>
      <w:r w:rsidRPr="00532BE3">
        <w:rPr>
          <w:rFonts w:ascii="Times New Roman" w:hAnsi="Times New Roman" w:cs="Times New Roman"/>
          <w:b/>
          <w:bCs/>
          <w:color w:val="000000"/>
          <w:sz w:val="24"/>
          <w:szCs w:val="24"/>
        </w:rPr>
        <w:t xml:space="preserve"> and re-evaluate effectiveness of the safety plan. </w:t>
      </w:r>
    </w:p>
    <w:p w14:paraId="08B085A1" w14:textId="09AE4FC1"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All plans should have a provision for monitoring and </w:t>
      </w:r>
      <w:r w:rsidR="004A1519" w:rsidRPr="00E32B18">
        <w:rPr>
          <w:rFonts w:ascii="Times New Roman" w:hAnsi="Times New Roman" w:cs="Times New Roman"/>
          <w:color w:val="000000"/>
          <w:sz w:val="24"/>
          <w:szCs w:val="24"/>
        </w:rPr>
        <w:t>follow-up.</w:t>
      </w:r>
      <w:r w:rsidRPr="00E32B18">
        <w:rPr>
          <w:rFonts w:ascii="Times New Roman" w:hAnsi="Times New Roman" w:cs="Times New Roman"/>
          <w:color w:val="000000"/>
          <w:sz w:val="24"/>
          <w:szCs w:val="24"/>
        </w:rPr>
        <w:t xml:space="preserve"> </w:t>
      </w:r>
    </w:p>
    <w:p w14:paraId="77031740"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lastRenderedPageBreak/>
        <w:t xml:space="preserve">Monitoring shall include amelioration of fears or concerns of threatened individuals. </w:t>
      </w:r>
    </w:p>
    <w:p w14:paraId="4C9FE112" w14:textId="77777777" w:rsidR="00EA4800" w:rsidRPr="00E32B18" w:rsidRDefault="00EA4800" w:rsidP="008C50E6">
      <w:pPr>
        <w:pStyle w:val="ListParagraph"/>
        <w:numPr>
          <w:ilvl w:val="0"/>
          <w:numId w:val="50"/>
        </w:numPr>
        <w:autoSpaceDE w:val="0"/>
        <w:autoSpaceDN w:val="0"/>
        <w:adjustRightInd w:val="0"/>
        <w:spacing w:after="33"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Plans shall be revised when there is a continuing threat or increased risk of violence. </w:t>
      </w:r>
    </w:p>
    <w:p w14:paraId="2C8A3BE4" w14:textId="16298351" w:rsidR="00EA4800" w:rsidRPr="00E32B18" w:rsidRDefault="00EA4800" w:rsidP="008C50E6">
      <w:pPr>
        <w:pStyle w:val="ListParagraph"/>
        <w:numPr>
          <w:ilvl w:val="0"/>
          <w:numId w:val="50"/>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Full documentation of threat cases should be </w:t>
      </w:r>
      <w:r w:rsidR="004A1519" w:rsidRPr="00E32B18">
        <w:rPr>
          <w:rFonts w:ascii="Times New Roman" w:hAnsi="Times New Roman" w:cs="Times New Roman"/>
          <w:color w:val="000000"/>
          <w:sz w:val="24"/>
          <w:szCs w:val="24"/>
        </w:rPr>
        <w:t>kept</w:t>
      </w:r>
      <w:r w:rsidRPr="00E32B18">
        <w:rPr>
          <w:rFonts w:ascii="Times New Roman" w:hAnsi="Times New Roman" w:cs="Times New Roman"/>
          <w:color w:val="000000"/>
          <w:sz w:val="24"/>
          <w:szCs w:val="24"/>
        </w:rPr>
        <w:t xml:space="preserve"> as part of the institution’s law enforcement unit records. </w:t>
      </w:r>
    </w:p>
    <w:p w14:paraId="404C2043" w14:textId="0AF75455" w:rsidR="00916884" w:rsidRPr="00A94323" w:rsidRDefault="00916884" w:rsidP="00916884">
      <w:pPr>
        <w:autoSpaceDE w:val="0"/>
        <w:autoSpaceDN w:val="0"/>
        <w:adjustRightInd w:val="0"/>
        <w:spacing w:after="0" w:line="240" w:lineRule="auto"/>
        <w:rPr>
          <w:rFonts w:ascii="Arial" w:hAnsi="Arial" w:cs="Arial"/>
          <w:color w:val="000000"/>
          <w:sz w:val="23"/>
          <w:szCs w:val="23"/>
        </w:rPr>
      </w:pPr>
    </w:p>
    <w:tbl>
      <w:tblPr>
        <w:tblW w:w="0" w:type="auto"/>
        <w:tblBorders>
          <w:top w:val="nil"/>
          <w:left w:val="nil"/>
          <w:bottom w:val="nil"/>
          <w:right w:val="nil"/>
        </w:tblBorders>
        <w:tblLayout w:type="fixed"/>
        <w:tblLook w:val="0000" w:firstRow="0" w:lastRow="0" w:firstColumn="0" w:lastColumn="0" w:noHBand="0" w:noVBand="0"/>
      </w:tblPr>
      <w:tblGrid>
        <w:gridCol w:w="9372"/>
      </w:tblGrid>
      <w:tr w:rsidR="00916884" w:rsidRPr="002F73EA" w14:paraId="650C8820" w14:textId="77777777">
        <w:trPr>
          <w:trHeight w:val="167"/>
        </w:trPr>
        <w:tc>
          <w:tcPr>
            <w:tcW w:w="9372" w:type="dxa"/>
          </w:tcPr>
          <w:p w14:paraId="437E72F2" w14:textId="0AC93502" w:rsidR="00916884" w:rsidRPr="00532BE3" w:rsidRDefault="004A1519" w:rsidP="000B01A8">
            <w:pPr>
              <w:pStyle w:val="Heading1"/>
              <w:rPr>
                <w:rFonts w:ascii="Times New Roman" w:hAnsi="Times New Roman" w:cs="Times New Roman"/>
                <w:bCs w:val="0"/>
                <w:i/>
                <w:sz w:val="32"/>
                <w:szCs w:val="32"/>
              </w:rPr>
            </w:pPr>
            <w:bookmarkStart w:id="6" w:name="_Toc488922826"/>
            <w:r w:rsidRPr="00532BE3">
              <w:rPr>
                <w:rFonts w:ascii="Times New Roman" w:hAnsi="Times New Roman" w:cs="Times New Roman"/>
                <w:bCs w:val="0"/>
                <w:i/>
                <w:sz w:val="32"/>
                <w:szCs w:val="32"/>
              </w:rPr>
              <w:t>VP</w:t>
            </w:r>
            <w:r w:rsidR="001A18E9" w:rsidRPr="00532BE3">
              <w:rPr>
                <w:rFonts w:ascii="Times New Roman" w:hAnsi="Times New Roman" w:cs="Times New Roman"/>
                <w:bCs w:val="0"/>
                <w:i/>
                <w:sz w:val="32"/>
                <w:szCs w:val="32"/>
              </w:rPr>
              <w:t>CC WEAPONS POLICY</w:t>
            </w:r>
            <w:bookmarkEnd w:id="6"/>
            <w:r w:rsidR="001A18E9" w:rsidRPr="00532BE3">
              <w:rPr>
                <w:rFonts w:ascii="Times New Roman" w:hAnsi="Times New Roman" w:cs="Times New Roman"/>
                <w:bCs w:val="0"/>
                <w:i/>
                <w:sz w:val="32"/>
                <w:szCs w:val="32"/>
              </w:rPr>
              <w:t xml:space="preserve"> </w:t>
            </w:r>
          </w:p>
        </w:tc>
      </w:tr>
    </w:tbl>
    <w:p w14:paraId="2CCF2824" w14:textId="77777777" w:rsidR="00651444" w:rsidRPr="002F73EA" w:rsidRDefault="00651444" w:rsidP="00916884">
      <w:pPr>
        <w:autoSpaceDE w:val="0"/>
        <w:autoSpaceDN w:val="0"/>
        <w:adjustRightInd w:val="0"/>
        <w:spacing w:after="0" w:line="240" w:lineRule="auto"/>
        <w:rPr>
          <w:rFonts w:ascii="Times New Roman" w:hAnsi="Times New Roman" w:cs="Times New Roman"/>
          <w:b/>
          <w:bCs/>
          <w:color w:val="000000"/>
          <w:sz w:val="23"/>
          <w:szCs w:val="23"/>
          <w:u w:val="single"/>
        </w:rPr>
      </w:pPr>
    </w:p>
    <w:p w14:paraId="2243B1DD" w14:textId="77777777" w:rsidR="00916884" w:rsidRPr="00E32B18" w:rsidRDefault="001A18E9" w:rsidP="00916884">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b/>
          <w:bCs/>
          <w:color w:val="000000"/>
          <w:sz w:val="24"/>
          <w:szCs w:val="24"/>
          <w:u w:val="single"/>
        </w:rPr>
        <w:t>Office of Primary Responsibility: Vice President for Finance and Administration</w:t>
      </w:r>
    </w:p>
    <w:p w14:paraId="1A0B3B63" w14:textId="77777777" w:rsidR="001A18E9" w:rsidRPr="00E32B18" w:rsidRDefault="001A18E9" w:rsidP="00916884">
      <w:pPr>
        <w:autoSpaceDE w:val="0"/>
        <w:autoSpaceDN w:val="0"/>
        <w:adjustRightInd w:val="0"/>
        <w:spacing w:after="0" w:line="240" w:lineRule="auto"/>
        <w:rPr>
          <w:rFonts w:ascii="Times New Roman" w:hAnsi="Times New Roman" w:cs="Times New Roman"/>
          <w:color w:val="000000"/>
          <w:sz w:val="24"/>
          <w:szCs w:val="24"/>
        </w:rPr>
      </w:pPr>
    </w:p>
    <w:p w14:paraId="3BF1FF1C" w14:textId="2776117A" w:rsidR="00916884" w:rsidRPr="00E32B18" w:rsidRDefault="00916884" w:rsidP="00916884">
      <w:pPr>
        <w:autoSpaceDE w:val="0"/>
        <w:autoSpaceDN w:val="0"/>
        <w:adjustRightInd w:val="0"/>
        <w:spacing w:after="0" w:line="240" w:lineRule="auto"/>
        <w:ind w:left="72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Pr="00532BE3">
        <w:rPr>
          <w:rFonts w:ascii="Times New Roman" w:hAnsi="Times New Roman" w:cs="Times New Roman"/>
          <w:b/>
          <w:bCs/>
          <w:color w:val="000000"/>
          <w:sz w:val="24"/>
          <w:szCs w:val="24"/>
        </w:rPr>
        <w:t xml:space="preserve">A. </w:t>
      </w:r>
      <w:r w:rsidRPr="00532BE3">
        <w:rPr>
          <w:rFonts w:ascii="Times New Roman" w:hAnsi="Times New Roman" w:cs="Times New Roman"/>
          <w:b/>
          <w:bCs/>
          <w:color w:val="000000"/>
          <w:sz w:val="24"/>
          <w:szCs w:val="24"/>
          <w:u w:val="single"/>
        </w:rPr>
        <w:t>Purpose</w:t>
      </w:r>
      <w:r w:rsidRPr="00532BE3">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The purpose of this policy is to promote a safe learning and working environment for all college locations by minimizing the risk of violence </w:t>
      </w:r>
      <w:r w:rsidR="004A1519" w:rsidRPr="00E32B18">
        <w:rPr>
          <w:rFonts w:ascii="Times New Roman" w:hAnsi="Times New Roman" w:cs="Times New Roman"/>
          <w:color w:val="000000"/>
          <w:sz w:val="24"/>
          <w:szCs w:val="24"/>
        </w:rPr>
        <w:t>using</w:t>
      </w:r>
      <w:r w:rsidRPr="00E32B18">
        <w:rPr>
          <w:rFonts w:ascii="Times New Roman" w:hAnsi="Times New Roman" w:cs="Times New Roman"/>
          <w:color w:val="000000"/>
          <w:sz w:val="24"/>
          <w:szCs w:val="24"/>
        </w:rPr>
        <w:t xml:space="preserve"> a weapon. This policy </w:t>
      </w:r>
      <w:r w:rsidR="004A1519" w:rsidRPr="00E32B18">
        <w:rPr>
          <w:rFonts w:ascii="Times New Roman" w:hAnsi="Times New Roman" w:cs="Times New Roman"/>
          <w:color w:val="000000"/>
          <w:sz w:val="24"/>
          <w:szCs w:val="24"/>
        </w:rPr>
        <w:t>supplies</w:t>
      </w:r>
      <w:r w:rsidRPr="00E32B18">
        <w:rPr>
          <w:rFonts w:ascii="Times New Roman" w:hAnsi="Times New Roman" w:cs="Times New Roman"/>
          <w:color w:val="000000"/>
          <w:sz w:val="24"/>
          <w:szCs w:val="24"/>
        </w:rPr>
        <w:t xml:space="preserve"> rules and procedures for the possession of weapons on campus grounds, in campus buildings, and at campus events. It is consistent with the Regulation of Weapons (Appendix) adopted by the State Board for Community Colleges, Policy 3.14.6, Workplace Violence Prevention and Threat Assessment Policy Guidelines of the Virginia Community College System (VCCS), and the laws and regulations of the Commonwealth of Virginia. </w:t>
      </w:r>
    </w:p>
    <w:p w14:paraId="4DD4AD36" w14:textId="77777777" w:rsidR="00916884" w:rsidRPr="00E32B18" w:rsidRDefault="00916884" w:rsidP="00916884">
      <w:pPr>
        <w:autoSpaceDE w:val="0"/>
        <w:autoSpaceDN w:val="0"/>
        <w:adjustRightInd w:val="0"/>
        <w:spacing w:after="0" w:line="240" w:lineRule="auto"/>
        <w:ind w:left="72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 xml:space="preserve">B. </w:t>
      </w:r>
      <w:r w:rsidRPr="00532BE3">
        <w:rPr>
          <w:rFonts w:ascii="Times New Roman" w:hAnsi="Times New Roman" w:cs="Times New Roman"/>
          <w:b/>
          <w:bCs/>
          <w:color w:val="000000"/>
          <w:sz w:val="24"/>
          <w:szCs w:val="24"/>
          <w:u w:val="single"/>
        </w:rPr>
        <w:t>Scope</w:t>
      </w:r>
      <w:r w:rsidRPr="00532BE3">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This policy applies to all faculty, staff, students, contractors, and visitors entering campus buildings or attending college-sponsored events. This policy also applies to those locations occupied by Workforce Development. </w:t>
      </w:r>
    </w:p>
    <w:p w14:paraId="7305DADD" w14:textId="379BDCD9" w:rsidR="00916884" w:rsidRPr="00E32B18" w:rsidRDefault="00916884" w:rsidP="00916884">
      <w:pPr>
        <w:autoSpaceDE w:val="0"/>
        <w:autoSpaceDN w:val="0"/>
        <w:adjustRightInd w:val="0"/>
        <w:spacing w:after="0" w:line="240" w:lineRule="auto"/>
        <w:ind w:left="72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 xml:space="preserve">C. </w:t>
      </w:r>
      <w:r w:rsidRPr="00532BE3">
        <w:rPr>
          <w:rFonts w:ascii="Times New Roman" w:hAnsi="Times New Roman" w:cs="Times New Roman"/>
          <w:b/>
          <w:bCs/>
          <w:color w:val="000000"/>
          <w:sz w:val="24"/>
          <w:szCs w:val="24"/>
          <w:u w:val="single"/>
        </w:rPr>
        <w:t>Authority</w:t>
      </w:r>
      <w:r w:rsidRPr="00532BE3">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The State Board for Community Colleges (SBCC) is authorized by Virginia Code §§ 23-215 and 23-217(g) to </w:t>
      </w:r>
      <w:r w:rsidR="00532BE3" w:rsidRPr="00E32B18">
        <w:rPr>
          <w:rFonts w:ascii="Times New Roman" w:hAnsi="Times New Roman" w:cs="Times New Roman"/>
          <w:color w:val="000000"/>
          <w:sz w:val="24"/>
          <w:szCs w:val="24"/>
        </w:rPr>
        <w:t>issue</w:t>
      </w:r>
      <w:r w:rsidRPr="00E32B18">
        <w:rPr>
          <w:rFonts w:ascii="Times New Roman" w:hAnsi="Times New Roman" w:cs="Times New Roman"/>
          <w:color w:val="000000"/>
          <w:sz w:val="24"/>
          <w:szCs w:val="24"/>
        </w:rPr>
        <w:t xml:space="preserve"> regulations for carrying out its responsibilities. SBCC Regulation 8VAC95-10-10 et seq. (Appendix) sets out prohibitions for weapons possession on all college campuses within the VCCS. College boards may approve policies consistent with guidelines set by the SBCC.</w:t>
      </w:r>
    </w:p>
    <w:p w14:paraId="42AA3FDB" w14:textId="717441D4" w:rsidR="00916884" w:rsidRDefault="00916884" w:rsidP="00916884">
      <w:pPr>
        <w:autoSpaceDE w:val="0"/>
        <w:autoSpaceDN w:val="0"/>
        <w:adjustRightInd w:val="0"/>
        <w:spacing w:after="0" w:line="240" w:lineRule="auto"/>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D. </w:t>
      </w:r>
      <w:r w:rsidRPr="00532BE3">
        <w:rPr>
          <w:rFonts w:ascii="Times New Roman" w:hAnsi="Times New Roman" w:cs="Times New Roman"/>
          <w:b/>
          <w:bCs/>
          <w:color w:val="000000"/>
          <w:sz w:val="24"/>
          <w:szCs w:val="24"/>
          <w:u w:val="single"/>
        </w:rPr>
        <w:t>Definitions</w:t>
      </w:r>
      <w:r w:rsidRPr="00532BE3">
        <w:rPr>
          <w:rFonts w:ascii="Times New Roman" w:hAnsi="Times New Roman" w:cs="Times New Roman"/>
          <w:b/>
          <w:bCs/>
          <w:color w:val="000000"/>
          <w:sz w:val="24"/>
          <w:szCs w:val="24"/>
        </w:rPr>
        <w:t xml:space="preserve">: </w:t>
      </w:r>
    </w:p>
    <w:p w14:paraId="140E496B" w14:textId="77777777" w:rsidR="00532BE3" w:rsidRPr="00532BE3" w:rsidRDefault="00532BE3" w:rsidP="00916884">
      <w:pPr>
        <w:autoSpaceDE w:val="0"/>
        <w:autoSpaceDN w:val="0"/>
        <w:adjustRightInd w:val="0"/>
        <w:spacing w:after="0" w:line="240" w:lineRule="auto"/>
        <w:rPr>
          <w:rFonts w:ascii="Times New Roman" w:hAnsi="Times New Roman" w:cs="Times New Roman"/>
          <w:b/>
          <w:bCs/>
          <w:color w:val="000000"/>
          <w:sz w:val="24"/>
          <w:szCs w:val="24"/>
        </w:rPr>
      </w:pPr>
    </w:p>
    <w:p w14:paraId="186079DF" w14:textId="77777777" w:rsidR="00916884" w:rsidRPr="00E32B18" w:rsidRDefault="00916884" w:rsidP="00916884">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“Police officer” means law-enforcement officials appointed pursuant to Article 3 (§ 15.2-1609 et seq.) of Chapter 16 and Chapter 17 (§ 15.2-1700 et seq.) of Title 15.2, Chapter 17 (§ 23-232 et seq.) of Title 23, Chapter 2 (§ 29.1-200 et seq.) of Title 29.1, or Chapter 1 (§ 52-1 et seq.) of Title 52 of the Code of Virginia or sworn federal law-enforcement officers. </w:t>
      </w:r>
    </w:p>
    <w:p w14:paraId="48301429" w14:textId="77777777" w:rsidR="00916884" w:rsidRPr="00E32B18" w:rsidRDefault="00916884" w:rsidP="00916884">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"College property" means any property owned, leased, or controlled by a member college of the Virginia Community College System and the administrative office of the Virginia Community College System. </w:t>
      </w:r>
    </w:p>
    <w:p w14:paraId="778252EA"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"Weapon" means (i) any pistol, revolver, or other weapon designed or intended to</w:t>
      </w:r>
    </w:p>
    <w:p w14:paraId="537F33CC" w14:textId="77777777" w:rsidR="00FE7CF9" w:rsidRDefault="00FE7CF9" w:rsidP="00916884">
      <w:pPr>
        <w:autoSpaceDE w:val="0"/>
        <w:autoSpaceDN w:val="0"/>
        <w:adjustRightInd w:val="0"/>
        <w:spacing w:after="0" w:line="240" w:lineRule="auto"/>
        <w:ind w:left="1440" w:hanging="720"/>
        <w:rPr>
          <w:rFonts w:ascii="Times New Roman" w:hAnsi="Times New Roman" w:cs="Times New Roman"/>
          <w:color w:val="000000"/>
          <w:sz w:val="24"/>
          <w:szCs w:val="24"/>
        </w:rPr>
      </w:pPr>
    </w:p>
    <w:p w14:paraId="5DB3DC08" w14:textId="2717B4C8"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propel a missile of any kind by action of an explosion of any combustible material; (ii) </w:t>
      </w:r>
    </w:p>
    <w:p w14:paraId="580D1704"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any dirk, bowie knife, switchblade knife, ballistic knife, machete, razor, slingshot,</w:t>
      </w:r>
    </w:p>
    <w:p w14:paraId="0938D4D1" w14:textId="4D6AE85E"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spring stick, metal knucks, or blackjack; (iii) any flailing instrument consisting of two</w:t>
      </w:r>
      <w:r w:rsidR="004A1519" w:rsidRPr="00E32B18">
        <w:rPr>
          <w:rFonts w:ascii="Times New Roman" w:hAnsi="Times New Roman" w:cs="Times New Roman"/>
          <w:color w:val="000000"/>
          <w:sz w:val="24"/>
          <w:szCs w:val="24"/>
        </w:rPr>
        <w:t>,</w:t>
      </w:r>
    </w:p>
    <w:p w14:paraId="6448F9AA"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or more rigid parts connected in such a manner as to allow them to swing freely, </w:t>
      </w:r>
    </w:p>
    <w:p w14:paraId="5E9EE13F" w14:textId="3227E204"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which may be known as a nun </w:t>
      </w:r>
      <w:r w:rsidR="004A1519" w:rsidRPr="00E32B18">
        <w:rPr>
          <w:rFonts w:ascii="Times New Roman" w:hAnsi="Times New Roman" w:cs="Times New Roman"/>
          <w:color w:val="000000"/>
          <w:sz w:val="24"/>
          <w:szCs w:val="24"/>
        </w:rPr>
        <w:t>chachka</w:t>
      </w:r>
      <w:r w:rsidRPr="00E32B18">
        <w:rPr>
          <w:rFonts w:ascii="Times New Roman" w:hAnsi="Times New Roman" w:cs="Times New Roman"/>
          <w:color w:val="000000"/>
          <w:sz w:val="24"/>
          <w:szCs w:val="24"/>
        </w:rPr>
        <w:t>, nun chuck, nunchaku, shuriken, or fighting</w:t>
      </w:r>
    </w:p>
    <w:p w14:paraId="10341CB5" w14:textId="77777777" w:rsidR="00916884" w:rsidRPr="00E32B18" w:rsidRDefault="00916884" w:rsidP="00916884">
      <w:pPr>
        <w:autoSpaceDE w:val="0"/>
        <w:autoSpaceDN w:val="0"/>
        <w:adjustRightInd w:val="0"/>
        <w:spacing w:after="0" w:line="240" w:lineRule="auto"/>
        <w:ind w:left="720"/>
        <w:rPr>
          <w:rFonts w:ascii="Times New Roman" w:hAnsi="Times New Roman" w:cs="Times New Roman"/>
          <w:color w:val="000000"/>
          <w:sz w:val="24"/>
          <w:szCs w:val="24"/>
        </w:rPr>
      </w:pPr>
      <w:r w:rsidRPr="00E32B18">
        <w:rPr>
          <w:rFonts w:ascii="Times New Roman" w:hAnsi="Times New Roman" w:cs="Times New Roman"/>
          <w:color w:val="000000"/>
          <w:sz w:val="24"/>
          <w:szCs w:val="24"/>
        </w:rPr>
        <w:lastRenderedPageBreak/>
        <w:t xml:space="preserve">chain; (iv) any disc, of whatever configuration, having at least two points or pointed blades which is designed to be thrown or propelled and which may be known as a throwing star or oriental dart; or (v) any weapon of like kind, to include but not limited to, tasers. </w:t>
      </w:r>
    </w:p>
    <w:p w14:paraId="3A3E1808" w14:textId="77777777" w:rsidR="00916884" w:rsidRPr="00E32B18" w:rsidRDefault="00916884"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p>
    <w:p w14:paraId="7B2CC14C" w14:textId="77777777" w:rsidR="00916884" w:rsidRPr="00E32B18" w:rsidRDefault="00916884" w:rsidP="00916884">
      <w:pPr>
        <w:autoSpaceDE w:val="0"/>
        <w:autoSpaceDN w:val="0"/>
        <w:adjustRightInd w:val="0"/>
        <w:spacing w:after="0" w:line="240" w:lineRule="auto"/>
        <w:ind w:left="1440" w:hanging="1440"/>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Note: </w:t>
      </w:r>
      <w:r w:rsidRPr="00E32B18">
        <w:rPr>
          <w:rFonts w:ascii="Times New Roman" w:hAnsi="Times New Roman" w:cs="Times New Roman"/>
          <w:color w:val="000000"/>
          <w:sz w:val="24"/>
          <w:szCs w:val="24"/>
        </w:rPr>
        <w:t>"Weapon" does not mean knives or razors used for domestic purposes, pen or folding</w:t>
      </w:r>
    </w:p>
    <w:p w14:paraId="7F006B01" w14:textId="77777777" w:rsidR="00916884" w:rsidRPr="00E32B18" w:rsidRDefault="00916884" w:rsidP="00916884">
      <w:pPr>
        <w:autoSpaceDE w:val="0"/>
        <w:autoSpaceDN w:val="0"/>
        <w:adjustRightInd w:val="0"/>
        <w:spacing w:after="0" w:line="240" w:lineRule="auto"/>
        <w:ind w:left="1440" w:hanging="1440"/>
        <w:rPr>
          <w:rFonts w:ascii="Times New Roman" w:hAnsi="Times New Roman" w:cs="Times New Roman"/>
          <w:color w:val="000000"/>
          <w:sz w:val="24"/>
          <w:szCs w:val="24"/>
        </w:rPr>
      </w:pPr>
      <w:r w:rsidRPr="00E32B18">
        <w:rPr>
          <w:rFonts w:ascii="Times New Roman" w:hAnsi="Times New Roman" w:cs="Times New Roman"/>
          <w:color w:val="000000"/>
          <w:sz w:val="24"/>
          <w:szCs w:val="24"/>
        </w:rPr>
        <w:t>knives with blades less than three inches in length, or knives of like kind carried for use in</w:t>
      </w:r>
    </w:p>
    <w:p w14:paraId="4E1602DE" w14:textId="77777777" w:rsidR="00916884" w:rsidRPr="00E32B18" w:rsidRDefault="00916884" w:rsidP="00916884">
      <w:pPr>
        <w:autoSpaceDE w:val="0"/>
        <w:autoSpaceDN w:val="0"/>
        <w:adjustRightInd w:val="0"/>
        <w:spacing w:after="0" w:line="240" w:lineRule="auto"/>
        <w:ind w:left="1440" w:hanging="144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accordance with the purpose intended by the original seller. </w:t>
      </w:r>
    </w:p>
    <w:p w14:paraId="3D78E214" w14:textId="77777777" w:rsidR="00916884" w:rsidRPr="00E32B18" w:rsidRDefault="00916884" w:rsidP="00916884">
      <w:pPr>
        <w:autoSpaceDE w:val="0"/>
        <w:autoSpaceDN w:val="0"/>
        <w:adjustRightInd w:val="0"/>
        <w:spacing w:after="0" w:line="240" w:lineRule="auto"/>
        <w:rPr>
          <w:rFonts w:ascii="Times New Roman" w:hAnsi="Times New Roman" w:cs="Times New Roman"/>
          <w:color w:val="000000"/>
          <w:sz w:val="24"/>
          <w:szCs w:val="24"/>
        </w:rPr>
      </w:pPr>
    </w:p>
    <w:p w14:paraId="6185F487" w14:textId="67375571" w:rsidR="00916884" w:rsidRPr="00532BE3" w:rsidRDefault="00916884" w:rsidP="00916884">
      <w:pPr>
        <w:autoSpaceDE w:val="0"/>
        <w:autoSpaceDN w:val="0"/>
        <w:adjustRightInd w:val="0"/>
        <w:spacing w:after="0" w:line="240" w:lineRule="auto"/>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E. </w:t>
      </w:r>
      <w:r w:rsidR="004A1519" w:rsidRPr="00532BE3">
        <w:rPr>
          <w:rFonts w:ascii="Times New Roman" w:hAnsi="Times New Roman" w:cs="Times New Roman"/>
          <w:b/>
          <w:bCs/>
          <w:color w:val="000000"/>
          <w:sz w:val="24"/>
          <w:szCs w:val="24"/>
          <w:u w:val="single"/>
        </w:rPr>
        <w:t>Virginia Peninsula Community</w:t>
      </w:r>
      <w:r w:rsidRPr="00532BE3">
        <w:rPr>
          <w:rFonts w:ascii="Times New Roman" w:hAnsi="Times New Roman" w:cs="Times New Roman"/>
          <w:b/>
          <w:bCs/>
          <w:color w:val="000000"/>
          <w:sz w:val="24"/>
          <w:szCs w:val="24"/>
          <w:u w:val="single"/>
        </w:rPr>
        <w:t xml:space="preserve"> College Policy</w:t>
      </w:r>
      <w:r w:rsidRPr="00532BE3">
        <w:rPr>
          <w:rFonts w:ascii="Times New Roman" w:hAnsi="Times New Roman" w:cs="Times New Roman"/>
          <w:b/>
          <w:bCs/>
          <w:color w:val="000000"/>
          <w:sz w:val="24"/>
          <w:szCs w:val="24"/>
        </w:rPr>
        <w:t xml:space="preserve">: </w:t>
      </w:r>
    </w:p>
    <w:p w14:paraId="6B02C205" w14:textId="2DC600EA" w:rsidR="00916884" w:rsidRPr="00E32B18" w:rsidRDefault="00916884" w:rsidP="00916884">
      <w:pPr>
        <w:autoSpaceDE w:val="0"/>
        <w:autoSpaceDN w:val="0"/>
        <w:adjustRightInd w:val="0"/>
        <w:spacing w:after="0" w:line="240" w:lineRule="auto"/>
        <w:ind w:left="720"/>
        <w:rPr>
          <w:rFonts w:ascii="Times New Roman" w:hAnsi="Times New Roman" w:cs="Times New Roman"/>
          <w:b/>
          <w:bCs/>
          <w:color w:val="000000"/>
          <w:sz w:val="24"/>
          <w:szCs w:val="24"/>
          <w:u w:val="single"/>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Possession or carrying of any weapon by any person, except a police officer, is prohibited on college property in academic buildings, administrative office buildings, student centers, </w:t>
      </w:r>
      <w:r w:rsidR="004A1519" w:rsidRPr="00E32B18">
        <w:rPr>
          <w:rFonts w:ascii="Times New Roman" w:hAnsi="Times New Roman" w:cs="Times New Roman"/>
          <w:color w:val="000000"/>
          <w:sz w:val="24"/>
          <w:szCs w:val="24"/>
        </w:rPr>
        <w:t>childcare</w:t>
      </w:r>
      <w:r w:rsidRPr="00E32B18">
        <w:rPr>
          <w:rFonts w:ascii="Times New Roman" w:hAnsi="Times New Roman" w:cs="Times New Roman"/>
          <w:color w:val="000000"/>
          <w:sz w:val="24"/>
          <w:szCs w:val="24"/>
        </w:rPr>
        <w:t xml:space="preserve"> centers, dining facilities and places of like kind where people congregate, or while attending any college-sponsored sporting, </w:t>
      </w:r>
      <w:r w:rsidR="004A1519" w:rsidRPr="00E32B18">
        <w:rPr>
          <w:rFonts w:ascii="Times New Roman" w:hAnsi="Times New Roman" w:cs="Times New Roman"/>
          <w:color w:val="000000"/>
          <w:sz w:val="24"/>
          <w:szCs w:val="24"/>
        </w:rPr>
        <w:t>entertainment,</w:t>
      </w:r>
      <w:r w:rsidRPr="00E32B18">
        <w:rPr>
          <w:rFonts w:ascii="Times New Roman" w:hAnsi="Times New Roman" w:cs="Times New Roman"/>
          <w:color w:val="000000"/>
          <w:sz w:val="24"/>
          <w:szCs w:val="24"/>
        </w:rPr>
        <w:t xml:space="preserve"> or educational events. Entry upon </w:t>
      </w:r>
      <w:r w:rsidR="004A1519" w:rsidRPr="00E32B18">
        <w:rPr>
          <w:rFonts w:ascii="Times New Roman" w:hAnsi="Times New Roman" w:cs="Times New Roman"/>
          <w:color w:val="000000"/>
          <w:sz w:val="24"/>
          <w:szCs w:val="24"/>
        </w:rPr>
        <w:t>college</w:t>
      </w:r>
      <w:r w:rsidRPr="00E32B18">
        <w:rPr>
          <w:rFonts w:ascii="Times New Roman" w:hAnsi="Times New Roman" w:cs="Times New Roman"/>
          <w:color w:val="000000"/>
          <w:sz w:val="24"/>
          <w:szCs w:val="24"/>
        </w:rPr>
        <w:t xml:space="preserve"> property in violation of this prohibition is expressly forbidden.</w:t>
      </w:r>
    </w:p>
    <w:p w14:paraId="63DA37FE" w14:textId="55956AB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Faculty, staff, and students may not </w:t>
      </w:r>
      <w:r w:rsidR="004A1519"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or carry any weapon anywhere on college property except as outlined in Section F of this policy. </w:t>
      </w:r>
    </w:p>
    <w:p w14:paraId="45A306FB" w14:textId="77777777" w:rsidR="00916884" w:rsidRPr="00532BE3" w:rsidRDefault="00916884"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F. </w:t>
      </w:r>
      <w:r w:rsidRPr="00532BE3">
        <w:rPr>
          <w:rFonts w:ascii="Times New Roman" w:hAnsi="Times New Roman" w:cs="Times New Roman"/>
          <w:b/>
          <w:bCs/>
          <w:color w:val="000000"/>
          <w:sz w:val="24"/>
          <w:szCs w:val="24"/>
          <w:u w:val="single"/>
        </w:rPr>
        <w:t>Exceptions</w:t>
      </w:r>
      <w:r w:rsidRPr="00532BE3">
        <w:rPr>
          <w:rFonts w:ascii="Times New Roman" w:hAnsi="Times New Roman" w:cs="Times New Roman"/>
          <w:b/>
          <w:bCs/>
          <w:color w:val="000000"/>
          <w:sz w:val="24"/>
          <w:szCs w:val="24"/>
        </w:rPr>
        <w:t xml:space="preserve">: </w:t>
      </w:r>
    </w:p>
    <w:p w14:paraId="1A4FA0C1" w14:textId="32C246CE" w:rsidR="00916884" w:rsidRPr="00E32B18" w:rsidRDefault="00916884" w:rsidP="00916884">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Current sworn and certified local, state, and federal law enforcement officers with proper identification, may </w:t>
      </w:r>
      <w:r w:rsidR="004A1519"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or carry a weapon on college property, inside all campus buildings, and at all campus events. </w:t>
      </w:r>
    </w:p>
    <w:p w14:paraId="7BD6D038"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Faculty, staff, and students may secure handguns, rifles, and shotguns in a</w:t>
      </w:r>
    </w:p>
    <w:p w14:paraId="7AFEF8D0" w14:textId="49DA7310"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compartment or container of parked vehicles. Faculty, staff, and students who </w:t>
      </w:r>
      <w:r w:rsidR="00430F80" w:rsidRPr="00E32B18">
        <w:rPr>
          <w:rFonts w:ascii="Times New Roman" w:hAnsi="Times New Roman" w:cs="Times New Roman"/>
          <w:color w:val="000000"/>
          <w:sz w:val="24"/>
          <w:szCs w:val="24"/>
        </w:rPr>
        <w:t>wish.</w:t>
      </w:r>
      <w:r w:rsidRPr="00E32B18">
        <w:rPr>
          <w:rFonts w:ascii="Times New Roman" w:hAnsi="Times New Roman" w:cs="Times New Roman"/>
          <w:color w:val="000000"/>
          <w:sz w:val="24"/>
          <w:szCs w:val="24"/>
        </w:rPr>
        <w:t xml:space="preserve"> </w:t>
      </w:r>
    </w:p>
    <w:p w14:paraId="229C4929" w14:textId="765F313F" w:rsidR="00916884" w:rsidRPr="00E32B18" w:rsidRDefault="00B757C1"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t</w:t>
      </w:r>
      <w:r w:rsidR="00916884" w:rsidRPr="00E32B18">
        <w:rPr>
          <w:rFonts w:ascii="Times New Roman" w:hAnsi="Times New Roman" w:cs="Times New Roman"/>
          <w:color w:val="000000"/>
          <w:sz w:val="24"/>
          <w:szCs w:val="24"/>
        </w:rPr>
        <w:t xml:space="preserve">o secure a handgun in their vehicle must </w:t>
      </w:r>
      <w:r w:rsidR="004A1519" w:rsidRPr="00E32B18">
        <w:rPr>
          <w:rFonts w:ascii="Times New Roman" w:hAnsi="Times New Roman" w:cs="Times New Roman"/>
          <w:color w:val="000000"/>
          <w:sz w:val="24"/>
          <w:szCs w:val="24"/>
        </w:rPr>
        <w:t>have</w:t>
      </w:r>
      <w:r w:rsidR="00916884" w:rsidRPr="00E32B18">
        <w:rPr>
          <w:rFonts w:ascii="Times New Roman" w:hAnsi="Times New Roman" w:cs="Times New Roman"/>
          <w:color w:val="000000"/>
          <w:sz w:val="24"/>
          <w:szCs w:val="24"/>
        </w:rPr>
        <w:t xml:space="preserve"> a valid concealed handgun permit. </w:t>
      </w:r>
    </w:p>
    <w:p w14:paraId="60AF7EA3"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compartment or container may be a trunk or other storage area. At no time shall </w:t>
      </w:r>
    </w:p>
    <w:p w14:paraId="479A1DC3"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 weapon be visible in plain view while inside a vehicle. </w:t>
      </w:r>
    </w:p>
    <w:p w14:paraId="7E74A6EA"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Visitors and contractors may secure handguns, rifles, and shotguns in parked </w:t>
      </w:r>
    </w:p>
    <w:p w14:paraId="5C34607C"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vehicles. Visitors and contractors are encouraged to secure weapons in the trunk of </w:t>
      </w:r>
    </w:p>
    <w:p w14:paraId="60664A17" w14:textId="6D4A7002"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vehicles or otherwise out of sight of passersby. If visitors and </w:t>
      </w:r>
      <w:r w:rsidR="004A1519" w:rsidRPr="00E32B18">
        <w:rPr>
          <w:rFonts w:ascii="Times New Roman" w:hAnsi="Times New Roman" w:cs="Times New Roman"/>
          <w:color w:val="000000"/>
          <w:sz w:val="24"/>
          <w:szCs w:val="24"/>
        </w:rPr>
        <w:t>contractors’</w:t>
      </w:r>
      <w:r w:rsidRPr="00E32B18">
        <w:rPr>
          <w:rFonts w:ascii="Times New Roman" w:hAnsi="Times New Roman" w:cs="Times New Roman"/>
          <w:color w:val="000000"/>
          <w:sz w:val="24"/>
          <w:szCs w:val="24"/>
        </w:rPr>
        <w:t xml:space="preserve"> store </w:t>
      </w:r>
    </w:p>
    <w:p w14:paraId="4F35346A"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handguns in a parked vehicle, the handgun must be secured in a compartment or </w:t>
      </w:r>
    </w:p>
    <w:p w14:paraId="47289B1A"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container inside the vehicle. </w:t>
      </w:r>
    </w:p>
    <w:p w14:paraId="7BD3110E" w14:textId="454363F4"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4.</w:t>
      </w:r>
      <w:r w:rsidRPr="00E32B18">
        <w:rPr>
          <w:rFonts w:ascii="Times New Roman" w:hAnsi="Times New Roman" w:cs="Times New Roman"/>
          <w:color w:val="000000"/>
          <w:sz w:val="24"/>
          <w:szCs w:val="24"/>
        </w:rPr>
        <w:t xml:space="preserve"> The </w:t>
      </w:r>
      <w:r w:rsidR="004A1519" w:rsidRPr="00E32B18">
        <w:rPr>
          <w:rFonts w:ascii="Times New Roman" w:hAnsi="Times New Roman" w:cs="Times New Roman"/>
          <w:color w:val="000000"/>
          <w:sz w:val="24"/>
          <w:szCs w:val="24"/>
        </w:rPr>
        <w:t>VP</w:t>
      </w:r>
      <w:r w:rsidRPr="00E32B18">
        <w:rPr>
          <w:rFonts w:ascii="Times New Roman" w:hAnsi="Times New Roman" w:cs="Times New Roman"/>
          <w:color w:val="000000"/>
          <w:sz w:val="24"/>
          <w:szCs w:val="24"/>
        </w:rPr>
        <w:t xml:space="preserve">CC Chief of Police may authorize in writing a person to </w:t>
      </w:r>
      <w:r w:rsidR="004A1519" w:rsidRPr="00E32B18">
        <w:rPr>
          <w:rFonts w:ascii="Times New Roman" w:hAnsi="Times New Roman" w:cs="Times New Roman"/>
          <w:color w:val="000000"/>
          <w:sz w:val="24"/>
          <w:szCs w:val="24"/>
        </w:rPr>
        <w:t>have</w:t>
      </w:r>
      <w:r w:rsidRPr="00E32B18">
        <w:rPr>
          <w:rFonts w:ascii="Times New Roman" w:hAnsi="Times New Roman" w:cs="Times New Roman"/>
          <w:color w:val="000000"/>
          <w:sz w:val="24"/>
          <w:szCs w:val="24"/>
        </w:rPr>
        <w:t xml:space="preserve">, store, or </w:t>
      </w:r>
    </w:p>
    <w:p w14:paraId="6B423367"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use a weapon: (i) when used for educational or artistic instruction, display, parade, </w:t>
      </w:r>
    </w:p>
    <w:p w14:paraId="65BAF738" w14:textId="77777777"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or ceremony sponsored or approved by the college (unloaded or disabled only and </w:t>
      </w:r>
    </w:p>
    <w:p w14:paraId="50AB0279" w14:textId="5EF8287D" w:rsidR="00916884" w:rsidRPr="00E32B18"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with other specified safeguards, if </w:t>
      </w:r>
      <w:r w:rsidR="004A1519" w:rsidRPr="00E32B18">
        <w:rPr>
          <w:rFonts w:ascii="Times New Roman" w:hAnsi="Times New Roman" w:cs="Times New Roman"/>
          <w:color w:val="000000"/>
          <w:sz w:val="24"/>
          <w:szCs w:val="24"/>
        </w:rPr>
        <w:t>proper)</w:t>
      </w:r>
      <w:r w:rsidRPr="00E32B18">
        <w:rPr>
          <w:rFonts w:ascii="Times New Roman" w:hAnsi="Times New Roman" w:cs="Times New Roman"/>
          <w:color w:val="000000"/>
          <w:sz w:val="24"/>
          <w:szCs w:val="24"/>
        </w:rPr>
        <w:t xml:space="preserve">; or (ii) for any college-approved </w:t>
      </w:r>
    </w:p>
    <w:p w14:paraId="4B8AC1B6" w14:textId="03235AD4" w:rsidR="00916884" w:rsidRDefault="00916884" w:rsidP="00916884">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training, course, or class. </w:t>
      </w:r>
    </w:p>
    <w:p w14:paraId="12BCA907" w14:textId="6AAD1CB3" w:rsidR="00532BE3" w:rsidRDefault="00532BE3" w:rsidP="00916884">
      <w:pPr>
        <w:autoSpaceDE w:val="0"/>
        <w:autoSpaceDN w:val="0"/>
        <w:adjustRightInd w:val="0"/>
        <w:spacing w:after="0" w:line="240" w:lineRule="auto"/>
        <w:ind w:left="1440" w:hanging="720"/>
        <w:rPr>
          <w:rFonts w:ascii="Times New Roman" w:hAnsi="Times New Roman" w:cs="Times New Roman"/>
          <w:color w:val="000000"/>
          <w:sz w:val="24"/>
          <w:szCs w:val="24"/>
        </w:rPr>
      </w:pPr>
    </w:p>
    <w:p w14:paraId="0E32F0D9" w14:textId="534E64EF" w:rsidR="00532BE3" w:rsidRDefault="00532BE3" w:rsidP="00916884">
      <w:pPr>
        <w:autoSpaceDE w:val="0"/>
        <w:autoSpaceDN w:val="0"/>
        <w:adjustRightInd w:val="0"/>
        <w:spacing w:after="0" w:line="240" w:lineRule="auto"/>
        <w:ind w:left="1440" w:hanging="720"/>
        <w:rPr>
          <w:rFonts w:ascii="Times New Roman" w:hAnsi="Times New Roman" w:cs="Times New Roman"/>
          <w:color w:val="000000"/>
          <w:sz w:val="24"/>
          <w:szCs w:val="24"/>
        </w:rPr>
      </w:pPr>
    </w:p>
    <w:p w14:paraId="01831632" w14:textId="77777777" w:rsidR="00532BE3" w:rsidRPr="00E32B18" w:rsidRDefault="00532BE3" w:rsidP="00916884">
      <w:pPr>
        <w:autoSpaceDE w:val="0"/>
        <w:autoSpaceDN w:val="0"/>
        <w:adjustRightInd w:val="0"/>
        <w:spacing w:after="0" w:line="240" w:lineRule="auto"/>
        <w:ind w:left="1440" w:hanging="720"/>
        <w:rPr>
          <w:rFonts w:ascii="Times New Roman" w:hAnsi="Times New Roman" w:cs="Times New Roman"/>
          <w:color w:val="000000"/>
          <w:sz w:val="24"/>
          <w:szCs w:val="24"/>
        </w:rPr>
      </w:pPr>
    </w:p>
    <w:p w14:paraId="0379F8F0" w14:textId="77777777" w:rsidR="00A94323" w:rsidRDefault="00A94323"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p>
    <w:p w14:paraId="05C33039" w14:textId="77777777" w:rsidR="00A94323" w:rsidRDefault="00A94323"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p>
    <w:p w14:paraId="0BD7F9EB" w14:textId="77777777" w:rsidR="00A94323" w:rsidRDefault="00A94323"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p>
    <w:p w14:paraId="25363038" w14:textId="2C1DBC92" w:rsidR="00916884" w:rsidRDefault="00916884"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G. </w:t>
      </w:r>
      <w:r w:rsidRPr="00532BE3">
        <w:rPr>
          <w:rFonts w:ascii="Times New Roman" w:hAnsi="Times New Roman" w:cs="Times New Roman"/>
          <w:b/>
          <w:bCs/>
          <w:color w:val="000000"/>
          <w:sz w:val="24"/>
          <w:szCs w:val="24"/>
          <w:u w:val="single"/>
        </w:rPr>
        <w:t>Procedures</w:t>
      </w:r>
      <w:r w:rsidRPr="00532BE3">
        <w:rPr>
          <w:rFonts w:ascii="Times New Roman" w:hAnsi="Times New Roman" w:cs="Times New Roman"/>
          <w:b/>
          <w:bCs/>
          <w:color w:val="000000"/>
          <w:sz w:val="24"/>
          <w:szCs w:val="24"/>
        </w:rPr>
        <w:t xml:space="preserve">: </w:t>
      </w:r>
    </w:p>
    <w:p w14:paraId="1783070C" w14:textId="77777777" w:rsidR="008E561F" w:rsidRPr="00532BE3" w:rsidRDefault="008E561F"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p>
    <w:p w14:paraId="2AE4AAAA" w14:textId="3048F5ED" w:rsidR="00916884" w:rsidRPr="00E32B18" w:rsidRDefault="00916884" w:rsidP="00916884">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lastRenderedPageBreak/>
        <w:t>1.</w:t>
      </w:r>
      <w:r w:rsidRPr="00E32B18">
        <w:rPr>
          <w:rFonts w:ascii="Times New Roman" w:hAnsi="Times New Roman" w:cs="Times New Roman"/>
          <w:color w:val="000000"/>
          <w:sz w:val="24"/>
          <w:szCs w:val="24"/>
        </w:rPr>
        <w:t xml:space="preserve"> If campus police </w:t>
      </w:r>
      <w:r w:rsidR="004A1519" w:rsidRPr="00E32B18">
        <w:rPr>
          <w:rFonts w:ascii="Times New Roman" w:hAnsi="Times New Roman" w:cs="Times New Roman"/>
          <w:color w:val="000000"/>
          <w:sz w:val="24"/>
          <w:szCs w:val="24"/>
        </w:rPr>
        <w:t>see</w:t>
      </w:r>
      <w:r w:rsidRPr="00E32B18">
        <w:rPr>
          <w:rFonts w:ascii="Times New Roman" w:hAnsi="Times New Roman" w:cs="Times New Roman"/>
          <w:color w:val="000000"/>
          <w:sz w:val="24"/>
          <w:szCs w:val="24"/>
        </w:rPr>
        <w:t xml:space="preserve"> or receive a report of a violation of this policy, </w:t>
      </w:r>
      <w:r w:rsidR="004A1519" w:rsidRPr="00E32B18">
        <w:rPr>
          <w:rFonts w:ascii="Times New Roman" w:hAnsi="Times New Roman" w:cs="Times New Roman"/>
          <w:color w:val="000000"/>
          <w:sz w:val="24"/>
          <w:szCs w:val="24"/>
        </w:rPr>
        <w:t>VP</w:t>
      </w:r>
      <w:r w:rsidRPr="00E32B18">
        <w:rPr>
          <w:rFonts w:ascii="Times New Roman" w:hAnsi="Times New Roman" w:cs="Times New Roman"/>
          <w:color w:val="000000"/>
          <w:sz w:val="24"/>
          <w:szCs w:val="24"/>
        </w:rPr>
        <w:t xml:space="preserve">CC police will direct the individual to leave the campus building or event </w:t>
      </w:r>
      <w:r w:rsidR="004A1519"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The individual may secure the weapon inside </w:t>
      </w:r>
      <w:r w:rsidR="004A1519" w:rsidRPr="00E32B18">
        <w:rPr>
          <w:rFonts w:ascii="Times New Roman" w:hAnsi="Times New Roman" w:cs="Times New Roman"/>
          <w:color w:val="000000"/>
          <w:sz w:val="24"/>
          <w:szCs w:val="24"/>
        </w:rPr>
        <w:t>their</w:t>
      </w:r>
      <w:r w:rsidRPr="00E32B18">
        <w:rPr>
          <w:rFonts w:ascii="Times New Roman" w:hAnsi="Times New Roman" w:cs="Times New Roman"/>
          <w:color w:val="000000"/>
          <w:sz w:val="24"/>
          <w:szCs w:val="24"/>
        </w:rPr>
        <w:t xml:space="preserve"> vehicle and return. In the event the individual </w:t>
      </w:r>
      <w:r w:rsidR="004A1519" w:rsidRPr="00E32B18">
        <w:rPr>
          <w:rFonts w:ascii="Times New Roman" w:hAnsi="Times New Roman" w:cs="Times New Roman"/>
          <w:color w:val="000000"/>
          <w:sz w:val="24"/>
          <w:szCs w:val="24"/>
        </w:rPr>
        <w:t>does not</w:t>
      </w:r>
      <w:r w:rsidRPr="00E32B18">
        <w:rPr>
          <w:rFonts w:ascii="Times New Roman" w:hAnsi="Times New Roman" w:cs="Times New Roman"/>
          <w:color w:val="000000"/>
          <w:sz w:val="24"/>
          <w:szCs w:val="24"/>
        </w:rPr>
        <w:t xml:space="preserve"> comply, Campus Police will take </w:t>
      </w:r>
      <w:r w:rsidR="004A1519" w:rsidRPr="00E32B18">
        <w:rPr>
          <w:rFonts w:ascii="Times New Roman" w:hAnsi="Times New Roman" w:cs="Times New Roman"/>
          <w:color w:val="000000"/>
          <w:sz w:val="24"/>
          <w:szCs w:val="24"/>
        </w:rPr>
        <w:t>proper action</w:t>
      </w:r>
      <w:r w:rsidRPr="00E32B18">
        <w:rPr>
          <w:rFonts w:ascii="Times New Roman" w:hAnsi="Times New Roman" w:cs="Times New Roman"/>
          <w:color w:val="000000"/>
          <w:sz w:val="24"/>
          <w:szCs w:val="24"/>
        </w:rPr>
        <w:t xml:space="preserve">, to include arrest. </w:t>
      </w:r>
    </w:p>
    <w:p w14:paraId="2173F8D4" w14:textId="77777777" w:rsidR="00916884" w:rsidRPr="00E32B18" w:rsidRDefault="00916884" w:rsidP="00916884">
      <w:pPr>
        <w:autoSpaceDE w:val="0"/>
        <w:autoSpaceDN w:val="0"/>
        <w:adjustRightInd w:val="0"/>
        <w:spacing w:after="0" w:line="240" w:lineRule="auto"/>
        <w:ind w:left="720"/>
        <w:rPr>
          <w:rFonts w:ascii="Times New Roman" w:hAnsi="Times New Roman" w:cs="Times New Roman"/>
          <w:b/>
          <w:bCs/>
          <w:color w:val="000000"/>
          <w:sz w:val="24"/>
          <w:szCs w:val="24"/>
          <w:u w:val="single"/>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In cases involving an immediate threat of violence, members of the campus community are encouraged to call 911immediately.</w:t>
      </w:r>
    </w:p>
    <w:p w14:paraId="7E73A0FC" w14:textId="563062C1" w:rsidR="006B5406" w:rsidRPr="00E32B18" w:rsidRDefault="00916884"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Persons </w:t>
      </w:r>
      <w:r w:rsidR="004A1519" w:rsidRPr="00E32B18">
        <w:rPr>
          <w:rFonts w:ascii="Times New Roman" w:hAnsi="Times New Roman" w:cs="Times New Roman"/>
          <w:color w:val="000000"/>
          <w:sz w:val="24"/>
          <w:szCs w:val="24"/>
        </w:rPr>
        <w:t>seen</w:t>
      </w:r>
      <w:r w:rsidRPr="00E32B18">
        <w:rPr>
          <w:rFonts w:ascii="Times New Roman" w:hAnsi="Times New Roman" w:cs="Times New Roman"/>
          <w:color w:val="000000"/>
          <w:sz w:val="24"/>
          <w:szCs w:val="24"/>
        </w:rPr>
        <w:t xml:space="preserve"> on the open grounds of campus (streets, sidewalks, and other</w:t>
      </w:r>
    </w:p>
    <w:p w14:paraId="34F3E1CD" w14:textId="50E5E405"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 xml:space="preserve">open areas on college property) may be asked by campus police to </w:t>
      </w:r>
      <w:r w:rsidR="00532BE3" w:rsidRPr="00E32B18">
        <w:rPr>
          <w:rFonts w:ascii="Times New Roman" w:hAnsi="Times New Roman" w:cs="Times New Roman"/>
          <w:color w:val="000000"/>
          <w:sz w:val="24"/>
          <w:szCs w:val="24"/>
        </w:rPr>
        <w:t>show</w:t>
      </w:r>
      <w:r w:rsidR="00916884" w:rsidRPr="00E32B18">
        <w:rPr>
          <w:rFonts w:ascii="Times New Roman" w:hAnsi="Times New Roman" w:cs="Times New Roman"/>
          <w:color w:val="000000"/>
          <w:sz w:val="24"/>
          <w:szCs w:val="24"/>
        </w:rPr>
        <w:t xml:space="preserve"> his or</w:t>
      </w:r>
    </w:p>
    <w:p w14:paraId="0B2A51DD" w14:textId="77777777"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her relationship with the College to confirm whether a violation of this policy has</w:t>
      </w:r>
    </w:p>
    <w:p w14:paraId="71933D56" w14:textId="3628037F" w:rsidR="00916884"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 xml:space="preserve">occurred, (i.e., </w:t>
      </w:r>
      <w:r w:rsidR="004A1519" w:rsidRPr="00E32B18">
        <w:rPr>
          <w:rFonts w:ascii="Times New Roman" w:hAnsi="Times New Roman" w:cs="Times New Roman"/>
          <w:color w:val="000000"/>
          <w:sz w:val="24"/>
          <w:szCs w:val="24"/>
        </w:rPr>
        <w:t>decide</w:t>
      </w:r>
      <w:r w:rsidR="00916884" w:rsidRPr="00E32B18">
        <w:rPr>
          <w:rFonts w:ascii="Times New Roman" w:hAnsi="Times New Roman" w:cs="Times New Roman"/>
          <w:color w:val="000000"/>
          <w:sz w:val="24"/>
          <w:szCs w:val="24"/>
        </w:rPr>
        <w:t xml:space="preserve"> whether the individual is a student, employee, or visitor). </w:t>
      </w:r>
    </w:p>
    <w:p w14:paraId="38A4F2F8" w14:textId="77777777"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If the individual is a visitor who intends to enter a</w:t>
      </w:r>
      <w:r w:rsidRPr="00E32B18">
        <w:rPr>
          <w:rFonts w:ascii="Times New Roman" w:hAnsi="Times New Roman" w:cs="Times New Roman"/>
          <w:color w:val="000000"/>
          <w:sz w:val="24"/>
          <w:szCs w:val="24"/>
        </w:rPr>
        <w:t xml:space="preserve"> campus building or event where</w:t>
      </w:r>
    </w:p>
    <w:p w14:paraId="2B09EF22" w14:textId="1F83638F"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 xml:space="preserve">weapons are prohibited, Campus Police shall </w:t>
      </w:r>
      <w:r w:rsidRPr="00E32B18">
        <w:rPr>
          <w:rFonts w:ascii="Times New Roman" w:hAnsi="Times New Roman" w:cs="Times New Roman"/>
          <w:color w:val="000000"/>
          <w:sz w:val="24"/>
          <w:szCs w:val="24"/>
        </w:rPr>
        <w:t xml:space="preserve">advise that, </w:t>
      </w:r>
      <w:r w:rsidR="000D199A"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policy</w:t>
      </w:r>
    </w:p>
    <w:p w14:paraId="3727B96D" w14:textId="242A0DF1"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(Appendix), it is unlawful to enter such places</w:t>
      </w:r>
      <w:r w:rsidRPr="00E32B18">
        <w:rPr>
          <w:rFonts w:ascii="Times New Roman" w:hAnsi="Times New Roman" w:cs="Times New Roman"/>
          <w:color w:val="000000"/>
          <w:sz w:val="24"/>
          <w:szCs w:val="24"/>
        </w:rPr>
        <w:t xml:space="preserve"> while </w:t>
      </w:r>
      <w:r w:rsidR="000D199A" w:rsidRPr="00E32B18">
        <w:rPr>
          <w:rFonts w:ascii="Times New Roman" w:hAnsi="Times New Roman" w:cs="Times New Roman"/>
          <w:color w:val="000000"/>
          <w:sz w:val="24"/>
          <w:szCs w:val="24"/>
        </w:rPr>
        <w:t>having</w:t>
      </w:r>
      <w:r w:rsidRPr="00E32B18">
        <w:rPr>
          <w:rFonts w:ascii="Times New Roman" w:hAnsi="Times New Roman" w:cs="Times New Roman"/>
          <w:color w:val="000000"/>
          <w:sz w:val="24"/>
          <w:szCs w:val="24"/>
        </w:rPr>
        <w:t xml:space="preserve"> or carrying a</w:t>
      </w:r>
    </w:p>
    <w:p w14:paraId="0A016EC8" w14:textId="7FFA996C" w:rsidR="006B5406"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weapon.</w:t>
      </w: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 xml:space="preserve">The individual shall be </w:t>
      </w:r>
      <w:r w:rsidR="000D199A" w:rsidRPr="00E32B18">
        <w:rPr>
          <w:rFonts w:ascii="Times New Roman" w:hAnsi="Times New Roman" w:cs="Times New Roman"/>
          <w:color w:val="000000"/>
          <w:sz w:val="24"/>
          <w:szCs w:val="24"/>
        </w:rPr>
        <w:t>advised to secure</w:t>
      </w:r>
      <w:r w:rsidRPr="00E32B18">
        <w:rPr>
          <w:rFonts w:ascii="Times New Roman" w:hAnsi="Times New Roman" w:cs="Times New Roman"/>
          <w:color w:val="000000"/>
          <w:sz w:val="24"/>
          <w:szCs w:val="24"/>
        </w:rPr>
        <w:t xml:space="preserve"> the weapon inside </w:t>
      </w:r>
      <w:r w:rsidR="00FE7CF9" w:rsidRPr="00E32B18">
        <w:rPr>
          <w:rFonts w:ascii="Times New Roman" w:hAnsi="Times New Roman" w:cs="Times New Roman"/>
          <w:color w:val="000000"/>
          <w:sz w:val="24"/>
          <w:szCs w:val="24"/>
        </w:rPr>
        <w:t>their</w:t>
      </w:r>
      <w:r w:rsidR="00430F80" w:rsidRPr="00E32B18">
        <w:rPr>
          <w:rFonts w:ascii="Times New Roman" w:hAnsi="Times New Roman" w:cs="Times New Roman"/>
          <w:color w:val="000000"/>
          <w:sz w:val="24"/>
          <w:szCs w:val="24"/>
        </w:rPr>
        <w:t>.</w:t>
      </w:r>
    </w:p>
    <w:p w14:paraId="74039C82" w14:textId="77777777" w:rsidR="00916884" w:rsidRPr="00E32B18" w:rsidRDefault="006B5406" w:rsidP="006B5406">
      <w:pPr>
        <w:autoSpaceDE w:val="0"/>
        <w:autoSpaceDN w:val="0"/>
        <w:adjustRightInd w:val="0"/>
        <w:spacing w:after="0" w:line="240" w:lineRule="auto"/>
        <w:ind w:left="1440" w:hanging="720"/>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r w:rsidR="00916884" w:rsidRPr="00E32B18">
        <w:rPr>
          <w:rFonts w:ascii="Times New Roman" w:hAnsi="Times New Roman" w:cs="Times New Roman"/>
          <w:color w:val="000000"/>
          <w:sz w:val="24"/>
          <w:szCs w:val="24"/>
        </w:rPr>
        <w:t xml:space="preserve">vehicle prior to entering the building or event. </w:t>
      </w:r>
    </w:p>
    <w:p w14:paraId="49982DB9" w14:textId="77777777" w:rsidR="00916884" w:rsidRPr="00532BE3" w:rsidRDefault="00916884" w:rsidP="00916884">
      <w:pPr>
        <w:autoSpaceDE w:val="0"/>
        <w:autoSpaceDN w:val="0"/>
        <w:adjustRightInd w:val="0"/>
        <w:spacing w:after="0" w:line="240" w:lineRule="auto"/>
        <w:ind w:left="1440" w:hanging="1440"/>
        <w:rPr>
          <w:rFonts w:ascii="Times New Roman" w:hAnsi="Times New Roman" w:cs="Times New Roman"/>
          <w:b/>
          <w:bCs/>
          <w:color w:val="000000"/>
          <w:sz w:val="24"/>
          <w:szCs w:val="24"/>
        </w:rPr>
      </w:pPr>
      <w:r w:rsidRPr="00532BE3">
        <w:rPr>
          <w:rFonts w:ascii="Times New Roman" w:hAnsi="Times New Roman" w:cs="Times New Roman"/>
          <w:b/>
          <w:bCs/>
          <w:color w:val="000000"/>
          <w:sz w:val="24"/>
          <w:szCs w:val="24"/>
        </w:rPr>
        <w:t xml:space="preserve">H. </w:t>
      </w:r>
      <w:r w:rsidRPr="00532BE3">
        <w:rPr>
          <w:rFonts w:ascii="Times New Roman" w:hAnsi="Times New Roman" w:cs="Times New Roman"/>
          <w:b/>
          <w:bCs/>
          <w:color w:val="000000"/>
          <w:sz w:val="24"/>
          <w:szCs w:val="24"/>
          <w:u w:val="single"/>
        </w:rPr>
        <w:t>Violations of Policy</w:t>
      </w:r>
      <w:r w:rsidRPr="00532BE3">
        <w:rPr>
          <w:rFonts w:ascii="Times New Roman" w:hAnsi="Times New Roman" w:cs="Times New Roman"/>
          <w:b/>
          <w:bCs/>
          <w:color w:val="000000"/>
          <w:sz w:val="24"/>
          <w:szCs w:val="24"/>
        </w:rPr>
        <w:t xml:space="preserve">: </w:t>
      </w:r>
    </w:p>
    <w:p w14:paraId="6E1EEDD8" w14:textId="77777777" w:rsidR="00916884" w:rsidRPr="00E32B18" w:rsidRDefault="00916884" w:rsidP="006B5406">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1.</w:t>
      </w:r>
      <w:r w:rsidRPr="00E32B18">
        <w:rPr>
          <w:rFonts w:ascii="Times New Roman" w:hAnsi="Times New Roman" w:cs="Times New Roman"/>
          <w:color w:val="000000"/>
          <w:sz w:val="24"/>
          <w:szCs w:val="24"/>
        </w:rPr>
        <w:t xml:space="preserve"> Students who violate this policy will be subject to disciplinary action under the student conduct code up to and including, dismissal. </w:t>
      </w:r>
    </w:p>
    <w:p w14:paraId="339756EE" w14:textId="77777777" w:rsidR="00916884" w:rsidRPr="00E32B18" w:rsidRDefault="00916884" w:rsidP="006B5406">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Employees who violate this policy will be subject to disciplinary action up to and including termination, using existing policies and procedures including Section 3 of the VCCS Policy Manual or DHRM Policy 1.60, Standards of Conduct. </w:t>
      </w:r>
    </w:p>
    <w:p w14:paraId="4FEEABD2" w14:textId="21A8E863" w:rsidR="0037643E" w:rsidRPr="00E32B18" w:rsidRDefault="00916884" w:rsidP="006B5406">
      <w:pPr>
        <w:autoSpaceDE w:val="0"/>
        <w:autoSpaceDN w:val="0"/>
        <w:adjustRightInd w:val="0"/>
        <w:spacing w:after="0" w:line="240" w:lineRule="auto"/>
        <w:ind w:left="720"/>
        <w:rPr>
          <w:rFonts w:ascii="Times New Roman" w:hAnsi="Times New Roman" w:cs="Times New Roman"/>
          <w:color w:val="000000"/>
          <w:sz w:val="24"/>
          <w:szCs w:val="24"/>
        </w:rPr>
      </w:pPr>
      <w:r w:rsidRPr="00532BE3">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w:t>
      </w:r>
      <w:r w:rsidR="000D199A"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the Regulation of Weapons (Appendix), visitors and contractors in violation of the prohibitions on the possession of weapons are subject to arrest and may be barred from the campus.</w:t>
      </w:r>
    </w:p>
    <w:p w14:paraId="12427C72" w14:textId="77777777" w:rsidR="0041606E" w:rsidRPr="00E32B18" w:rsidRDefault="0041606E" w:rsidP="006B5406">
      <w:pPr>
        <w:autoSpaceDE w:val="0"/>
        <w:autoSpaceDN w:val="0"/>
        <w:adjustRightInd w:val="0"/>
        <w:spacing w:after="0" w:line="240" w:lineRule="auto"/>
        <w:ind w:left="720"/>
        <w:rPr>
          <w:rFonts w:ascii="Times New Roman" w:hAnsi="Times New Roman" w:cs="Times New Roman"/>
          <w:color w:val="000000"/>
          <w:sz w:val="24"/>
          <w:szCs w:val="24"/>
        </w:rPr>
      </w:pPr>
    </w:p>
    <w:p w14:paraId="1BACDD22" w14:textId="2430E9D1" w:rsidR="00D67088" w:rsidRPr="00E32B18" w:rsidRDefault="00AC6DF3"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 copy of </w:t>
      </w:r>
      <w:r w:rsidR="005F5F04" w:rsidRPr="00E32B18">
        <w:rPr>
          <w:rFonts w:ascii="Times New Roman" w:hAnsi="Times New Roman" w:cs="Times New Roman"/>
          <w:color w:val="000000"/>
          <w:sz w:val="24"/>
          <w:szCs w:val="24"/>
        </w:rPr>
        <w:t xml:space="preserve">Virginia Peninsula Community College’s </w:t>
      </w:r>
      <w:r w:rsidRPr="00E32B18">
        <w:rPr>
          <w:rFonts w:ascii="Times New Roman" w:hAnsi="Times New Roman" w:cs="Times New Roman"/>
          <w:color w:val="000000"/>
          <w:sz w:val="24"/>
          <w:szCs w:val="24"/>
        </w:rPr>
        <w:t xml:space="preserve">weapons policy </w:t>
      </w:r>
      <w:r w:rsidR="00D67088" w:rsidRPr="00E32B18">
        <w:rPr>
          <w:rFonts w:ascii="Times New Roman" w:hAnsi="Times New Roman" w:cs="Times New Roman"/>
          <w:color w:val="000000"/>
          <w:sz w:val="24"/>
          <w:szCs w:val="24"/>
        </w:rPr>
        <w:t xml:space="preserve">is </w:t>
      </w:r>
      <w:r w:rsidRPr="00E32B18">
        <w:rPr>
          <w:rFonts w:ascii="Times New Roman" w:hAnsi="Times New Roman" w:cs="Times New Roman"/>
          <w:color w:val="000000"/>
          <w:sz w:val="24"/>
          <w:szCs w:val="24"/>
        </w:rPr>
        <w:t xml:space="preserve">found online at </w:t>
      </w:r>
      <w:hyperlink r:id="rId24" w:history="1">
        <w:r w:rsidR="000D199A" w:rsidRPr="00E32B18">
          <w:rPr>
            <w:rStyle w:val="Hyperlink"/>
            <w:rFonts w:ascii="Times New Roman" w:hAnsi="Times New Roman" w:cs="Times New Roman"/>
            <w:sz w:val="24"/>
            <w:szCs w:val="24"/>
          </w:rPr>
          <w:t>http://nl.vpcc.edu/wp-content/uploads/2013/03/APM-12-13.pdf</w:t>
        </w:r>
      </w:hyperlink>
      <w:r w:rsidR="00D67088" w:rsidRPr="00E32B18">
        <w:rPr>
          <w:rFonts w:ascii="Times New Roman" w:hAnsi="Times New Roman" w:cs="Times New Roman"/>
          <w:color w:val="000000"/>
          <w:sz w:val="24"/>
          <w:szCs w:val="24"/>
        </w:rPr>
        <w:t>.</w:t>
      </w:r>
    </w:p>
    <w:p w14:paraId="51AC3246" w14:textId="77777777" w:rsidR="00D67088" w:rsidRPr="00E32B18" w:rsidRDefault="00D67088" w:rsidP="006B5406">
      <w:pPr>
        <w:autoSpaceDE w:val="0"/>
        <w:autoSpaceDN w:val="0"/>
        <w:adjustRightInd w:val="0"/>
        <w:spacing w:after="0" w:line="240" w:lineRule="auto"/>
        <w:rPr>
          <w:rFonts w:ascii="Times New Roman" w:hAnsi="Times New Roman" w:cs="Times New Roman"/>
          <w:color w:val="000000"/>
          <w:sz w:val="24"/>
          <w:szCs w:val="24"/>
        </w:rPr>
      </w:pPr>
    </w:p>
    <w:p w14:paraId="561187DD"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p>
    <w:p w14:paraId="7995FA5B" w14:textId="77777777" w:rsidR="006B5406" w:rsidRPr="00E32B18" w:rsidRDefault="006B5406" w:rsidP="006B5406">
      <w:pPr>
        <w:autoSpaceDE w:val="0"/>
        <w:autoSpaceDN w:val="0"/>
        <w:adjustRightInd w:val="0"/>
        <w:spacing w:after="0" w:line="240" w:lineRule="auto"/>
        <w:jc w:val="center"/>
        <w:rPr>
          <w:rFonts w:ascii="Times New Roman" w:hAnsi="Times New Roman" w:cs="Times New Roman"/>
          <w:b/>
          <w:bCs/>
          <w:color w:val="000000"/>
          <w:sz w:val="24"/>
          <w:szCs w:val="24"/>
        </w:rPr>
      </w:pPr>
    </w:p>
    <w:p w14:paraId="09B2636E"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1B9D3BDE"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7A0E835E"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19D2B78B"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43D815DB"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53CB3B8A"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36B7F3D3"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4A11C58F"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26D4EBF9"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516D6DF2"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6E1FC97C"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54817B74"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0669F014"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292BE810"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14727B84"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06F9384B"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21F157B6"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42BE9904"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2500F543"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30CDD7C5"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63DB5E88"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71C6698F"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63CC9134"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39EB5447" w14:textId="77777777" w:rsidR="006B5406" w:rsidRPr="006B5406" w:rsidRDefault="006B5406" w:rsidP="006B5406">
      <w:pPr>
        <w:autoSpaceDE w:val="0"/>
        <w:autoSpaceDN w:val="0"/>
        <w:adjustRightInd w:val="0"/>
        <w:spacing w:after="0" w:line="240" w:lineRule="auto"/>
        <w:jc w:val="center"/>
        <w:rPr>
          <w:rFonts w:ascii="Arial" w:hAnsi="Arial" w:cs="Arial"/>
          <w:b/>
          <w:bCs/>
          <w:color w:val="000000"/>
        </w:rPr>
      </w:pPr>
    </w:p>
    <w:p w14:paraId="44AC60FE" w14:textId="77777777" w:rsidR="00E32B18" w:rsidRDefault="00E32B18" w:rsidP="006B5406">
      <w:pPr>
        <w:autoSpaceDE w:val="0"/>
        <w:autoSpaceDN w:val="0"/>
        <w:adjustRightInd w:val="0"/>
        <w:spacing w:after="0" w:line="240" w:lineRule="auto"/>
        <w:jc w:val="center"/>
        <w:rPr>
          <w:rFonts w:ascii="Arial" w:hAnsi="Arial" w:cs="Arial"/>
          <w:b/>
          <w:bCs/>
          <w:color w:val="000000"/>
        </w:rPr>
      </w:pPr>
    </w:p>
    <w:p w14:paraId="5A60E23F" w14:textId="77777777" w:rsidR="00E32B18" w:rsidRDefault="00E32B18" w:rsidP="006B5406">
      <w:pPr>
        <w:autoSpaceDE w:val="0"/>
        <w:autoSpaceDN w:val="0"/>
        <w:adjustRightInd w:val="0"/>
        <w:spacing w:after="0" w:line="240" w:lineRule="auto"/>
        <w:jc w:val="center"/>
        <w:rPr>
          <w:rFonts w:ascii="Arial" w:hAnsi="Arial" w:cs="Arial"/>
          <w:b/>
          <w:bCs/>
          <w:color w:val="000000"/>
        </w:rPr>
      </w:pPr>
    </w:p>
    <w:p w14:paraId="276EC772" w14:textId="2411CFE2" w:rsidR="006B5406" w:rsidRPr="00E32B18" w:rsidRDefault="006B5406" w:rsidP="006B5406">
      <w:pPr>
        <w:autoSpaceDE w:val="0"/>
        <w:autoSpaceDN w:val="0"/>
        <w:adjustRightInd w:val="0"/>
        <w:spacing w:after="0" w:line="240" w:lineRule="auto"/>
        <w:jc w:val="center"/>
        <w:rPr>
          <w:rFonts w:ascii="Times New Roman" w:hAnsi="Times New Roman" w:cs="Times New Roman"/>
          <w:color w:val="000000"/>
          <w:sz w:val="28"/>
          <w:szCs w:val="28"/>
        </w:rPr>
      </w:pPr>
      <w:r w:rsidRPr="00E32B18">
        <w:rPr>
          <w:rFonts w:ascii="Times New Roman" w:hAnsi="Times New Roman" w:cs="Times New Roman"/>
          <w:b/>
          <w:bCs/>
          <w:color w:val="000000"/>
          <w:sz w:val="28"/>
          <w:szCs w:val="28"/>
        </w:rPr>
        <w:t>Appendix</w:t>
      </w:r>
    </w:p>
    <w:p w14:paraId="5FE61C94" w14:textId="77777777" w:rsidR="006B5406" w:rsidRPr="00E32B18" w:rsidRDefault="006B5406" w:rsidP="006B5406">
      <w:pPr>
        <w:autoSpaceDE w:val="0"/>
        <w:autoSpaceDN w:val="0"/>
        <w:adjustRightInd w:val="0"/>
        <w:spacing w:after="0" w:line="240" w:lineRule="auto"/>
        <w:jc w:val="center"/>
        <w:rPr>
          <w:rFonts w:ascii="Times New Roman" w:hAnsi="Times New Roman" w:cs="Times New Roman"/>
          <w:color w:val="000000"/>
          <w:sz w:val="28"/>
          <w:szCs w:val="28"/>
        </w:rPr>
      </w:pPr>
      <w:r w:rsidRPr="00E32B18">
        <w:rPr>
          <w:rFonts w:ascii="Times New Roman" w:hAnsi="Times New Roman" w:cs="Times New Roman"/>
          <w:b/>
          <w:bCs/>
          <w:color w:val="000000"/>
          <w:sz w:val="28"/>
          <w:szCs w:val="28"/>
        </w:rPr>
        <w:t>STATE BOARD FOR COMMUNITY COLLEGES</w:t>
      </w:r>
    </w:p>
    <w:p w14:paraId="19E35480" w14:textId="13731B18" w:rsidR="006B5406" w:rsidRPr="00E32B18" w:rsidRDefault="006B5406" w:rsidP="006B5406">
      <w:pPr>
        <w:autoSpaceDE w:val="0"/>
        <w:autoSpaceDN w:val="0"/>
        <w:adjustRightInd w:val="0"/>
        <w:spacing w:after="0" w:line="240" w:lineRule="auto"/>
        <w:jc w:val="center"/>
        <w:rPr>
          <w:rFonts w:ascii="Times New Roman" w:hAnsi="Times New Roman" w:cs="Times New Roman"/>
          <w:b/>
          <w:bCs/>
          <w:color w:val="000000"/>
          <w:sz w:val="28"/>
          <w:szCs w:val="28"/>
        </w:rPr>
      </w:pPr>
      <w:r w:rsidRPr="00E32B18">
        <w:rPr>
          <w:rFonts w:ascii="Times New Roman" w:hAnsi="Times New Roman" w:cs="Times New Roman"/>
          <w:b/>
          <w:bCs/>
          <w:color w:val="000000"/>
          <w:sz w:val="28"/>
          <w:szCs w:val="28"/>
        </w:rPr>
        <w:t>Weapons Regulations</w:t>
      </w:r>
    </w:p>
    <w:p w14:paraId="41E31C18" w14:textId="77777777" w:rsidR="005F5F04" w:rsidRPr="006B5406" w:rsidRDefault="005F5F04" w:rsidP="006B5406">
      <w:pPr>
        <w:autoSpaceDE w:val="0"/>
        <w:autoSpaceDN w:val="0"/>
        <w:adjustRightInd w:val="0"/>
        <w:spacing w:after="0" w:line="240" w:lineRule="auto"/>
        <w:jc w:val="center"/>
        <w:rPr>
          <w:rFonts w:ascii="Arial" w:hAnsi="Arial" w:cs="Arial"/>
          <w:color w:val="000000"/>
        </w:rPr>
      </w:pPr>
    </w:p>
    <w:p w14:paraId="412D7A35" w14:textId="77777777" w:rsidR="006B5406" w:rsidRPr="00E32B18" w:rsidRDefault="006B5406" w:rsidP="006B5406">
      <w:pPr>
        <w:autoSpaceDE w:val="0"/>
        <w:autoSpaceDN w:val="0"/>
        <w:adjustRightInd w:val="0"/>
        <w:spacing w:after="0" w:line="240" w:lineRule="auto"/>
        <w:jc w:val="center"/>
        <w:rPr>
          <w:rFonts w:ascii="Times New Roman" w:hAnsi="Times New Roman" w:cs="Times New Roman"/>
          <w:color w:val="000000"/>
          <w:sz w:val="28"/>
          <w:szCs w:val="28"/>
        </w:rPr>
      </w:pPr>
      <w:r w:rsidRPr="00E32B18">
        <w:rPr>
          <w:rFonts w:ascii="Times New Roman" w:hAnsi="Times New Roman" w:cs="Times New Roman"/>
          <w:color w:val="000000"/>
          <w:sz w:val="28"/>
          <w:szCs w:val="28"/>
          <w:u w:val="single"/>
        </w:rPr>
        <w:t>CHAPTER 10</w:t>
      </w:r>
    </w:p>
    <w:p w14:paraId="08B61694" w14:textId="7B12082A" w:rsidR="006B5406" w:rsidRPr="00E32B18" w:rsidRDefault="006B5406" w:rsidP="006B5406">
      <w:pPr>
        <w:autoSpaceDE w:val="0"/>
        <w:autoSpaceDN w:val="0"/>
        <w:adjustRightInd w:val="0"/>
        <w:spacing w:after="0" w:line="240" w:lineRule="auto"/>
        <w:jc w:val="center"/>
        <w:rPr>
          <w:rFonts w:ascii="Times New Roman" w:hAnsi="Times New Roman" w:cs="Times New Roman"/>
          <w:color w:val="000000"/>
          <w:sz w:val="28"/>
          <w:szCs w:val="28"/>
          <w:u w:val="single"/>
        </w:rPr>
      </w:pPr>
      <w:r w:rsidRPr="00E32B18">
        <w:rPr>
          <w:rFonts w:ascii="Times New Roman" w:hAnsi="Times New Roman" w:cs="Times New Roman"/>
          <w:color w:val="000000"/>
          <w:sz w:val="28"/>
          <w:szCs w:val="28"/>
          <w:u w:val="single"/>
        </w:rPr>
        <w:t>REGULATION OF WEAPONS</w:t>
      </w:r>
    </w:p>
    <w:p w14:paraId="7DD02944" w14:textId="35CC1934" w:rsidR="005F5F04" w:rsidRPr="00E32B18" w:rsidRDefault="005F5F04" w:rsidP="006B5406">
      <w:pPr>
        <w:autoSpaceDE w:val="0"/>
        <w:autoSpaceDN w:val="0"/>
        <w:adjustRightInd w:val="0"/>
        <w:spacing w:after="0" w:line="240" w:lineRule="auto"/>
        <w:jc w:val="center"/>
        <w:rPr>
          <w:rFonts w:ascii="Times New Roman" w:hAnsi="Times New Roman" w:cs="Times New Roman"/>
          <w:color w:val="000000"/>
          <w:sz w:val="28"/>
          <w:szCs w:val="28"/>
          <w:u w:val="single"/>
        </w:rPr>
      </w:pPr>
    </w:p>
    <w:p w14:paraId="71EFB156" w14:textId="77777777" w:rsidR="005F5F04" w:rsidRPr="006B5406" w:rsidRDefault="005F5F04" w:rsidP="006B5406">
      <w:pPr>
        <w:autoSpaceDE w:val="0"/>
        <w:autoSpaceDN w:val="0"/>
        <w:adjustRightInd w:val="0"/>
        <w:spacing w:after="0" w:line="240" w:lineRule="auto"/>
        <w:jc w:val="center"/>
        <w:rPr>
          <w:rFonts w:ascii="Arial" w:hAnsi="Arial" w:cs="Arial"/>
          <w:color w:val="000000"/>
        </w:rPr>
      </w:pPr>
    </w:p>
    <w:p w14:paraId="4C8CDEA4" w14:textId="77777777" w:rsidR="006B5406" w:rsidRPr="00E32B18" w:rsidRDefault="006B5406" w:rsidP="006B5406">
      <w:pPr>
        <w:autoSpaceDE w:val="0"/>
        <w:autoSpaceDN w:val="0"/>
        <w:adjustRightInd w:val="0"/>
        <w:spacing w:after="0" w:line="240" w:lineRule="auto"/>
        <w:jc w:val="center"/>
        <w:rPr>
          <w:rFonts w:ascii="Times New Roman" w:hAnsi="Times New Roman" w:cs="Times New Roman"/>
          <w:color w:val="000000"/>
          <w:sz w:val="28"/>
          <w:szCs w:val="28"/>
        </w:rPr>
      </w:pPr>
      <w:r w:rsidRPr="00E32B18">
        <w:rPr>
          <w:rFonts w:ascii="Times New Roman" w:hAnsi="Times New Roman" w:cs="Times New Roman"/>
          <w:b/>
          <w:bCs/>
          <w:color w:val="000000"/>
          <w:sz w:val="28"/>
          <w:szCs w:val="28"/>
          <w:u w:val="single"/>
        </w:rPr>
        <w:t>8VAC95-10-10. Definitions.</w:t>
      </w:r>
    </w:p>
    <w:p w14:paraId="5346203B"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The following words and terms when used in this chapter shall have the following meanings unless the context clearly indicates otherwise:</w:t>
      </w:r>
    </w:p>
    <w:p w14:paraId="444F4B6E"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"Police officer" means law-enforcement officials appointed pursuant to Article 3 (§ 15.2-1609 et seq.) of Chapter 16 and Chapter 17 (§ 15.2-1700 et seq.) of Title 15.2, Chapter 17 (§ 23-232 et seq.) of Title 23, Chapter 2 (§ 29.1-200 et seq.) of Title 29.1, or Chapter 1 (§ 52-1 et seq.) of Title 52 of the Code of Virginia or sworn federal law-enforcement officers.</w:t>
      </w:r>
    </w:p>
    <w:p w14:paraId="310D8631"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"College property" means any property owned, leased, or controlled by a member college of the Virginia Community College System and the administrative office of the Virginia Community College System.</w:t>
      </w:r>
    </w:p>
    <w:p w14:paraId="6EE1C75C"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p>
    <w:p w14:paraId="66AA1226" w14:textId="707749A5"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"Weapon" means (i) any pistol, revolver, or other weapon designed or intended to propel a missile of any kind by action of an explosion of any combustible material; (ii) any dirk, bowie knife, switchblade knife, ballistic knife, machete, razor, slingshot, spring stick, metal knucks, or blackjack; (iii) any flailing instrument consisting of two or more rigid parts connected in such a manner as to allow them to swing freely, which may be known as a nun chahka, nun chuck, nunchaku, shuriken, or fighting chain; (iv) any disc, of whatever configuration, having at least two points or pointed blades which is designed to be thrown or propelled and which may be known as a throwing star or oriental dart; or (v) any weapon of like kind, to include but not limited to, tasers. "Weapon" does not mean knives or razors used for domestic purposes, </w:t>
      </w:r>
      <w:r w:rsidR="000D199A" w:rsidRPr="00E32B18">
        <w:rPr>
          <w:rFonts w:ascii="Times New Roman" w:hAnsi="Times New Roman" w:cs="Times New Roman"/>
          <w:color w:val="000000"/>
          <w:sz w:val="24"/>
          <w:szCs w:val="24"/>
        </w:rPr>
        <w:t>pen,</w:t>
      </w:r>
      <w:r w:rsidRPr="00E32B18">
        <w:rPr>
          <w:rFonts w:ascii="Times New Roman" w:hAnsi="Times New Roman" w:cs="Times New Roman"/>
          <w:color w:val="000000"/>
          <w:sz w:val="24"/>
          <w:szCs w:val="24"/>
        </w:rPr>
        <w:t xml:space="preserve"> or folding knives with blades less than three inches in length, or knives of like kind carried for use </w:t>
      </w:r>
      <w:r w:rsidR="00940A25"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the purpose intended by the original seller.</w:t>
      </w:r>
    </w:p>
    <w:p w14:paraId="25873437" w14:textId="77777777" w:rsidR="006B5406" w:rsidRPr="00E32B18" w:rsidRDefault="006B5406" w:rsidP="006B5406">
      <w:pPr>
        <w:autoSpaceDE w:val="0"/>
        <w:autoSpaceDN w:val="0"/>
        <w:adjustRightInd w:val="0"/>
        <w:spacing w:after="0" w:line="240" w:lineRule="auto"/>
        <w:rPr>
          <w:rFonts w:ascii="Times New Roman" w:hAnsi="Times New Roman" w:cs="Times New Roman"/>
          <w:b/>
          <w:bCs/>
          <w:color w:val="000000"/>
          <w:sz w:val="24"/>
          <w:szCs w:val="24"/>
        </w:rPr>
      </w:pPr>
    </w:p>
    <w:p w14:paraId="4EEAF7D9"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8VAC95-10-20. Possession of weapons prohibited.</w:t>
      </w:r>
    </w:p>
    <w:p w14:paraId="27331FD1" w14:textId="6EA968E5" w:rsidR="006B5406" w:rsidRPr="00E32B18" w:rsidRDefault="006B5406" w:rsidP="006B5406">
      <w:pPr>
        <w:autoSpaceDE w:val="0"/>
        <w:autoSpaceDN w:val="0"/>
        <w:adjustRightInd w:val="0"/>
        <w:spacing w:after="0" w:line="240" w:lineRule="auto"/>
        <w:ind w:firstLine="360"/>
        <w:rPr>
          <w:rFonts w:ascii="Times New Roman" w:hAnsi="Times New Roman" w:cs="Times New Roman"/>
          <w:color w:val="000000"/>
          <w:sz w:val="24"/>
          <w:szCs w:val="24"/>
        </w:rPr>
      </w:pPr>
      <w:r w:rsidRPr="00A94323">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Possession or carrying of any weapon by any person, except a police officer, is prohibited on college property in academic buildings, administrative office buildings, student centers, </w:t>
      </w:r>
      <w:r w:rsidR="000D199A" w:rsidRPr="00E32B18">
        <w:rPr>
          <w:rFonts w:ascii="Times New Roman" w:hAnsi="Times New Roman" w:cs="Times New Roman"/>
          <w:color w:val="000000"/>
          <w:sz w:val="24"/>
          <w:szCs w:val="24"/>
        </w:rPr>
        <w:t>childcare</w:t>
      </w:r>
      <w:r w:rsidRPr="00E32B18">
        <w:rPr>
          <w:rFonts w:ascii="Times New Roman" w:hAnsi="Times New Roman" w:cs="Times New Roman"/>
          <w:color w:val="000000"/>
          <w:sz w:val="24"/>
          <w:szCs w:val="24"/>
        </w:rPr>
        <w:t xml:space="preserve"> centers, dining facilities and places of like kind where people congregate, or while attending any sporting, entertainment, or educational events. Entry upon the aforementioned college property in violation of this prohibition is expressly forbidden.</w:t>
      </w:r>
    </w:p>
    <w:p w14:paraId="6F58628D" w14:textId="6624294B" w:rsidR="006B5406" w:rsidRPr="00E32B18" w:rsidRDefault="006B5406" w:rsidP="006B5406">
      <w:pPr>
        <w:autoSpaceDE w:val="0"/>
        <w:autoSpaceDN w:val="0"/>
        <w:adjustRightInd w:val="0"/>
        <w:spacing w:after="0" w:line="240" w:lineRule="auto"/>
        <w:ind w:firstLine="360"/>
        <w:rPr>
          <w:rFonts w:ascii="Times New Roman" w:hAnsi="Times New Roman" w:cs="Times New Roman"/>
          <w:color w:val="000000"/>
          <w:sz w:val="24"/>
          <w:szCs w:val="24"/>
        </w:rPr>
      </w:pPr>
      <w:r w:rsidRPr="00A94323">
        <w:rPr>
          <w:rFonts w:ascii="Times New Roman" w:hAnsi="Times New Roman" w:cs="Times New Roman"/>
          <w:b/>
          <w:bCs/>
          <w:color w:val="000000"/>
          <w:sz w:val="24"/>
          <w:szCs w:val="24"/>
        </w:rPr>
        <w:lastRenderedPageBreak/>
        <w:t>B.</w:t>
      </w:r>
      <w:r w:rsidRPr="00E32B18">
        <w:rPr>
          <w:rFonts w:ascii="Times New Roman" w:hAnsi="Times New Roman" w:cs="Times New Roman"/>
          <w:color w:val="000000"/>
          <w:sz w:val="24"/>
          <w:szCs w:val="24"/>
        </w:rPr>
        <w:t xml:space="preserve"> Any individual in violation of this prohibition will be asked to remove the weapon </w:t>
      </w:r>
      <w:r w:rsidR="00940A25"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Failure to comply may result in a student </w:t>
      </w:r>
      <w:r w:rsidR="00430F80" w:rsidRPr="00E32B18">
        <w:rPr>
          <w:rFonts w:ascii="Times New Roman" w:hAnsi="Times New Roman" w:cs="Times New Roman"/>
          <w:color w:val="000000"/>
          <w:sz w:val="24"/>
          <w:szCs w:val="24"/>
        </w:rPr>
        <w:t>conducting</w:t>
      </w:r>
      <w:r w:rsidRPr="00E32B18">
        <w:rPr>
          <w:rFonts w:ascii="Times New Roman" w:hAnsi="Times New Roman" w:cs="Times New Roman"/>
          <w:color w:val="000000"/>
          <w:sz w:val="24"/>
          <w:szCs w:val="24"/>
        </w:rPr>
        <w:t xml:space="preserve"> referral, an employee disciplinary action, or arrest.</w:t>
      </w:r>
    </w:p>
    <w:p w14:paraId="2BD3C7D2" w14:textId="76A59602" w:rsidR="005F5F04" w:rsidRPr="00E32B18" w:rsidRDefault="005F5F04" w:rsidP="00532BE3">
      <w:pPr>
        <w:autoSpaceDE w:val="0"/>
        <w:autoSpaceDN w:val="0"/>
        <w:adjustRightInd w:val="0"/>
        <w:spacing w:after="0" w:line="240" w:lineRule="auto"/>
        <w:rPr>
          <w:rFonts w:ascii="Times New Roman" w:hAnsi="Times New Roman" w:cs="Times New Roman"/>
          <w:b/>
          <w:bCs/>
          <w:color w:val="000000"/>
          <w:sz w:val="24"/>
          <w:szCs w:val="24"/>
        </w:rPr>
      </w:pPr>
    </w:p>
    <w:p w14:paraId="4978B8F2" w14:textId="77777777" w:rsidR="005F5F04" w:rsidRPr="00E32B18" w:rsidRDefault="005F5F04" w:rsidP="006B5406">
      <w:pPr>
        <w:autoSpaceDE w:val="0"/>
        <w:autoSpaceDN w:val="0"/>
        <w:adjustRightInd w:val="0"/>
        <w:spacing w:after="0" w:line="240" w:lineRule="auto"/>
        <w:jc w:val="center"/>
        <w:rPr>
          <w:rFonts w:ascii="Times New Roman" w:hAnsi="Times New Roman" w:cs="Times New Roman"/>
          <w:color w:val="000000"/>
          <w:sz w:val="24"/>
          <w:szCs w:val="24"/>
        </w:rPr>
      </w:pPr>
    </w:p>
    <w:p w14:paraId="5AA0B12F"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rPr>
        <w:t xml:space="preserve">8VAC95-10-30. Exceptions to prohibition. </w:t>
      </w:r>
    </w:p>
    <w:p w14:paraId="61BA4F5C" w14:textId="77777777" w:rsidR="006B5406" w:rsidRPr="00E32B18" w:rsidRDefault="006B5406" w:rsidP="006B5406">
      <w:pPr>
        <w:autoSpaceDE w:val="0"/>
        <w:autoSpaceDN w:val="0"/>
        <w:adjustRightInd w:val="0"/>
        <w:spacing w:after="0" w:line="240" w:lineRule="auto"/>
        <w:ind w:firstLine="720"/>
        <w:rPr>
          <w:rFonts w:ascii="Times New Roman" w:hAnsi="Times New Roman" w:cs="Times New Roman"/>
          <w:color w:val="000000"/>
          <w:sz w:val="24"/>
          <w:szCs w:val="24"/>
        </w:rPr>
      </w:pPr>
      <w:r w:rsidRPr="00A94323">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The prohibition in 8VAC95-10-20 shall not apply to current sworn and certified local, state, and federal law enforcement officers with proper identification</w:t>
      </w:r>
      <w:r w:rsidRPr="00E32B18">
        <w:rPr>
          <w:rFonts w:ascii="Times New Roman" w:hAnsi="Times New Roman" w:cs="Times New Roman"/>
          <w:i/>
          <w:iCs/>
          <w:color w:val="000000"/>
          <w:sz w:val="24"/>
          <w:szCs w:val="24"/>
        </w:rPr>
        <w:t xml:space="preserve">, </w:t>
      </w:r>
      <w:r w:rsidRPr="00E32B18">
        <w:rPr>
          <w:rFonts w:ascii="Times New Roman" w:hAnsi="Times New Roman" w:cs="Times New Roman"/>
          <w:color w:val="000000"/>
          <w:sz w:val="24"/>
          <w:szCs w:val="24"/>
        </w:rPr>
        <w:t xml:space="preserve">nor shall it apply to possession of a weapon when stored securely inside the vehicle of properly permitted students and employees. </w:t>
      </w:r>
    </w:p>
    <w:p w14:paraId="43835CDB" w14:textId="0C638713" w:rsidR="006B5406" w:rsidRPr="00E32B18" w:rsidRDefault="006B5406" w:rsidP="006B5406">
      <w:pPr>
        <w:autoSpaceDE w:val="0"/>
        <w:autoSpaceDN w:val="0"/>
        <w:adjustRightInd w:val="0"/>
        <w:spacing w:after="0" w:line="240" w:lineRule="auto"/>
        <w:ind w:firstLine="720"/>
        <w:rPr>
          <w:rFonts w:ascii="Times New Roman" w:hAnsi="Times New Roman" w:cs="Times New Roman"/>
          <w:color w:val="000000"/>
          <w:sz w:val="24"/>
          <w:szCs w:val="24"/>
        </w:rPr>
      </w:pPr>
      <w:r w:rsidRPr="00A94323">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The chief of the college police department or head of security department, or his designee, may authorize in writing a person to possess, store, or use a weapon: (i) when used for educational or artistic instruction, display, parade, or ceremony sponsored or approved by the college (unloaded or disabled only and with other specified safeguards, if appropriate); or (ii) for any college-approved training, course, or class. Because of the seriousness of the request to bring a weapon, the following will be required for authorization. Thirty days prior to the date requested, a written request must be received by the Chief of Police. The written request must have been already approved by the requestor’s Dean/Provost or as appropriate Director/Vice President or will result in an automatic denial. Each request will be considered in totality of other on-going events and circumstances for the specific request. As such, each request must contain the date and times, reason, location, audience, handler of weapon and type of weapon. Any deviation, </w:t>
      </w:r>
      <w:r w:rsidR="00430F80" w:rsidRPr="00E32B18">
        <w:rPr>
          <w:rFonts w:ascii="Times New Roman" w:hAnsi="Times New Roman" w:cs="Times New Roman"/>
          <w:color w:val="000000"/>
          <w:sz w:val="24"/>
          <w:szCs w:val="24"/>
        </w:rPr>
        <w:t>including</w:t>
      </w:r>
      <w:r w:rsidRPr="00E32B18">
        <w:rPr>
          <w:rFonts w:ascii="Times New Roman" w:hAnsi="Times New Roman" w:cs="Times New Roman"/>
          <w:color w:val="000000"/>
          <w:sz w:val="24"/>
          <w:szCs w:val="24"/>
        </w:rPr>
        <w:t xml:space="preserve"> any change in date, time, reason, location, audience, handler of weapon or type of weapon will require a new submission and approval through the aforementioned procedure. </w:t>
      </w:r>
    </w:p>
    <w:p w14:paraId="218E0EA2" w14:textId="77777777" w:rsidR="006B5406" w:rsidRPr="00E32B18" w:rsidRDefault="006B5406" w:rsidP="006B5406">
      <w:pPr>
        <w:autoSpaceDE w:val="0"/>
        <w:autoSpaceDN w:val="0"/>
        <w:adjustRightInd w:val="0"/>
        <w:spacing w:after="0" w:line="240" w:lineRule="auto"/>
        <w:rPr>
          <w:rFonts w:ascii="Times New Roman" w:hAnsi="Times New Roman" w:cs="Times New Roman"/>
          <w:b/>
          <w:bCs/>
          <w:color w:val="000000"/>
          <w:sz w:val="24"/>
          <w:szCs w:val="24"/>
          <w:u w:val="single"/>
        </w:rPr>
      </w:pPr>
    </w:p>
    <w:p w14:paraId="61D424DB" w14:textId="77777777" w:rsidR="006B5406" w:rsidRPr="00E32B18" w:rsidRDefault="006B5406" w:rsidP="006B5406">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b/>
          <w:bCs/>
          <w:color w:val="000000"/>
          <w:sz w:val="24"/>
          <w:szCs w:val="24"/>
          <w:u w:val="single"/>
        </w:rPr>
        <w:t xml:space="preserve">8VAC95-10-40. Person lawfully in charge. </w:t>
      </w:r>
    </w:p>
    <w:p w14:paraId="2296D4C1" w14:textId="463962A5" w:rsidR="006B5406" w:rsidRPr="006B5406" w:rsidRDefault="006B5406" w:rsidP="006B5406">
      <w:pPr>
        <w:autoSpaceDE w:val="0"/>
        <w:autoSpaceDN w:val="0"/>
        <w:adjustRightInd w:val="0"/>
        <w:spacing w:after="0" w:line="240" w:lineRule="auto"/>
        <w:rPr>
          <w:rFonts w:ascii="Arial" w:hAnsi="Arial" w:cs="Arial"/>
          <w:color w:val="000000"/>
        </w:rPr>
      </w:pPr>
      <w:r w:rsidRPr="00E32B18">
        <w:rPr>
          <w:rFonts w:ascii="Times New Roman" w:hAnsi="Times New Roman" w:cs="Times New Roman"/>
          <w:color w:val="000000"/>
          <w:sz w:val="24"/>
          <w:szCs w:val="24"/>
        </w:rPr>
        <w:t xml:space="preserve">Campus police officers or security, and other police officers acting </w:t>
      </w:r>
      <w:r w:rsidR="00940A25"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a mutual aid agreement or by concurrent jurisdiction, are lawfully in charge for the purposes of forbidding entry upon or </w:t>
      </w:r>
      <w:r w:rsidR="00FE7CF9" w:rsidRPr="00E32B18">
        <w:rPr>
          <w:rFonts w:ascii="Times New Roman" w:hAnsi="Times New Roman" w:cs="Times New Roman"/>
          <w:color w:val="000000"/>
          <w:sz w:val="24"/>
          <w:szCs w:val="24"/>
        </w:rPr>
        <w:t>staying</w:t>
      </w:r>
      <w:r w:rsidRPr="00E32B18">
        <w:rPr>
          <w:rFonts w:ascii="Times New Roman" w:hAnsi="Times New Roman" w:cs="Times New Roman"/>
          <w:color w:val="000000"/>
          <w:sz w:val="24"/>
          <w:szCs w:val="24"/>
        </w:rPr>
        <w:t xml:space="preserve"> upon college property while possessing or carrying weapons in</w:t>
      </w:r>
      <w:r w:rsidRPr="006B5406">
        <w:rPr>
          <w:rFonts w:ascii="Arial" w:hAnsi="Arial" w:cs="Arial"/>
          <w:color w:val="000000"/>
        </w:rPr>
        <w:t xml:space="preserve"> violation of this chapter.</w:t>
      </w:r>
    </w:p>
    <w:p w14:paraId="0F6CB8DF" w14:textId="77777777" w:rsidR="006B5406" w:rsidRDefault="006B5406" w:rsidP="006B5406">
      <w:pPr>
        <w:autoSpaceDE w:val="0"/>
        <w:autoSpaceDN w:val="0"/>
        <w:adjustRightInd w:val="0"/>
        <w:spacing w:after="0" w:line="240" w:lineRule="auto"/>
        <w:rPr>
          <w:rFonts w:ascii="Calibri" w:hAnsi="Calibri" w:cs="Calibri"/>
          <w:b/>
          <w:bCs/>
          <w:color w:val="000000"/>
          <w:sz w:val="24"/>
          <w:szCs w:val="24"/>
          <w:u w:val="single"/>
        </w:rPr>
      </w:pPr>
    </w:p>
    <w:p w14:paraId="58FD04CC" w14:textId="77777777" w:rsidR="00140A3A" w:rsidRDefault="00140A3A" w:rsidP="00140A3A">
      <w:pPr>
        <w:ind w:left="360"/>
        <w:rPr>
          <w:rStyle w:val="SubtleEmphasis"/>
          <w:i w:val="0"/>
        </w:rPr>
      </w:pPr>
    </w:p>
    <w:p w14:paraId="7DADF261" w14:textId="77777777" w:rsidR="006E011E" w:rsidRPr="00F31705" w:rsidRDefault="0092100D" w:rsidP="0092100D">
      <w:pPr>
        <w:pStyle w:val="Heading1"/>
        <w:rPr>
          <w:rStyle w:val="SubtleEmphasis"/>
          <w:rFonts w:ascii="Times New Roman" w:hAnsi="Times New Roman" w:cs="Times New Roman"/>
          <w:bCs w:val="0"/>
          <w:iCs w:val="0"/>
          <w:color w:val="517F21" w:themeColor="accent1" w:themeShade="BF"/>
          <w:sz w:val="32"/>
          <w:szCs w:val="32"/>
        </w:rPr>
      </w:pPr>
      <w:bookmarkStart w:id="7" w:name="_Toc488922827"/>
      <w:r w:rsidRPr="00F31705">
        <w:rPr>
          <w:rStyle w:val="SubtleEmphasis"/>
          <w:rFonts w:ascii="Times New Roman" w:hAnsi="Times New Roman" w:cs="Times New Roman"/>
          <w:bCs w:val="0"/>
          <w:iCs w:val="0"/>
          <w:color w:val="517F21" w:themeColor="accent1" w:themeShade="BF"/>
          <w:sz w:val="32"/>
          <w:szCs w:val="32"/>
        </w:rPr>
        <w:t>DRILLS AND EXERCISES</w:t>
      </w:r>
      <w:bookmarkEnd w:id="7"/>
      <w:r w:rsidR="006E011E" w:rsidRPr="00F31705">
        <w:rPr>
          <w:rStyle w:val="SubtleEmphasis"/>
          <w:rFonts w:ascii="Times New Roman" w:hAnsi="Times New Roman" w:cs="Times New Roman"/>
          <w:bCs w:val="0"/>
          <w:iCs w:val="0"/>
          <w:color w:val="517F21" w:themeColor="accent1" w:themeShade="BF"/>
          <w:sz w:val="32"/>
          <w:szCs w:val="32"/>
        </w:rPr>
        <w:t xml:space="preserve"> </w:t>
      </w:r>
    </w:p>
    <w:p w14:paraId="15385F23" w14:textId="77777777" w:rsidR="006E011E" w:rsidRDefault="006E011E" w:rsidP="006E011E">
      <w:pPr>
        <w:autoSpaceDE w:val="0"/>
        <w:autoSpaceDN w:val="0"/>
        <w:adjustRightInd w:val="0"/>
        <w:spacing w:after="0" w:line="240" w:lineRule="auto"/>
        <w:rPr>
          <w:rFonts w:ascii="Calibri" w:hAnsi="Calibri" w:cs="Calibri"/>
          <w:color w:val="000000"/>
          <w:sz w:val="23"/>
          <w:szCs w:val="23"/>
        </w:rPr>
      </w:pPr>
    </w:p>
    <w:p w14:paraId="2EA68AC5" w14:textId="7FB08967" w:rsidR="006E011E" w:rsidRPr="00E32B18" w:rsidRDefault="006E011E" w:rsidP="006E011E">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Department of Police conducts annual drills and exercises. Fire drills are conducted at each building at least once during the semester. Tornado and earthquake drills are conducted annually and in conjunction with the Virginia </w:t>
      </w:r>
      <w:r w:rsidR="00425D87" w:rsidRPr="00E32B18">
        <w:rPr>
          <w:rFonts w:ascii="Times New Roman" w:hAnsi="Times New Roman" w:cs="Times New Roman"/>
          <w:color w:val="000000"/>
          <w:sz w:val="24"/>
          <w:szCs w:val="24"/>
        </w:rPr>
        <w:t>Statewide</w:t>
      </w:r>
      <w:r w:rsidRPr="00E32B18">
        <w:rPr>
          <w:rFonts w:ascii="Times New Roman" w:hAnsi="Times New Roman" w:cs="Times New Roman"/>
          <w:color w:val="000000"/>
          <w:sz w:val="24"/>
          <w:szCs w:val="24"/>
        </w:rPr>
        <w:t xml:space="preserve"> drills (October and April). </w:t>
      </w:r>
    </w:p>
    <w:p w14:paraId="4626853A" w14:textId="24A52094" w:rsidR="00140A3A" w:rsidRPr="00E32B18" w:rsidRDefault="006E011E" w:rsidP="006E011E">
      <w:pPr>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department has conducted three active shooter full scale exercises during the past three years with its local, state, and federal partners. The exercises follow the Homeland Security Exercise and Evaluation Program (HSEEP) and include planning meetings, training, </w:t>
      </w:r>
      <w:r w:rsidR="00425D87" w:rsidRPr="00E32B18">
        <w:rPr>
          <w:rFonts w:ascii="Times New Roman" w:hAnsi="Times New Roman" w:cs="Times New Roman"/>
          <w:color w:val="000000"/>
          <w:sz w:val="24"/>
          <w:szCs w:val="24"/>
        </w:rPr>
        <w:t>tabletop</w:t>
      </w:r>
      <w:r w:rsidRPr="00E32B18">
        <w:rPr>
          <w:rFonts w:ascii="Times New Roman" w:hAnsi="Times New Roman" w:cs="Times New Roman"/>
          <w:color w:val="000000"/>
          <w:sz w:val="24"/>
          <w:szCs w:val="24"/>
        </w:rPr>
        <w:t xml:space="preserve"> activities, and functional exercises. In addition, the department conducts annual internal active shooter training and provides a </w:t>
      </w:r>
      <w:r w:rsidR="00425D87" w:rsidRPr="00E32B18">
        <w:rPr>
          <w:rFonts w:ascii="Times New Roman" w:hAnsi="Times New Roman" w:cs="Times New Roman"/>
          <w:color w:val="000000"/>
          <w:sz w:val="24"/>
          <w:szCs w:val="24"/>
        </w:rPr>
        <w:t>tabletop</w:t>
      </w:r>
      <w:r w:rsidRPr="00E32B18">
        <w:rPr>
          <w:rFonts w:ascii="Times New Roman" w:hAnsi="Times New Roman" w:cs="Times New Roman"/>
          <w:color w:val="000000"/>
          <w:sz w:val="24"/>
          <w:szCs w:val="24"/>
        </w:rPr>
        <w:t xml:space="preserve"> exercise for college officials.</w:t>
      </w:r>
    </w:p>
    <w:p w14:paraId="643907F4" w14:textId="5D760228" w:rsidR="0058221E" w:rsidRPr="00C058E0" w:rsidRDefault="00DF6057" w:rsidP="006E011E">
      <w:pPr>
        <w:rPr>
          <w:rFonts w:ascii="Times New Roman" w:hAnsi="Times New Roman" w:cs="Times New Roman"/>
          <w:sz w:val="24"/>
          <w:szCs w:val="24"/>
        </w:rPr>
      </w:pPr>
      <w:r w:rsidRPr="00E32B18">
        <w:rPr>
          <w:rFonts w:ascii="Times New Roman" w:hAnsi="Times New Roman" w:cs="Times New Roman"/>
          <w:sz w:val="24"/>
          <w:szCs w:val="24"/>
        </w:rPr>
        <w:lastRenderedPageBreak/>
        <w:t>All exercises and drills test the response, evacuation, readiness, and cooperation of the college and its local partners. The drills and exercises are both announced and unannounced and documented by the Department of Police.</w:t>
      </w:r>
    </w:p>
    <w:p w14:paraId="7AF2FCF8" w14:textId="77777777" w:rsidR="0058221E" w:rsidRPr="00F31705" w:rsidRDefault="0058221E" w:rsidP="0058221E">
      <w:pPr>
        <w:pStyle w:val="Heading2"/>
        <w:rPr>
          <w:rFonts w:ascii="Times New Roman" w:hAnsi="Times New Roman" w:cs="Times New Roman"/>
          <w:i/>
          <w:color w:val="517F21" w:themeColor="accent1" w:themeShade="BF"/>
          <w:sz w:val="32"/>
          <w:szCs w:val="32"/>
        </w:rPr>
      </w:pPr>
      <w:bookmarkStart w:id="8" w:name="_Toc488922828"/>
      <w:r w:rsidRPr="00F31705">
        <w:rPr>
          <w:rFonts w:ascii="Times New Roman" w:hAnsi="Times New Roman" w:cs="Times New Roman"/>
          <w:i/>
          <w:color w:val="517F21" w:themeColor="accent1" w:themeShade="BF"/>
          <w:sz w:val="32"/>
          <w:szCs w:val="32"/>
        </w:rPr>
        <w:t>The Law and You</w:t>
      </w:r>
      <w:bookmarkEnd w:id="8"/>
    </w:p>
    <w:p w14:paraId="1DBBCF25" w14:textId="133D9F56" w:rsidR="00E32B18" w:rsidRPr="00E32B18" w:rsidRDefault="0058221E" w:rsidP="0058221E">
      <w:pPr>
        <w:rPr>
          <w:rFonts w:ascii="Times New Roman" w:hAnsi="Times New Roman" w:cs="Times New Roman"/>
          <w:sz w:val="24"/>
          <w:szCs w:val="24"/>
        </w:rPr>
      </w:pPr>
      <w:r w:rsidRPr="00425D87">
        <w:rPr>
          <w:rFonts w:ascii="Times New Roman" w:hAnsi="Times New Roman" w:cs="Times New Roman"/>
          <w:sz w:val="24"/>
          <w:szCs w:val="24"/>
        </w:rPr>
        <w:t xml:space="preserve">The Law and You uses a series of video vignettes to </w:t>
      </w:r>
      <w:r w:rsidR="00425D87" w:rsidRPr="00425D87">
        <w:rPr>
          <w:rFonts w:ascii="Times New Roman" w:hAnsi="Times New Roman" w:cs="Times New Roman"/>
          <w:sz w:val="24"/>
          <w:szCs w:val="24"/>
        </w:rPr>
        <w:t>supply</w:t>
      </w:r>
      <w:r w:rsidRPr="00425D87">
        <w:rPr>
          <w:rFonts w:ascii="Times New Roman" w:hAnsi="Times New Roman" w:cs="Times New Roman"/>
          <w:sz w:val="24"/>
          <w:szCs w:val="24"/>
        </w:rPr>
        <w:t xml:space="preserve"> neutral ground for an informed discussion by teens and law enforcement officers about what young people should - and should not - do if they are stopped or visited by police. Four different vignettes represent possible encounters, including: an arrest for shoplifting, a traffic stop, a loud </w:t>
      </w:r>
      <w:r w:rsidR="00425D87" w:rsidRPr="00425D87">
        <w:rPr>
          <w:rFonts w:ascii="Times New Roman" w:hAnsi="Times New Roman" w:cs="Times New Roman"/>
          <w:sz w:val="24"/>
          <w:szCs w:val="24"/>
        </w:rPr>
        <w:t>party,</w:t>
      </w:r>
      <w:r w:rsidRPr="00425D87">
        <w:rPr>
          <w:rFonts w:ascii="Times New Roman" w:hAnsi="Times New Roman" w:cs="Times New Roman"/>
          <w:sz w:val="24"/>
          <w:szCs w:val="24"/>
        </w:rPr>
        <w:t xml:space="preserve"> and a drug bust. These vignettes are designed to launch, not limit, informed, thoughtful discussion. The training is offered by the college police department to members of the college community free of charge.</w:t>
      </w:r>
    </w:p>
    <w:p w14:paraId="5F1976AA" w14:textId="77777777" w:rsidR="0058221E" w:rsidRPr="00F31705" w:rsidRDefault="0058221E" w:rsidP="0058221E">
      <w:pPr>
        <w:pStyle w:val="Heading2"/>
        <w:rPr>
          <w:rFonts w:ascii="Times New Roman" w:hAnsi="Times New Roman" w:cs="Times New Roman"/>
          <w:i/>
          <w:color w:val="517F21" w:themeColor="accent1" w:themeShade="BF"/>
          <w:sz w:val="32"/>
          <w:szCs w:val="32"/>
        </w:rPr>
      </w:pPr>
      <w:bookmarkStart w:id="9" w:name="_Toc488922829"/>
      <w:r w:rsidRPr="00F31705">
        <w:rPr>
          <w:rFonts w:ascii="Times New Roman" w:hAnsi="Times New Roman" w:cs="Times New Roman"/>
          <w:i/>
          <w:color w:val="517F21" w:themeColor="accent1" w:themeShade="BF"/>
          <w:sz w:val="32"/>
          <w:szCs w:val="32"/>
        </w:rPr>
        <w:t>Alcohol and Drug Education and Prevention Programs</w:t>
      </w:r>
      <w:bookmarkEnd w:id="9"/>
    </w:p>
    <w:p w14:paraId="29B429CC" w14:textId="5DBC07E6" w:rsidR="003F7C27" w:rsidRPr="00A94323" w:rsidRDefault="0058221E" w:rsidP="0058221E">
      <w:pPr>
        <w:rPr>
          <w:rFonts w:ascii="Times New Roman" w:hAnsi="Times New Roman" w:cs="Times New Roman"/>
          <w:sz w:val="24"/>
          <w:szCs w:val="24"/>
        </w:rPr>
      </w:pPr>
      <w:r w:rsidRPr="00E32B18">
        <w:rPr>
          <w:rFonts w:ascii="Times New Roman" w:hAnsi="Times New Roman" w:cs="Times New Roman"/>
          <w:sz w:val="24"/>
          <w:szCs w:val="24"/>
        </w:rPr>
        <w:t xml:space="preserve">In partnership with other </w:t>
      </w:r>
      <w:r w:rsidR="000D199A" w:rsidRPr="00E32B18">
        <w:rPr>
          <w:rFonts w:ascii="Times New Roman" w:hAnsi="Times New Roman" w:cs="Times New Roman"/>
          <w:sz w:val="24"/>
          <w:szCs w:val="24"/>
        </w:rPr>
        <w:t xml:space="preserve">Virginia </w:t>
      </w:r>
      <w:r w:rsidR="00E32B18" w:rsidRPr="00E32B18">
        <w:rPr>
          <w:rFonts w:ascii="Times New Roman" w:hAnsi="Times New Roman" w:cs="Times New Roman"/>
          <w:sz w:val="24"/>
          <w:szCs w:val="24"/>
        </w:rPr>
        <w:t>Peninsula Community</w:t>
      </w:r>
      <w:r w:rsidRPr="00E32B18">
        <w:rPr>
          <w:rFonts w:ascii="Times New Roman" w:hAnsi="Times New Roman" w:cs="Times New Roman"/>
          <w:sz w:val="24"/>
          <w:szCs w:val="24"/>
        </w:rPr>
        <w:t xml:space="preserve"> College departments and outside agencies (including the Virginia Department of Alcoholic Beverage Control Bureau of Law Enforcement), the college Police Department </w:t>
      </w:r>
      <w:r w:rsidR="00425D87" w:rsidRPr="00E32B18">
        <w:rPr>
          <w:rFonts w:ascii="Times New Roman" w:hAnsi="Times New Roman" w:cs="Times New Roman"/>
          <w:sz w:val="24"/>
          <w:szCs w:val="24"/>
        </w:rPr>
        <w:t>takes part</w:t>
      </w:r>
      <w:r w:rsidRPr="00E32B18">
        <w:rPr>
          <w:rFonts w:ascii="Times New Roman" w:hAnsi="Times New Roman" w:cs="Times New Roman"/>
          <w:sz w:val="24"/>
          <w:szCs w:val="24"/>
        </w:rPr>
        <w:t xml:space="preserve"> in and </w:t>
      </w:r>
      <w:r w:rsidR="00940A25" w:rsidRPr="00E32B18">
        <w:rPr>
          <w:rFonts w:ascii="Times New Roman" w:hAnsi="Times New Roman" w:cs="Times New Roman"/>
          <w:sz w:val="24"/>
          <w:szCs w:val="24"/>
        </w:rPr>
        <w:t>helps</w:t>
      </w:r>
      <w:r w:rsidRPr="00E32B18">
        <w:rPr>
          <w:rFonts w:ascii="Times New Roman" w:hAnsi="Times New Roman" w:cs="Times New Roman"/>
          <w:sz w:val="24"/>
          <w:szCs w:val="24"/>
        </w:rPr>
        <w:t xml:space="preserve"> various drug and alcohol education and prevention programs, including demonstrations with Fatal Vision Goggles, Teen Prescription Drug Abuses Awareness trainings, and college wide presentations.</w:t>
      </w:r>
    </w:p>
    <w:p w14:paraId="7FB44EFF" w14:textId="77777777" w:rsidR="003F7C27" w:rsidRPr="00F31705" w:rsidRDefault="003F7C27" w:rsidP="003F7C27">
      <w:pPr>
        <w:pStyle w:val="Heading2"/>
        <w:rPr>
          <w:rFonts w:ascii="Times New Roman" w:hAnsi="Times New Roman" w:cs="Times New Roman"/>
          <w:bCs w:val="0"/>
          <w:i/>
          <w:color w:val="517F21" w:themeColor="accent1" w:themeShade="BF"/>
          <w:sz w:val="32"/>
          <w:szCs w:val="32"/>
        </w:rPr>
      </w:pPr>
      <w:bookmarkStart w:id="10" w:name="_Toc488922830"/>
      <w:r w:rsidRPr="00F31705">
        <w:rPr>
          <w:rFonts w:ascii="Times New Roman" w:hAnsi="Times New Roman" w:cs="Times New Roman"/>
          <w:bCs w:val="0"/>
          <w:i/>
          <w:color w:val="517F21" w:themeColor="accent1" w:themeShade="BF"/>
          <w:sz w:val="32"/>
          <w:szCs w:val="32"/>
        </w:rPr>
        <w:t>Campus Community Emergency Response Team (C-CERT)</w:t>
      </w:r>
      <w:bookmarkEnd w:id="10"/>
    </w:p>
    <w:p w14:paraId="7BB32B8C" w14:textId="77777777" w:rsidR="00C058E0" w:rsidRDefault="003F7C27" w:rsidP="003F7C27">
      <w:pPr>
        <w:autoSpaceDE w:val="0"/>
        <w:autoSpaceDN w:val="0"/>
        <w:adjustRightInd w:val="0"/>
        <w:spacing w:after="0" w:line="240" w:lineRule="auto"/>
        <w:rPr>
          <w:rFonts w:ascii="Times New Roman" w:hAnsi="Times New Roman" w:cs="Times New Roman"/>
          <w:color w:val="000000"/>
          <w:sz w:val="24"/>
          <w:szCs w:val="24"/>
        </w:rPr>
      </w:pPr>
      <w:r w:rsidRPr="00516064">
        <w:rPr>
          <w:rFonts w:ascii="Times New Roman" w:hAnsi="Times New Roman" w:cs="Times New Roman"/>
          <w:color w:val="000000"/>
          <w:sz w:val="24"/>
          <w:szCs w:val="24"/>
        </w:rPr>
        <w:t xml:space="preserve">The Campus-Community Emergency Response Team (C-CERT) Program educates </w:t>
      </w:r>
      <w:r w:rsidR="000D199A" w:rsidRPr="00516064">
        <w:rPr>
          <w:rFonts w:ascii="Times New Roman" w:hAnsi="Times New Roman" w:cs="Times New Roman"/>
          <w:color w:val="000000"/>
          <w:sz w:val="24"/>
          <w:szCs w:val="24"/>
        </w:rPr>
        <w:t>Virginia Peninsula Community College’s</w:t>
      </w:r>
      <w:r w:rsidRPr="00516064">
        <w:rPr>
          <w:rFonts w:ascii="Times New Roman" w:hAnsi="Times New Roman" w:cs="Times New Roman"/>
          <w:color w:val="000000"/>
          <w:sz w:val="24"/>
          <w:szCs w:val="24"/>
        </w:rPr>
        <w:t xml:space="preserve"> faculty and staff about disaster preparedness for hazards that </w:t>
      </w:r>
    </w:p>
    <w:p w14:paraId="2D91634D" w14:textId="283DD0E7" w:rsidR="00E32B18" w:rsidRPr="00C058E0" w:rsidRDefault="003F7C27" w:rsidP="00C058E0">
      <w:pPr>
        <w:autoSpaceDE w:val="0"/>
        <w:autoSpaceDN w:val="0"/>
        <w:adjustRightInd w:val="0"/>
        <w:spacing w:after="0" w:line="240" w:lineRule="auto"/>
        <w:rPr>
          <w:rStyle w:val="SubtleEmphasis"/>
          <w:rFonts w:ascii="Times New Roman" w:hAnsi="Times New Roman" w:cs="Times New Roman"/>
          <w:i w:val="0"/>
          <w:iCs w:val="0"/>
          <w:color w:val="auto"/>
          <w:sz w:val="24"/>
          <w:szCs w:val="24"/>
        </w:rPr>
      </w:pPr>
      <w:r w:rsidRPr="00516064">
        <w:rPr>
          <w:rFonts w:ascii="Times New Roman" w:hAnsi="Times New Roman" w:cs="Times New Roman"/>
          <w:sz w:val="24"/>
          <w:szCs w:val="24"/>
        </w:rPr>
        <w:t xml:space="preserve">may </w:t>
      </w:r>
      <w:r w:rsidR="00425D87" w:rsidRPr="00516064">
        <w:rPr>
          <w:rFonts w:ascii="Times New Roman" w:hAnsi="Times New Roman" w:cs="Times New Roman"/>
          <w:sz w:val="24"/>
          <w:szCs w:val="24"/>
        </w:rPr>
        <w:t>affect</w:t>
      </w:r>
      <w:r w:rsidRPr="00516064">
        <w:rPr>
          <w:rFonts w:ascii="Times New Roman" w:hAnsi="Times New Roman" w:cs="Times New Roman"/>
          <w:sz w:val="24"/>
          <w:szCs w:val="24"/>
        </w:rPr>
        <w:t xml:space="preserve"> their work or living area. It also trains them in basic disaster response skills such as fire safety, light search and rescue, team organization and disaster medical operations. Using the classroom training and hands-on exercises, C-CERT members can </w:t>
      </w:r>
      <w:r w:rsidR="00425D87" w:rsidRPr="00516064">
        <w:rPr>
          <w:rFonts w:ascii="Times New Roman" w:hAnsi="Times New Roman" w:cs="Times New Roman"/>
          <w:sz w:val="24"/>
          <w:szCs w:val="24"/>
        </w:rPr>
        <w:t>aid</w:t>
      </w:r>
      <w:r w:rsidRPr="00516064">
        <w:rPr>
          <w:rFonts w:ascii="Times New Roman" w:hAnsi="Times New Roman" w:cs="Times New Roman"/>
          <w:sz w:val="24"/>
          <w:szCs w:val="24"/>
        </w:rPr>
        <w:t xml:space="preserve"> others on their campus and in their neighborhood </w:t>
      </w:r>
      <w:r w:rsidR="00516064" w:rsidRPr="00516064">
        <w:rPr>
          <w:rFonts w:ascii="Times New Roman" w:hAnsi="Times New Roman" w:cs="Times New Roman"/>
          <w:sz w:val="24"/>
          <w:szCs w:val="24"/>
        </w:rPr>
        <w:t>in case of</w:t>
      </w:r>
      <w:r w:rsidRPr="00516064">
        <w:rPr>
          <w:rFonts w:ascii="Times New Roman" w:hAnsi="Times New Roman" w:cs="Times New Roman"/>
          <w:sz w:val="24"/>
          <w:szCs w:val="24"/>
        </w:rPr>
        <w:t xml:space="preserve"> an emergency when professional responders are not </w:t>
      </w:r>
      <w:r w:rsidR="00940A25" w:rsidRPr="00516064">
        <w:rPr>
          <w:rFonts w:ascii="Times New Roman" w:hAnsi="Times New Roman" w:cs="Times New Roman"/>
          <w:sz w:val="24"/>
          <w:szCs w:val="24"/>
        </w:rPr>
        <w:t>at once</w:t>
      </w:r>
      <w:r w:rsidRPr="00516064">
        <w:rPr>
          <w:rFonts w:ascii="Times New Roman" w:hAnsi="Times New Roman" w:cs="Times New Roman"/>
          <w:sz w:val="24"/>
          <w:szCs w:val="24"/>
        </w:rPr>
        <w:t xml:space="preserve"> available for help.</w:t>
      </w:r>
      <w:bookmarkStart w:id="11" w:name="_Toc488922831"/>
    </w:p>
    <w:p w14:paraId="2B51C183" w14:textId="72F7F57B" w:rsidR="00DF6057" w:rsidRPr="00F31705" w:rsidRDefault="0092100D" w:rsidP="0092100D">
      <w:pPr>
        <w:pStyle w:val="Heading1"/>
        <w:rPr>
          <w:rStyle w:val="SubtleEmphasis"/>
          <w:rFonts w:ascii="Times New Roman" w:hAnsi="Times New Roman" w:cs="Times New Roman"/>
          <w:bCs w:val="0"/>
          <w:iCs w:val="0"/>
          <w:color w:val="517F21" w:themeColor="accent1" w:themeShade="BF"/>
          <w:sz w:val="32"/>
          <w:szCs w:val="32"/>
        </w:rPr>
      </w:pPr>
      <w:r w:rsidRPr="00F31705">
        <w:rPr>
          <w:rStyle w:val="SubtleEmphasis"/>
          <w:rFonts w:ascii="Times New Roman" w:hAnsi="Times New Roman" w:cs="Times New Roman"/>
          <w:bCs w:val="0"/>
          <w:iCs w:val="0"/>
          <w:color w:val="517F21" w:themeColor="accent1" w:themeShade="BF"/>
          <w:sz w:val="32"/>
          <w:szCs w:val="32"/>
        </w:rPr>
        <w:t>MEMORANDUM OF UNDERSTANDING (MOU)</w:t>
      </w:r>
      <w:bookmarkEnd w:id="11"/>
      <w:r w:rsidRPr="00F31705">
        <w:rPr>
          <w:rStyle w:val="SubtleEmphasis"/>
          <w:rFonts w:ascii="Times New Roman" w:hAnsi="Times New Roman" w:cs="Times New Roman"/>
          <w:bCs w:val="0"/>
          <w:iCs w:val="0"/>
          <w:color w:val="517F21" w:themeColor="accent1" w:themeShade="BF"/>
          <w:sz w:val="32"/>
          <w:szCs w:val="32"/>
        </w:rPr>
        <w:t xml:space="preserve"> </w:t>
      </w:r>
    </w:p>
    <w:p w14:paraId="7A798312" w14:textId="77777777" w:rsidR="00DF6057" w:rsidRDefault="00DF6057" w:rsidP="00DF6057">
      <w:pPr>
        <w:autoSpaceDE w:val="0"/>
        <w:autoSpaceDN w:val="0"/>
        <w:adjustRightInd w:val="0"/>
        <w:spacing w:after="0" w:line="240" w:lineRule="auto"/>
        <w:rPr>
          <w:rFonts w:ascii="Calibri" w:hAnsi="Calibri" w:cs="Calibri"/>
          <w:color w:val="000000"/>
          <w:sz w:val="23"/>
          <w:szCs w:val="23"/>
        </w:rPr>
      </w:pPr>
    </w:p>
    <w:p w14:paraId="22A64A7E" w14:textId="3CD51442" w:rsidR="00DF6057" w:rsidRPr="00E32B18" w:rsidRDefault="000D199A" w:rsidP="00DF6057">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The Virginia Peninsula Community College Department</w:t>
      </w:r>
      <w:r w:rsidR="00DF6057" w:rsidRPr="00E32B18">
        <w:rPr>
          <w:rFonts w:ascii="Times New Roman" w:hAnsi="Times New Roman" w:cs="Times New Roman"/>
          <w:color w:val="000000"/>
          <w:sz w:val="24"/>
          <w:szCs w:val="24"/>
        </w:rPr>
        <w:t xml:space="preserve"> of Police has a memorandum of understanding (MOU) with the Virginia State Police</w:t>
      </w:r>
      <w:r w:rsidR="00D23103" w:rsidRPr="00E32B18">
        <w:rPr>
          <w:rFonts w:ascii="Times New Roman" w:hAnsi="Times New Roman" w:cs="Times New Roman"/>
          <w:color w:val="000000"/>
          <w:sz w:val="24"/>
          <w:szCs w:val="24"/>
        </w:rPr>
        <w:t xml:space="preserve">, Hampton Police Division, James City County Police Department, </w:t>
      </w:r>
      <w:r w:rsidRPr="00E32B18">
        <w:rPr>
          <w:rFonts w:ascii="Times New Roman" w:hAnsi="Times New Roman" w:cs="Times New Roman"/>
          <w:color w:val="000000"/>
          <w:sz w:val="24"/>
          <w:szCs w:val="24"/>
        </w:rPr>
        <w:t>Joint Base Langley Eustis</w:t>
      </w:r>
      <w:r w:rsidR="00DF6057" w:rsidRPr="00E32B18">
        <w:rPr>
          <w:rFonts w:ascii="Times New Roman" w:hAnsi="Times New Roman" w:cs="Times New Roman"/>
          <w:color w:val="000000"/>
          <w:sz w:val="24"/>
          <w:szCs w:val="24"/>
        </w:rPr>
        <w:t xml:space="preserve">. The MOU states that the State Police will be the lead investigative agency on any felony sexual assault crime, any unattended death, or other crimes as requested by the college Chief of Police. </w:t>
      </w:r>
    </w:p>
    <w:p w14:paraId="20CF8174" w14:textId="77777777" w:rsidR="00A94323" w:rsidRDefault="00A94323" w:rsidP="0092100D">
      <w:pPr>
        <w:pStyle w:val="Heading1"/>
        <w:rPr>
          <w:rStyle w:val="SubtleEmphasis"/>
          <w:rFonts w:ascii="Times New Roman" w:hAnsi="Times New Roman" w:cs="Times New Roman"/>
          <w:bCs w:val="0"/>
          <w:iCs w:val="0"/>
          <w:color w:val="517F21" w:themeColor="accent1" w:themeShade="BF"/>
          <w:sz w:val="32"/>
          <w:szCs w:val="32"/>
        </w:rPr>
      </w:pPr>
      <w:bookmarkStart w:id="12" w:name="_Toc488922832"/>
    </w:p>
    <w:p w14:paraId="60848E7A" w14:textId="779B6DC8" w:rsidR="00DF6057" w:rsidRPr="00F31705" w:rsidRDefault="007400CC" w:rsidP="0092100D">
      <w:pPr>
        <w:pStyle w:val="Heading1"/>
        <w:rPr>
          <w:rStyle w:val="SubtleEmphasis"/>
          <w:rFonts w:ascii="Times New Roman" w:hAnsi="Times New Roman" w:cs="Times New Roman"/>
          <w:bCs w:val="0"/>
          <w:iCs w:val="0"/>
          <w:color w:val="517F21" w:themeColor="accent1" w:themeShade="BF"/>
          <w:sz w:val="32"/>
          <w:szCs w:val="32"/>
        </w:rPr>
      </w:pPr>
      <w:r w:rsidRPr="00F31705">
        <w:rPr>
          <w:rStyle w:val="SubtleEmphasis"/>
          <w:rFonts w:ascii="Times New Roman" w:hAnsi="Times New Roman" w:cs="Times New Roman"/>
          <w:bCs w:val="0"/>
          <w:iCs w:val="0"/>
          <w:color w:val="517F21" w:themeColor="accent1" w:themeShade="BF"/>
          <w:sz w:val="32"/>
          <w:szCs w:val="32"/>
        </w:rPr>
        <w:t>SEXUAL ASSAULT, DOMESTIC OR DATING VIOLENCE, AND STALKING</w:t>
      </w:r>
      <w:bookmarkEnd w:id="12"/>
      <w:r w:rsidR="00DF6057" w:rsidRPr="00F31705">
        <w:rPr>
          <w:rStyle w:val="SubtleEmphasis"/>
          <w:rFonts w:ascii="Times New Roman" w:hAnsi="Times New Roman" w:cs="Times New Roman"/>
          <w:bCs w:val="0"/>
          <w:iCs w:val="0"/>
          <w:color w:val="517F21" w:themeColor="accent1" w:themeShade="BF"/>
          <w:sz w:val="32"/>
          <w:szCs w:val="32"/>
        </w:rPr>
        <w:t xml:space="preserve"> </w:t>
      </w:r>
    </w:p>
    <w:p w14:paraId="585ABBD4" w14:textId="77777777" w:rsidR="00DF6057" w:rsidRDefault="00DF6057" w:rsidP="00DF6057">
      <w:pPr>
        <w:autoSpaceDE w:val="0"/>
        <w:autoSpaceDN w:val="0"/>
        <w:adjustRightInd w:val="0"/>
        <w:spacing w:after="0" w:line="240" w:lineRule="auto"/>
        <w:rPr>
          <w:rFonts w:ascii="Calibri" w:hAnsi="Calibri" w:cs="Calibri"/>
          <w:color w:val="000000"/>
          <w:sz w:val="23"/>
          <w:szCs w:val="23"/>
        </w:rPr>
      </w:pPr>
    </w:p>
    <w:p w14:paraId="2BE4A83B" w14:textId="2F7B1CCE" w:rsidR="00DF6057" w:rsidRPr="00E32B18" w:rsidRDefault="000D199A" w:rsidP="00DF6057">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Virginia Peninsula</w:t>
      </w:r>
      <w:r w:rsidR="00CB2B4A" w:rsidRPr="00E32B18">
        <w:rPr>
          <w:rFonts w:ascii="Times New Roman" w:hAnsi="Times New Roman" w:cs="Times New Roman"/>
          <w:color w:val="000000"/>
          <w:sz w:val="24"/>
          <w:szCs w:val="24"/>
        </w:rPr>
        <w:t xml:space="preserve"> </w:t>
      </w:r>
      <w:r w:rsidR="00DF6057" w:rsidRPr="00E32B18">
        <w:rPr>
          <w:rFonts w:ascii="Times New Roman" w:hAnsi="Times New Roman" w:cs="Times New Roman"/>
          <w:color w:val="000000"/>
          <w:sz w:val="24"/>
          <w:szCs w:val="24"/>
        </w:rPr>
        <w:t xml:space="preserve">Community College is an educational institution that strives to provide students and other members of the community with an academic learning environment that is free from sexual misconduct and/or gender-based discrimination. As such, </w:t>
      </w:r>
      <w:r w:rsidRPr="00E32B18">
        <w:rPr>
          <w:rFonts w:ascii="Times New Roman" w:hAnsi="Times New Roman" w:cs="Times New Roman"/>
          <w:color w:val="000000"/>
          <w:sz w:val="24"/>
          <w:szCs w:val="24"/>
        </w:rPr>
        <w:t>Virginia Peninsula Community College</w:t>
      </w:r>
      <w:r w:rsidR="00DF6057" w:rsidRPr="00E32B18">
        <w:rPr>
          <w:rFonts w:ascii="Times New Roman" w:hAnsi="Times New Roman" w:cs="Times New Roman"/>
          <w:color w:val="000000"/>
          <w:sz w:val="24"/>
          <w:szCs w:val="24"/>
        </w:rPr>
        <w:t xml:space="preserve"> shall not tolerate sexual misconduct which may be inclusive of sexual harassment, non-consensual sexual intercourse, non-consensual sexual contact, or sexual exploitation. The college considers these types of behaviors serious threats to the integrity of the community and shall pursue all charges. Moreover, certain acts may be criminal and subject to both criminal and civil legal actions. Students who violate this policy shall be subjected to charges </w:t>
      </w:r>
      <w:r w:rsidRPr="00E32B18">
        <w:rPr>
          <w:rFonts w:ascii="Times New Roman" w:hAnsi="Times New Roman" w:cs="Times New Roman"/>
          <w:color w:val="000000"/>
          <w:sz w:val="24"/>
          <w:szCs w:val="24"/>
        </w:rPr>
        <w:t>per</w:t>
      </w:r>
      <w:r w:rsidR="00DF6057" w:rsidRPr="00E32B18">
        <w:rPr>
          <w:rFonts w:ascii="Times New Roman" w:hAnsi="Times New Roman" w:cs="Times New Roman"/>
          <w:color w:val="000000"/>
          <w:sz w:val="24"/>
          <w:szCs w:val="24"/>
        </w:rPr>
        <w:t xml:space="preserve"> the policy. </w:t>
      </w:r>
    </w:p>
    <w:p w14:paraId="4CA4EFFA" w14:textId="5A3A587D" w:rsidR="00C058E0" w:rsidRDefault="00DF6057" w:rsidP="00A94323">
      <w:pPr>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w:t>
      </w:r>
      <w:bookmarkStart w:id="13" w:name="_Hlk128568320"/>
      <w:r w:rsidR="000D199A" w:rsidRPr="00E32B18">
        <w:rPr>
          <w:rFonts w:ascii="Times New Roman" w:hAnsi="Times New Roman" w:cs="Times New Roman"/>
          <w:color w:val="000000"/>
          <w:sz w:val="24"/>
          <w:szCs w:val="24"/>
        </w:rPr>
        <w:t xml:space="preserve">Virginia Peninsula </w:t>
      </w:r>
      <w:bookmarkEnd w:id="13"/>
      <w:r w:rsidR="000D199A" w:rsidRPr="00E32B18">
        <w:rPr>
          <w:rFonts w:ascii="Times New Roman" w:hAnsi="Times New Roman" w:cs="Times New Roman"/>
          <w:color w:val="000000"/>
          <w:sz w:val="24"/>
          <w:szCs w:val="24"/>
        </w:rPr>
        <w:t>Community</w:t>
      </w:r>
      <w:r w:rsidRPr="00E32B18">
        <w:rPr>
          <w:rFonts w:ascii="Times New Roman" w:hAnsi="Times New Roman" w:cs="Times New Roman"/>
          <w:color w:val="000000"/>
          <w:sz w:val="24"/>
          <w:szCs w:val="24"/>
        </w:rPr>
        <w:t xml:space="preserve"> College</w:t>
      </w:r>
      <w:r w:rsidR="000D199A" w:rsidRPr="00E32B18">
        <w:rPr>
          <w:rFonts w:ascii="Times New Roman" w:hAnsi="Times New Roman" w:cs="Times New Roman"/>
          <w:color w:val="000000"/>
          <w:sz w:val="24"/>
          <w:szCs w:val="24"/>
        </w:rPr>
        <w:t>’s</w:t>
      </w:r>
      <w:r w:rsidRPr="00E32B18">
        <w:rPr>
          <w:rFonts w:ascii="Times New Roman" w:hAnsi="Times New Roman" w:cs="Times New Roman"/>
          <w:color w:val="000000"/>
          <w:sz w:val="24"/>
          <w:szCs w:val="24"/>
        </w:rPr>
        <w:t xml:space="preserve"> Department of Police is committed to preventing sexual assault. Incidents of sexual misconduct, including rape, sexual battery, and other forcible and non-forcible offenses are violations of state law, as well as </w:t>
      </w:r>
      <w:r w:rsidR="000D199A"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Community Colleges’ code of student conduct</w:t>
      </w:r>
      <w:r w:rsidR="0095131B" w:rsidRPr="00E32B18">
        <w:rPr>
          <w:rFonts w:ascii="Times New Roman" w:hAnsi="Times New Roman" w:cs="Times New Roman"/>
          <w:color w:val="000000"/>
          <w:sz w:val="24"/>
          <w:szCs w:val="24"/>
        </w:rPr>
        <w:t xml:space="preserve">. </w:t>
      </w:r>
      <w:r w:rsidRPr="00E32B18">
        <w:rPr>
          <w:rFonts w:ascii="Times New Roman" w:hAnsi="Times New Roman" w:cs="Times New Roman"/>
          <w:color w:val="000000"/>
          <w:sz w:val="24"/>
          <w:szCs w:val="24"/>
        </w:rPr>
        <w:t xml:space="preserve">Educational programs for prevention of sexual assault are conducted two to four times per year. Additionally, the topic is covered in new student orientation sessions. Victims of sexual offenses on campus are encouraged to contact the Department of Police </w:t>
      </w:r>
      <w:r w:rsidR="000D199A"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for proper reporting, </w:t>
      </w:r>
      <w:r w:rsidR="000D199A" w:rsidRPr="00E32B18">
        <w:rPr>
          <w:rFonts w:ascii="Times New Roman" w:hAnsi="Times New Roman" w:cs="Times New Roman"/>
          <w:color w:val="000000"/>
          <w:sz w:val="24"/>
          <w:szCs w:val="24"/>
        </w:rPr>
        <w:t>investigation,</w:t>
      </w:r>
      <w:r w:rsidRPr="00E32B18">
        <w:rPr>
          <w:rFonts w:ascii="Times New Roman" w:hAnsi="Times New Roman" w:cs="Times New Roman"/>
          <w:color w:val="000000"/>
          <w:sz w:val="24"/>
          <w:szCs w:val="24"/>
        </w:rPr>
        <w:t xml:space="preserve"> and criminal apprehension. Students may also report offenses to college Campus Security Authorities, the Office of Student Affairs, or the local police department in lieu of the </w:t>
      </w:r>
      <w:r w:rsidR="000D199A" w:rsidRPr="00E32B18">
        <w:rPr>
          <w:rFonts w:ascii="Times New Roman" w:hAnsi="Times New Roman" w:cs="Times New Roman"/>
          <w:color w:val="000000"/>
          <w:sz w:val="24"/>
          <w:szCs w:val="24"/>
        </w:rPr>
        <w:t xml:space="preserve">Virginia Peninsula Community College </w:t>
      </w:r>
      <w:r w:rsidRPr="00E32B18">
        <w:rPr>
          <w:rFonts w:ascii="Times New Roman" w:hAnsi="Times New Roman" w:cs="Times New Roman"/>
          <w:color w:val="000000"/>
          <w:sz w:val="24"/>
          <w:szCs w:val="24"/>
        </w:rPr>
        <w:t xml:space="preserve">Department of Police. Campus Security Authorities (CSA’s) can </w:t>
      </w:r>
      <w:r w:rsidR="000D199A"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victims </w:t>
      </w:r>
      <w:r w:rsidR="00430F80" w:rsidRPr="00E32B18">
        <w:rPr>
          <w:rFonts w:ascii="Times New Roman" w:hAnsi="Times New Roman" w:cs="Times New Roman"/>
          <w:color w:val="000000"/>
          <w:sz w:val="24"/>
          <w:szCs w:val="24"/>
        </w:rPr>
        <w:t>by</w:t>
      </w:r>
      <w:r w:rsidRPr="00E32B18">
        <w:rPr>
          <w:rFonts w:ascii="Times New Roman" w:hAnsi="Times New Roman" w:cs="Times New Roman"/>
          <w:color w:val="000000"/>
          <w:sz w:val="24"/>
          <w:szCs w:val="24"/>
        </w:rPr>
        <w:t xml:space="preserve"> notifying law enforcement if the victim </w:t>
      </w:r>
      <w:r w:rsidR="00296312" w:rsidRPr="00E32B18">
        <w:rPr>
          <w:rFonts w:ascii="Times New Roman" w:hAnsi="Times New Roman" w:cs="Times New Roman"/>
          <w:color w:val="000000"/>
          <w:sz w:val="24"/>
          <w:szCs w:val="24"/>
        </w:rPr>
        <w:t>chooses so</w:t>
      </w:r>
      <w:r w:rsidRPr="00E32B18">
        <w:rPr>
          <w:rFonts w:ascii="Times New Roman" w:hAnsi="Times New Roman" w:cs="Times New Roman"/>
          <w:color w:val="000000"/>
          <w:sz w:val="24"/>
          <w:szCs w:val="24"/>
        </w:rPr>
        <w:t xml:space="preserve">. If the victim declines to notify law enforcement, CSA’s can </w:t>
      </w:r>
      <w:r w:rsidR="000D199A"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direction to victim service groups and outreach programs.</w:t>
      </w:r>
    </w:p>
    <w:p w14:paraId="78E66053" w14:textId="5CB5FC82"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Information </w:t>
      </w:r>
      <w:r w:rsidR="000D199A" w:rsidRPr="00E32B18">
        <w:rPr>
          <w:rFonts w:ascii="Times New Roman" w:hAnsi="Times New Roman" w:cs="Times New Roman"/>
          <w:color w:val="000000"/>
          <w:sz w:val="24"/>
          <w:szCs w:val="24"/>
        </w:rPr>
        <w:t>on</w:t>
      </w:r>
      <w:r w:rsidRPr="00E32B18">
        <w:rPr>
          <w:rFonts w:ascii="Times New Roman" w:hAnsi="Times New Roman" w:cs="Times New Roman"/>
          <w:color w:val="000000"/>
          <w:sz w:val="24"/>
          <w:szCs w:val="24"/>
        </w:rPr>
        <w:t xml:space="preserve"> documented sex offenders enrolled at the college can be obtained from the College Police Department. </w:t>
      </w:r>
    </w:p>
    <w:p w14:paraId="390A3D40" w14:textId="77777777" w:rsidR="0092100D" w:rsidRPr="00F31705" w:rsidRDefault="0092100D" w:rsidP="0095131B">
      <w:pPr>
        <w:autoSpaceDE w:val="0"/>
        <w:autoSpaceDN w:val="0"/>
        <w:adjustRightInd w:val="0"/>
        <w:spacing w:after="0" w:line="240" w:lineRule="auto"/>
        <w:rPr>
          <w:rFonts w:ascii="Times New Roman" w:hAnsi="Times New Roman" w:cs="Times New Roman"/>
          <w:b/>
          <w:bCs/>
          <w:color w:val="000000"/>
          <w:sz w:val="24"/>
          <w:szCs w:val="24"/>
        </w:rPr>
      </w:pPr>
    </w:p>
    <w:p w14:paraId="58DC85B5" w14:textId="5E9221DD"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F31705">
        <w:rPr>
          <w:rFonts w:ascii="Times New Roman" w:hAnsi="Times New Roman" w:cs="Times New Roman"/>
          <w:b/>
          <w:bCs/>
          <w:color w:val="000000"/>
          <w:sz w:val="24"/>
          <w:szCs w:val="24"/>
        </w:rPr>
        <w:t>Sexual Assault is a crime punishable by both civil and criminal legal action.</w:t>
      </w:r>
      <w:r w:rsidRPr="00E32B18">
        <w:rPr>
          <w:rFonts w:ascii="Times New Roman" w:hAnsi="Times New Roman" w:cs="Times New Roman"/>
          <w:color w:val="000000"/>
          <w:sz w:val="24"/>
          <w:szCs w:val="24"/>
        </w:rPr>
        <w:t xml:space="preserve"> </w:t>
      </w:r>
      <w:r w:rsidR="000D199A"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Community College also encourages victims to </w:t>
      </w:r>
      <w:r w:rsidR="000D199A" w:rsidRPr="00E32B18">
        <w:rPr>
          <w:rFonts w:ascii="Times New Roman" w:hAnsi="Times New Roman" w:cs="Times New Roman"/>
          <w:color w:val="000000"/>
          <w:sz w:val="24"/>
          <w:szCs w:val="24"/>
        </w:rPr>
        <w:t>fully prosecute alleged perpetrators</w:t>
      </w:r>
      <w:r w:rsidRPr="00E32B18">
        <w:rPr>
          <w:rFonts w:ascii="Times New Roman" w:hAnsi="Times New Roman" w:cs="Times New Roman"/>
          <w:color w:val="000000"/>
          <w:sz w:val="24"/>
          <w:szCs w:val="24"/>
        </w:rPr>
        <w:t xml:space="preserve"> of the law. There are several avenues for </w:t>
      </w:r>
      <w:r w:rsidR="000D199A"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if a person becomes the victim of a sex offense. </w:t>
      </w:r>
    </w:p>
    <w:p w14:paraId="1F025935" w14:textId="77777777"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Victims of sexual assault tend to feel a variety of conflicting emotions: rage, fear, depression, relief to have survived, numbness, and exhaustion, to name just a few. Victims should always remember that they did not cause the assault to occur and should not bear the blame. </w:t>
      </w:r>
    </w:p>
    <w:p w14:paraId="382501AC" w14:textId="2D320F29"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Commonwealth Attorney’s office of the City of Hampton’s victim/witness </w:t>
      </w:r>
      <w:r w:rsidR="00F31705"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program is also available to </w:t>
      </w:r>
      <w:r w:rsidR="00A43167"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you in any way possible. Referral information </w:t>
      </w:r>
      <w:r w:rsidR="00A43167" w:rsidRPr="00E32B18">
        <w:rPr>
          <w:rFonts w:ascii="Times New Roman" w:hAnsi="Times New Roman" w:cs="Times New Roman"/>
          <w:color w:val="000000"/>
          <w:sz w:val="24"/>
          <w:szCs w:val="24"/>
        </w:rPr>
        <w:t>is always accessible</w:t>
      </w:r>
      <w:r w:rsidRPr="00E32B18">
        <w:rPr>
          <w:rFonts w:ascii="Times New Roman" w:hAnsi="Times New Roman" w:cs="Times New Roman"/>
          <w:color w:val="000000"/>
          <w:sz w:val="24"/>
          <w:szCs w:val="24"/>
        </w:rPr>
        <w:t xml:space="preserve"> </w:t>
      </w:r>
      <w:r w:rsidR="00A43167" w:rsidRPr="00E32B18">
        <w:rPr>
          <w:rFonts w:ascii="Times New Roman" w:hAnsi="Times New Roman" w:cs="Times New Roman"/>
          <w:color w:val="000000"/>
          <w:sz w:val="24"/>
          <w:szCs w:val="24"/>
        </w:rPr>
        <w:t>on</w:t>
      </w:r>
      <w:r w:rsidRPr="00E32B18">
        <w:rPr>
          <w:rFonts w:ascii="Times New Roman" w:hAnsi="Times New Roman" w:cs="Times New Roman"/>
          <w:color w:val="000000"/>
          <w:sz w:val="24"/>
          <w:szCs w:val="24"/>
        </w:rPr>
        <w:t xml:space="preserve"> area services available for general counseling, medical </w:t>
      </w:r>
      <w:r w:rsidR="00F31705" w:rsidRPr="00E32B18">
        <w:rPr>
          <w:rFonts w:ascii="Times New Roman" w:hAnsi="Times New Roman" w:cs="Times New Roman"/>
          <w:color w:val="000000"/>
          <w:sz w:val="24"/>
          <w:szCs w:val="24"/>
        </w:rPr>
        <w:t>attention,</w:t>
      </w:r>
      <w:r w:rsidRPr="00E32B18">
        <w:rPr>
          <w:rFonts w:ascii="Times New Roman" w:hAnsi="Times New Roman" w:cs="Times New Roman"/>
          <w:color w:val="000000"/>
          <w:sz w:val="24"/>
          <w:szCs w:val="24"/>
        </w:rPr>
        <w:t xml:space="preserve"> or financial </w:t>
      </w:r>
      <w:r w:rsidR="00425D87"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Responsiveness to the needs of crime victims is a number one priority. </w:t>
      </w:r>
    </w:p>
    <w:p w14:paraId="7EBDFEE5" w14:textId="77777777" w:rsidR="0092100D" w:rsidRPr="00E32B18" w:rsidRDefault="0092100D" w:rsidP="0095131B">
      <w:pPr>
        <w:autoSpaceDE w:val="0"/>
        <w:autoSpaceDN w:val="0"/>
        <w:adjustRightInd w:val="0"/>
        <w:spacing w:after="0" w:line="240" w:lineRule="auto"/>
        <w:rPr>
          <w:rFonts w:ascii="Times New Roman" w:hAnsi="Times New Roman" w:cs="Times New Roman"/>
          <w:color w:val="000000"/>
          <w:sz w:val="24"/>
          <w:szCs w:val="24"/>
        </w:rPr>
      </w:pPr>
    </w:p>
    <w:p w14:paraId="59E8881B" w14:textId="77777777" w:rsidR="0095131B" w:rsidRPr="00F31705" w:rsidRDefault="0095131B" w:rsidP="0095131B">
      <w:pPr>
        <w:autoSpaceDE w:val="0"/>
        <w:autoSpaceDN w:val="0"/>
        <w:adjustRightInd w:val="0"/>
        <w:spacing w:after="0" w:line="240" w:lineRule="auto"/>
        <w:rPr>
          <w:rFonts w:ascii="Times New Roman" w:hAnsi="Times New Roman" w:cs="Times New Roman"/>
          <w:b/>
          <w:bCs/>
          <w:color w:val="000000"/>
          <w:sz w:val="24"/>
          <w:szCs w:val="24"/>
        </w:rPr>
      </w:pPr>
      <w:r w:rsidRPr="00F31705">
        <w:rPr>
          <w:rFonts w:ascii="Times New Roman" w:hAnsi="Times New Roman" w:cs="Times New Roman"/>
          <w:b/>
          <w:bCs/>
          <w:color w:val="000000"/>
          <w:sz w:val="24"/>
          <w:szCs w:val="24"/>
        </w:rPr>
        <w:t xml:space="preserve">If you are the victim of a sexual assault: </w:t>
      </w:r>
    </w:p>
    <w:p w14:paraId="48BA69D2" w14:textId="0B61A980" w:rsidR="0095131B"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Contact the police </w:t>
      </w:r>
      <w:r w:rsidR="00A43167"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w:t>
      </w:r>
    </w:p>
    <w:p w14:paraId="3CB0512B" w14:textId="77777777" w:rsidR="00A94323" w:rsidRPr="00E32B18" w:rsidRDefault="00A94323" w:rsidP="00A94323">
      <w:pPr>
        <w:pStyle w:val="ListParagraph"/>
        <w:autoSpaceDE w:val="0"/>
        <w:autoSpaceDN w:val="0"/>
        <w:adjustRightInd w:val="0"/>
        <w:spacing w:after="25" w:line="240" w:lineRule="auto"/>
        <w:rPr>
          <w:rFonts w:ascii="Times New Roman" w:hAnsi="Times New Roman" w:cs="Times New Roman"/>
          <w:color w:val="000000"/>
          <w:sz w:val="24"/>
          <w:szCs w:val="24"/>
        </w:rPr>
      </w:pPr>
    </w:p>
    <w:p w14:paraId="327A7A5A" w14:textId="77777777" w:rsidR="0095131B" w:rsidRPr="00E32B18"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You will be transported to the hospital to be examined. </w:t>
      </w:r>
    </w:p>
    <w:p w14:paraId="1FB4991A" w14:textId="31569C21" w:rsidR="0095131B" w:rsidRPr="00E32B18"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possible, do not change your clothes, shower, or eat or drink between the time the </w:t>
      </w:r>
      <w:r w:rsidR="00A43167" w:rsidRPr="00E32B18">
        <w:rPr>
          <w:rFonts w:ascii="Times New Roman" w:hAnsi="Times New Roman" w:cs="Times New Roman"/>
          <w:color w:val="000000"/>
          <w:sz w:val="24"/>
          <w:szCs w:val="24"/>
        </w:rPr>
        <w:t>attack</w:t>
      </w:r>
      <w:r w:rsidRPr="00E32B18">
        <w:rPr>
          <w:rFonts w:ascii="Times New Roman" w:hAnsi="Times New Roman" w:cs="Times New Roman"/>
          <w:color w:val="000000"/>
          <w:sz w:val="24"/>
          <w:szCs w:val="24"/>
        </w:rPr>
        <w:t xml:space="preserve"> occurred and the trip to the hospital. Bring a change of clothes with you because the police will need the clothes you were wearing for evidence. </w:t>
      </w:r>
    </w:p>
    <w:p w14:paraId="6E623C14" w14:textId="77777777" w:rsidR="0095131B" w:rsidRPr="00E32B18"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Even if you do not wish to prosecute, it is important that you have a physical exam after the attack. Besides bruises or other physical injuries, the perpetrator might have passed on a sexually transmitted disease of some type that requires treatment. An HIV/AIDS test may also ease your mind, although approximately six months must elapse after an attack to accurately detect the presence of HIV, the virus that causes AIDS. </w:t>
      </w:r>
    </w:p>
    <w:p w14:paraId="49A7CFF7" w14:textId="6BC25070" w:rsidR="0095131B" w:rsidRPr="00F31705"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F31705">
        <w:rPr>
          <w:rFonts w:ascii="Times New Roman" w:hAnsi="Times New Roman" w:cs="Times New Roman"/>
          <w:color w:val="000000"/>
          <w:sz w:val="24"/>
          <w:szCs w:val="24"/>
        </w:rPr>
        <w:t xml:space="preserve">Peninsula Behavioral Center, or a private counselor. </w:t>
      </w:r>
      <w:r w:rsidR="00A43167" w:rsidRPr="00F31705">
        <w:rPr>
          <w:rFonts w:ascii="Times New Roman" w:hAnsi="Times New Roman" w:cs="Times New Roman"/>
          <w:color w:val="000000"/>
          <w:sz w:val="24"/>
          <w:szCs w:val="24"/>
        </w:rPr>
        <w:t>All</w:t>
      </w:r>
      <w:r w:rsidRPr="00F31705">
        <w:rPr>
          <w:rFonts w:ascii="Times New Roman" w:hAnsi="Times New Roman" w:cs="Times New Roman"/>
          <w:color w:val="000000"/>
          <w:sz w:val="24"/>
          <w:szCs w:val="24"/>
        </w:rPr>
        <w:t xml:space="preserve"> these services are CONFIDENTIAL. If you are not comfortable talking with a counselor, consider talking with a trusted friend or family member. </w:t>
      </w:r>
    </w:p>
    <w:p w14:paraId="45E20495" w14:textId="47D4F464" w:rsidR="0095131B" w:rsidRPr="00E32B18" w:rsidRDefault="0095131B" w:rsidP="008C50E6">
      <w:pPr>
        <w:pStyle w:val="ListParagraph"/>
        <w:numPr>
          <w:ilvl w:val="0"/>
          <w:numId w:val="3"/>
        </w:numPr>
        <w:autoSpaceDE w:val="0"/>
        <w:autoSpaceDN w:val="0"/>
        <w:adjustRightInd w:val="0"/>
        <w:spacing w:after="25"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Consider your judicial options if you have not done so already. Although there are statutes of limitation on criminal cases, they are often longer than you think. You also have the </w:t>
      </w:r>
      <w:r w:rsidR="00A43167" w:rsidRPr="00E32B18">
        <w:rPr>
          <w:rFonts w:ascii="Times New Roman" w:hAnsi="Times New Roman" w:cs="Times New Roman"/>
          <w:color w:val="000000"/>
          <w:sz w:val="24"/>
          <w:szCs w:val="24"/>
        </w:rPr>
        <w:t>possibility</w:t>
      </w:r>
      <w:r w:rsidRPr="00E32B18">
        <w:rPr>
          <w:rFonts w:ascii="Times New Roman" w:hAnsi="Times New Roman" w:cs="Times New Roman"/>
          <w:color w:val="000000"/>
          <w:sz w:val="24"/>
          <w:szCs w:val="24"/>
        </w:rPr>
        <w:t xml:space="preserve"> of campus and civil charges. </w:t>
      </w:r>
    </w:p>
    <w:p w14:paraId="0AD69768" w14:textId="34F6E909" w:rsidR="0095131B" w:rsidRPr="00E32B18" w:rsidRDefault="0095131B" w:rsidP="008C50E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assault and its aftermath are interfering with your ability to complete your academic work, talk with the Vice President for Student Affairs about academic relief. The Vice President for Student Affairs Office will </w:t>
      </w:r>
      <w:r w:rsidR="00A43167"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in changing academic situations after an alleged sexual assault incident, should the victim request such </w:t>
      </w:r>
      <w:r w:rsidR="00A43167"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and such changes are reasonably available. </w:t>
      </w:r>
    </w:p>
    <w:p w14:paraId="657B2B00" w14:textId="043297A0" w:rsidR="0095131B" w:rsidRPr="00E32B18" w:rsidRDefault="0095131B" w:rsidP="008C50E6">
      <w:pPr>
        <w:pStyle w:val="ListParagraph"/>
        <w:numPr>
          <w:ilvl w:val="0"/>
          <w:numId w:val="3"/>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Remember that it is never too late to deal with a sexual assault, and that you can heal from this significant trauma. Several agencies are available to </w:t>
      </w:r>
      <w:r w:rsidR="00A43167"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you in many ways. </w:t>
      </w:r>
    </w:p>
    <w:p w14:paraId="412D7E02" w14:textId="77777777"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p>
    <w:p w14:paraId="0947F8DC" w14:textId="404ECB9F"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Family members and friends often have strong reactions and feel much concern when they learn that a loved one has been sexually assaulted. Below are some suggestions on how to </w:t>
      </w:r>
      <w:r w:rsidR="00A43167"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the victim: </w:t>
      </w:r>
    </w:p>
    <w:p w14:paraId="2922B324" w14:textId="77777777" w:rsidR="0095131B" w:rsidRPr="00E32B18" w:rsidRDefault="0095131B" w:rsidP="008C50E6">
      <w:pPr>
        <w:pStyle w:val="ListParagraph"/>
        <w:numPr>
          <w:ilvl w:val="0"/>
          <w:numId w:val="9"/>
        </w:numPr>
        <w:autoSpaceDE w:val="0"/>
        <w:autoSpaceDN w:val="0"/>
        <w:adjustRightInd w:val="0"/>
        <w:spacing w:after="27" w:line="240" w:lineRule="auto"/>
        <w:jc w:val="both"/>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Above all, do not blame the victim for the sexual assault. </w:t>
      </w:r>
    </w:p>
    <w:p w14:paraId="333F2DCB" w14:textId="6E97211C" w:rsidR="0095131B" w:rsidRDefault="0095131B" w:rsidP="008C50E6">
      <w:pPr>
        <w:pStyle w:val="ListParagraph"/>
        <w:numPr>
          <w:ilvl w:val="0"/>
          <w:numId w:val="9"/>
        </w:numPr>
        <w:autoSpaceDE w:val="0"/>
        <w:autoSpaceDN w:val="0"/>
        <w:adjustRightInd w:val="0"/>
        <w:spacing w:after="2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Reassure the victim that you believe </w:t>
      </w:r>
      <w:r w:rsidR="00A43167"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Confessions of this nature are very, very difficult to make, and the victim likely fears disbelief as much as blame. </w:t>
      </w:r>
    </w:p>
    <w:p w14:paraId="36DE2077" w14:textId="77777777" w:rsidR="00C058E0" w:rsidRPr="00E32B18" w:rsidRDefault="00C058E0" w:rsidP="00C058E0">
      <w:pPr>
        <w:pStyle w:val="ListParagraph"/>
        <w:autoSpaceDE w:val="0"/>
        <w:autoSpaceDN w:val="0"/>
        <w:adjustRightInd w:val="0"/>
        <w:spacing w:after="27" w:line="240" w:lineRule="auto"/>
        <w:rPr>
          <w:rFonts w:ascii="Times New Roman" w:hAnsi="Times New Roman" w:cs="Times New Roman"/>
          <w:color w:val="000000"/>
          <w:sz w:val="24"/>
          <w:szCs w:val="24"/>
        </w:rPr>
      </w:pPr>
    </w:p>
    <w:p w14:paraId="19CC83B0" w14:textId="157122C5" w:rsidR="0095131B" w:rsidRPr="00E32B18" w:rsidRDefault="0095131B" w:rsidP="008C50E6">
      <w:pPr>
        <w:pStyle w:val="ListParagraph"/>
        <w:numPr>
          <w:ilvl w:val="0"/>
          <w:numId w:val="9"/>
        </w:numPr>
        <w:autoSpaceDE w:val="0"/>
        <w:autoSpaceDN w:val="0"/>
        <w:adjustRightInd w:val="0"/>
        <w:spacing w:after="2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Ask the victim what </w:t>
      </w:r>
      <w:r w:rsidR="00A43167" w:rsidRPr="00E32B18">
        <w:rPr>
          <w:rFonts w:ascii="Times New Roman" w:hAnsi="Times New Roman" w:cs="Times New Roman"/>
          <w:color w:val="000000"/>
          <w:sz w:val="24"/>
          <w:szCs w:val="24"/>
        </w:rPr>
        <w:t>they need</w:t>
      </w:r>
      <w:r w:rsidRPr="00E32B18">
        <w:rPr>
          <w:rFonts w:ascii="Times New Roman" w:hAnsi="Times New Roman" w:cs="Times New Roman"/>
          <w:color w:val="000000"/>
          <w:sz w:val="24"/>
          <w:szCs w:val="24"/>
        </w:rPr>
        <w:t xml:space="preserve">. As tempting as it might be, do not step in and take control of the situation. The victim has had control taken away from </w:t>
      </w:r>
      <w:r w:rsidR="00A43167"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by the sexual assault, and it is vital that </w:t>
      </w:r>
      <w:r w:rsidR="00A43167" w:rsidRPr="00E32B18">
        <w:rPr>
          <w:rFonts w:ascii="Times New Roman" w:hAnsi="Times New Roman" w:cs="Times New Roman"/>
          <w:color w:val="000000"/>
          <w:sz w:val="24"/>
          <w:szCs w:val="24"/>
        </w:rPr>
        <w:t>they regain</w:t>
      </w:r>
      <w:r w:rsidRPr="00E32B18">
        <w:rPr>
          <w:rFonts w:ascii="Times New Roman" w:hAnsi="Times New Roman" w:cs="Times New Roman"/>
          <w:color w:val="000000"/>
          <w:sz w:val="24"/>
          <w:szCs w:val="24"/>
        </w:rPr>
        <w:t xml:space="preserve"> control in the healing process. Although you may think you know best, let the victim make the decisions. </w:t>
      </w:r>
    </w:p>
    <w:p w14:paraId="55E4C097" w14:textId="797E07D8" w:rsidR="0095131B" w:rsidRPr="00E32B18" w:rsidRDefault="0095131B" w:rsidP="008C50E6">
      <w:pPr>
        <w:pStyle w:val="ListParagraph"/>
        <w:numPr>
          <w:ilvl w:val="0"/>
          <w:numId w:val="9"/>
        </w:numPr>
        <w:autoSpaceDE w:val="0"/>
        <w:autoSpaceDN w:val="0"/>
        <w:adjustRightInd w:val="0"/>
        <w:spacing w:after="2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You may feel unable to </w:t>
      </w:r>
      <w:r w:rsidR="00A43167"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the victim because of your own emotions or beliefs. </w:t>
      </w:r>
      <w:r w:rsidR="00430F80" w:rsidRPr="00E32B18">
        <w:rPr>
          <w:rFonts w:ascii="Times New Roman" w:hAnsi="Times New Roman" w:cs="Times New Roman"/>
          <w:color w:val="000000"/>
          <w:sz w:val="24"/>
          <w:szCs w:val="24"/>
        </w:rPr>
        <w:t>It is</w:t>
      </w:r>
      <w:r w:rsidRPr="00E32B18">
        <w:rPr>
          <w:rFonts w:ascii="Times New Roman" w:hAnsi="Times New Roman" w:cs="Times New Roman"/>
          <w:color w:val="000000"/>
          <w:sz w:val="24"/>
          <w:szCs w:val="24"/>
        </w:rPr>
        <w:t xml:space="preserve"> fine to tell </w:t>
      </w:r>
      <w:r w:rsidR="00A43167"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this in a nonjudgmental </w:t>
      </w:r>
      <w:r w:rsidR="00A43167" w:rsidRPr="00E32B18">
        <w:rPr>
          <w:rFonts w:ascii="Times New Roman" w:hAnsi="Times New Roman" w:cs="Times New Roman"/>
          <w:color w:val="000000"/>
          <w:sz w:val="24"/>
          <w:szCs w:val="24"/>
        </w:rPr>
        <w:t>manner and</w:t>
      </w:r>
      <w:r w:rsidRPr="00E32B18">
        <w:rPr>
          <w:rFonts w:ascii="Times New Roman" w:hAnsi="Times New Roman" w:cs="Times New Roman"/>
          <w:color w:val="000000"/>
          <w:sz w:val="24"/>
          <w:szCs w:val="24"/>
        </w:rPr>
        <w:t xml:space="preserve"> refer </w:t>
      </w:r>
      <w:r w:rsidR="00A43167"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to someone more qualified to help. </w:t>
      </w:r>
    </w:p>
    <w:p w14:paraId="43BD4FE6" w14:textId="5A2565DB" w:rsidR="0095131B" w:rsidRPr="00E32B18" w:rsidRDefault="0095131B" w:rsidP="008C50E6">
      <w:pPr>
        <w:pStyle w:val="ListParagraph"/>
        <w:numPr>
          <w:ilvl w:val="0"/>
          <w:numId w:val="9"/>
        </w:numPr>
        <w:autoSpaceDE w:val="0"/>
        <w:autoSpaceDN w:val="0"/>
        <w:adjustRightInd w:val="0"/>
        <w:spacing w:after="27"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If the perpetrator is someone you know, do not confront </w:t>
      </w:r>
      <w:r w:rsidR="00A43167" w:rsidRPr="00E32B18">
        <w:rPr>
          <w:rFonts w:ascii="Times New Roman" w:hAnsi="Times New Roman" w:cs="Times New Roman"/>
          <w:color w:val="000000"/>
          <w:sz w:val="24"/>
          <w:szCs w:val="24"/>
        </w:rPr>
        <w:t>them</w:t>
      </w:r>
      <w:r w:rsidRPr="00E32B18">
        <w:rPr>
          <w:rFonts w:ascii="Times New Roman" w:hAnsi="Times New Roman" w:cs="Times New Roman"/>
          <w:color w:val="000000"/>
          <w:sz w:val="24"/>
          <w:szCs w:val="24"/>
        </w:rPr>
        <w:t xml:space="preserve">. </w:t>
      </w:r>
    </w:p>
    <w:p w14:paraId="50AF0BBC" w14:textId="63F79A26" w:rsidR="0095131B" w:rsidRPr="00E32B18" w:rsidRDefault="0095131B" w:rsidP="008C50E6">
      <w:pPr>
        <w:pStyle w:val="ListParagraph"/>
        <w:numPr>
          <w:ilvl w:val="0"/>
          <w:numId w:val="9"/>
        </w:num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Encourage the victim to seek </w:t>
      </w:r>
      <w:r w:rsidR="00A43167" w:rsidRPr="00E32B18">
        <w:rPr>
          <w:rFonts w:ascii="Times New Roman" w:hAnsi="Times New Roman" w:cs="Times New Roman"/>
          <w:color w:val="000000"/>
          <w:sz w:val="24"/>
          <w:szCs w:val="24"/>
        </w:rPr>
        <w:t>help and</w:t>
      </w:r>
      <w:r w:rsidRPr="00E32B18">
        <w:rPr>
          <w:rFonts w:ascii="Times New Roman" w:hAnsi="Times New Roman" w:cs="Times New Roman"/>
          <w:color w:val="000000"/>
          <w:sz w:val="24"/>
          <w:szCs w:val="24"/>
        </w:rPr>
        <w:t xml:space="preserve"> remember that you too will need support as you go through this </w:t>
      </w:r>
      <w:r w:rsidR="00296312" w:rsidRPr="00E32B18">
        <w:rPr>
          <w:rFonts w:ascii="Times New Roman" w:hAnsi="Times New Roman" w:cs="Times New Roman"/>
          <w:color w:val="000000"/>
          <w:sz w:val="24"/>
          <w:szCs w:val="24"/>
        </w:rPr>
        <w:t>challenging time</w:t>
      </w:r>
      <w:r w:rsidRPr="00E32B18">
        <w:rPr>
          <w:rFonts w:ascii="Times New Roman" w:hAnsi="Times New Roman" w:cs="Times New Roman"/>
          <w:color w:val="000000"/>
          <w:sz w:val="24"/>
          <w:szCs w:val="24"/>
        </w:rPr>
        <w:t xml:space="preserve"> with your loved one. </w:t>
      </w:r>
    </w:p>
    <w:p w14:paraId="66621BB0" w14:textId="77777777"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p>
    <w:p w14:paraId="5CCD1A75"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Medical Assistance </w:t>
      </w:r>
    </w:p>
    <w:p w14:paraId="0C911A4C" w14:textId="77777777" w:rsidR="00A94323"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As mentioned above, victims of very recent assaults should go to the hospital for a physical exam and the collection of evidence. All victims, past or present, should be seen by a qualified physician to check for sexually transmitted diseases, physical trauma, and possible pregnancy. </w:t>
      </w:r>
    </w:p>
    <w:p w14:paraId="6A7F40FB" w14:textId="77777777" w:rsidR="00A94323" w:rsidRDefault="00A94323" w:rsidP="0095131B">
      <w:pPr>
        <w:autoSpaceDE w:val="0"/>
        <w:autoSpaceDN w:val="0"/>
        <w:adjustRightInd w:val="0"/>
        <w:spacing w:after="0" w:line="240" w:lineRule="auto"/>
        <w:rPr>
          <w:rFonts w:ascii="Times New Roman" w:hAnsi="Times New Roman" w:cs="Times New Roman"/>
          <w:color w:val="000000"/>
          <w:sz w:val="24"/>
          <w:szCs w:val="24"/>
        </w:rPr>
      </w:pPr>
    </w:p>
    <w:p w14:paraId="437CED72" w14:textId="35AA8A0F" w:rsidR="0095131B"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Female victims may prefer to see a female </w:t>
      </w:r>
      <w:r w:rsidR="00A43167" w:rsidRPr="00E32B18">
        <w:rPr>
          <w:rFonts w:ascii="Times New Roman" w:hAnsi="Times New Roman" w:cs="Times New Roman"/>
          <w:color w:val="000000"/>
          <w:sz w:val="24"/>
          <w:szCs w:val="24"/>
        </w:rPr>
        <w:t>physician and</w:t>
      </w:r>
      <w:r w:rsidRPr="00E32B18">
        <w:rPr>
          <w:rFonts w:ascii="Times New Roman" w:hAnsi="Times New Roman" w:cs="Times New Roman"/>
          <w:color w:val="000000"/>
          <w:sz w:val="24"/>
          <w:szCs w:val="24"/>
        </w:rPr>
        <w:t xml:space="preserve"> should request one if that will increase their level of comfort, though in the emergency room that may not always be possible. Victims may also want to contact their private doctor and schedule a follow-up. </w:t>
      </w:r>
    </w:p>
    <w:p w14:paraId="45C148A5" w14:textId="77777777" w:rsidR="00C058E0" w:rsidRPr="00E32B18" w:rsidRDefault="00C058E0" w:rsidP="0095131B">
      <w:pPr>
        <w:autoSpaceDE w:val="0"/>
        <w:autoSpaceDN w:val="0"/>
        <w:adjustRightInd w:val="0"/>
        <w:spacing w:after="0" w:line="240" w:lineRule="auto"/>
        <w:rPr>
          <w:rFonts w:ascii="Times New Roman" w:hAnsi="Times New Roman" w:cs="Times New Roman"/>
          <w:color w:val="000000"/>
          <w:sz w:val="24"/>
          <w:szCs w:val="24"/>
        </w:rPr>
      </w:pPr>
    </w:p>
    <w:p w14:paraId="2AADFA51"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Counseling Assistance </w:t>
      </w:r>
    </w:p>
    <w:p w14:paraId="6F68CF56" w14:textId="230CC6DF" w:rsidR="0095131B"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Counseling is often crucial to the recovery process, and victims should be encouraged to seek the </w:t>
      </w:r>
      <w:r w:rsidR="00A43167"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of qualified professionals, even if many years have elapsed since the assault. As always, the choice to seek counseling should be the victims. </w:t>
      </w:r>
    </w:p>
    <w:p w14:paraId="3C362630" w14:textId="77777777" w:rsidR="00C058E0" w:rsidRPr="00E32B18" w:rsidRDefault="00C058E0" w:rsidP="0095131B">
      <w:pPr>
        <w:autoSpaceDE w:val="0"/>
        <w:autoSpaceDN w:val="0"/>
        <w:adjustRightInd w:val="0"/>
        <w:spacing w:after="0" w:line="240" w:lineRule="auto"/>
        <w:rPr>
          <w:rFonts w:ascii="Times New Roman" w:hAnsi="Times New Roman" w:cs="Times New Roman"/>
          <w:color w:val="000000"/>
          <w:sz w:val="24"/>
          <w:szCs w:val="24"/>
        </w:rPr>
      </w:pPr>
    </w:p>
    <w:p w14:paraId="22E7153F"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Legal and Judicial Options </w:t>
      </w:r>
    </w:p>
    <w:p w14:paraId="06178485" w14:textId="77777777" w:rsidR="00C058E0"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Sexual assault victims have three judicial options from which to choose: filing criminal charges, filing campus judicial charges, and filing a civil suit for monetary damages. Victims are not limited to just one of these </w:t>
      </w:r>
      <w:r w:rsidR="00A43167" w:rsidRPr="00E32B18">
        <w:rPr>
          <w:rFonts w:ascii="Times New Roman" w:hAnsi="Times New Roman" w:cs="Times New Roman"/>
          <w:color w:val="000000"/>
          <w:sz w:val="24"/>
          <w:szCs w:val="24"/>
        </w:rPr>
        <w:t>options but</w:t>
      </w:r>
      <w:r w:rsidRPr="00E32B18">
        <w:rPr>
          <w:rFonts w:ascii="Times New Roman" w:hAnsi="Times New Roman" w:cs="Times New Roman"/>
          <w:color w:val="000000"/>
          <w:sz w:val="24"/>
          <w:szCs w:val="24"/>
        </w:rPr>
        <w:t xml:space="preserve"> can choose any combination including filing all three types of charges. Below is a brief description of each type of judicial process.</w:t>
      </w:r>
    </w:p>
    <w:p w14:paraId="1626E73C" w14:textId="0463DCBA"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p>
    <w:p w14:paraId="6D819800"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Criminal Charges </w:t>
      </w:r>
    </w:p>
    <w:p w14:paraId="1FB1227A" w14:textId="4FA0D577"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Filing criminal charges means going to the police. If the assault happened on campus, it falls under the jurisdiction of the </w:t>
      </w:r>
      <w:r w:rsidR="00A43167"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Community College Police. If it happened off-campus, but still in the City of Hampton, it falls under the jurisdiction of the Hampton Police. If the assault occurred in another locality, then the local police should be consulted. The Hampton Police Division will </w:t>
      </w:r>
      <w:r w:rsidR="00A43167" w:rsidRPr="00E32B18">
        <w:rPr>
          <w:rFonts w:ascii="Times New Roman" w:hAnsi="Times New Roman" w:cs="Times New Roman"/>
          <w:color w:val="000000"/>
          <w:sz w:val="24"/>
          <w:szCs w:val="24"/>
        </w:rPr>
        <w:t>help</w:t>
      </w:r>
      <w:r w:rsidRPr="00E32B18">
        <w:rPr>
          <w:rFonts w:ascii="Times New Roman" w:hAnsi="Times New Roman" w:cs="Times New Roman"/>
          <w:color w:val="000000"/>
          <w:sz w:val="24"/>
          <w:szCs w:val="24"/>
        </w:rPr>
        <w:t xml:space="preserve"> the </w:t>
      </w:r>
      <w:r w:rsidR="00A43167"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Community College Police with the investigation of sexual assaults occurring on campus. </w:t>
      </w:r>
    </w:p>
    <w:p w14:paraId="69845A24" w14:textId="312A33A1"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Many victims believe that if they do not file criminal charges </w:t>
      </w:r>
      <w:r w:rsidR="00A43167" w:rsidRPr="00E32B18">
        <w:rPr>
          <w:rFonts w:ascii="Times New Roman" w:hAnsi="Times New Roman" w:cs="Times New Roman"/>
          <w:color w:val="000000"/>
          <w:sz w:val="24"/>
          <w:szCs w:val="24"/>
        </w:rPr>
        <w:t>at once</w:t>
      </w:r>
      <w:r w:rsidRPr="00E32B18">
        <w:rPr>
          <w:rFonts w:ascii="Times New Roman" w:hAnsi="Times New Roman" w:cs="Times New Roman"/>
          <w:color w:val="000000"/>
          <w:sz w:val="24"/>
          <w:szCs w:val="24"/>
        </w:rPr>
        <w:t xml:space="preserve">, they lose that </w:t>
      </w:r>
      <w:r w:rsidR="00A43167" w:rsidRPr="00E32B18">
        <w:rPr>
          <w:rFonts w:ascii="Times New Roman" w:hAnsi="Times New Roman" w:cs="Times New Roman"/>
          <w:color w:val="000000"/>
          <w:sz w:val="24"/>
          <w:szCs w:val="24"/>
        </w:rPr>
        <w:t>choice</w:t>
      </w:r>
      <w:r w:rsidRPr="00E32B18">
        <w:rPr>
          <w:rFonts w:ascii="Times New Roman" w:hAnsi="Times New Roman" w:cs="Times New Roman"/>
          <w:color w:val="000000"/>
          <w:sz w:val="24"/>
          <w:szCs w:val="24"/>
        </w:rPr>
        <w:t xml:space="preserve">. There are statutes of limitation for filing criminal charges, but they are typically several years in duration. Naturally, it is best to go to the police as soon as possible after an assault, </w:t>
      </w:r>
      <w:r w:rsidR="00A43167" w:rsidRPr="00E32B18">
        <w:rPr>
          <w:rFonts w:ascii="Times New Roman" w:hAnsi="Times New Roman" w:cs="Times New Roman"/>
          <w:color w:val="000000"/>
          <w:sz w:val="24"/>
          <w:szCs w:val="24"/>
        </w:rPr>
        <w:t>to</w:t>
      </w:r>
      <w:r w:rsidRPr="00E32B18">
        <w:rPr>
          <w:rFonts w:ascii="Times New Roman" w:hAnsi="Times New Roman" w:cs="Times New Roman"/>
          <w:color w:val="000000"/>
          <w:sz w:val="24"/>
          <w:szCs w:val="24"/>
        </w:rPr>
        <w:t xml:space="preserve"> preserve as much evidence as possible. The police will arrange for the victim to be seen at the hospital for medical care and evidence collection. However, even if some time has elapsed, the police still strongly encourage victims to come forward. </w:t>
      </w:r>
    </w:p>
    <w:p w14:paraId="6F1B5B50" w14:textId="77777777" w:rsidR="00C058E0"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Criminal charges are prosecuted by the state of Virginia, not the individual victim. A commonwealth attorney will argue that case at no cost to the victim. The victim serves as the </w:t>
      </w:r>
    </w:p>
    <w:p w14:paraId="1582FD49" w14:textId="4DBD5728" w:rsidR="0095131B"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primary witness to the crime, and </w:t>
      </w:r>
      <w:r w:rsidR="00A43167" w:rsidRPr="00E32B18">
        <w:rPr>
          <w:rFonts w:ascii="Times New Roman" w:hAnsi="Times New Roman" w:cs="Times New Roman"/>
          <w:color w:val="000000"/>
          <w:sz w:val="24"/>
          <w:szCs w:val="24"/>
        </w:rPr>
        <w:t>their</w:t>
      </w:r>
      <w:r w:rsidRPr="00E32B18">
        <w:rPr>
          <w:rFonts w:ascii="Times New Roman" w:hAnsi="Times New Roman" w:cs="Times New Roman"/>
          <w:color w:val="000000"/>
          <w:sz w:val="24"/>
          <w:szCs w:val="24"/>
        </w:rPr>
        <w:t xml:space="preserve"> testimony is crucial to the case. Criminal cases may take considerable time to </w:t>
      </w:r>
      <w:r w:rsidR="00A43167" w:rsidRPr="00E32B18">
        <w:rPr>
          <w:rFonts w:ascii="Times New Roman" w:hAnsi="Times New Roman" w:cs="Times New Roman"/>
          <w:color w:val="000000"/>
          <w:sz w:val="24"/>
          <w:szCs w:val="24"/>
        </w:rPr>
        <w:t>continue</w:t>
      </w:r>
      <w:r w:rsidRPr="00E32B18">
        <w:rPr>
          <w:rFonts w:ascii="Times New Roman" w:hAnsi="Times New Roman" w:cs="Times New Roman"/>
          <w:color w:val="000000"/>
          <w:sz w:val="24"/>
          <w:szCs w:val="24"/>
        </w:rPr>
        <w:t xml:space="preserve"> through the justice system. Typically, the identity of the victim is protected by the press, although the identity of the accused perpetrator is not. </w:t>
      </w:r>
    </w:p>
    <w:p w14:paraId="73C56595" w14:textId="77777777" w:rsidR="00C058E0" w:rsidRPr="00E32B18" w:rsidRDefault="00C058E0" w:rsidP="0095131B">
      <w:pPr>
        <w:autoSpaceDE w:val="0"/>
        <w:autoSpaceDN w:val="0"/>
        <w:adjustRightInd w:val="0"/>
        <w:spacing w:after="0" w:line="240" w:lineRule="auto"/>
        <w:rPr>
          <w:rFonts w:ascii="Times New Roman" w:hAnsi="Times New Roman" w:cs="Times New Roman"/>
          <w:color w:val="000000"/>
          <w:sz w:val="24"/>
          <w:szCs w:val="24"/>
        </w:rPr>
      </w:pPr>
    </w:p>
    <w:p w14:paraId="5D3B83B4"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Campus Charges </w:t>
      </w:r>
    </w:p>
    <w:p w14:paraId="4F387458" w14:textId="76D6ECFA" w:rsidR="0095131B"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Campus judicial charges can only be filed if the alleged offender is a </w:t>
      </w:r>
      <w:r w:rsidR="00A43167"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Community College student. The referral agent is typically a member of the </w:t>
      </w:r>
      <w:r w:rsidR="00A43167"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color w:val="000000"/>
          <w:sz w:val="24"/>
          <w:szCs w:val="24"/>
        </w:rPr>
        <w:t xml:space="preserve">Community College community as well. The campus </w:t>
      </w:r>
      <w:r w:rsidR="00A43167" w:rsidRPr="00E32B18">
        <w:rPr>
          <w:rFonts w:ascii="Times New Roman" w:hAnsi="Times New Roman" w:cs="Times New Roman"/>
          <w:color w:val="000000"/>
          <w:sz w:val="24"/>
          <w:szCs w:val="24"/>
        </w:rPr>
        <w:t>Code of Contact</w:t>
      </w:r>
      <w:r w:rsidRPr="00E32B18">
        <w:rPr>
          <w:rFonts w:ascii="Times New Roman" w:hAnsi="Times New Roman" w:cs="Times New Roman"/>
          <w:color w:val="000000"/>
          <w:sz w:val="24"/>
          <w:szCs w:val="24"/>
        </w:rPr>
        <w:t xml:space="preserve"> system examines violations of college policy. Campus </w:t>
      </w:r>
      <w:r w:rsidR="00A43167" w:rsidRPr="00E32B18">
        <w:rPr>
          <w:rFonts w:ascii="Times New Roman" w:hAnsi="Times New Roman" w:cs="Times New Roman"/>
          <w:color w:val="000000"/>
          <w:sz w:val="24"/>
          <w:szCs w:val="24"/>
        </w:rPr>
        <w:t>Code of Conduct</w:t>
      </w:r>
      <w:r w:rsidRPr="00E32B18">
        <w:rPr>
          <w:rFonts w:ascii="Times New Roman" w:hAnsi="Times New Roman" w:cs="Times New Roman"/>
          <w:color w:val="000000"/>
          <w:sz w:val="24"/>
          <w:szCs w:val="24"/>
        </w:rPr>
        <w:t xml:space="preserve"> hearings do not replace or substitute for criminal prosecutions, and students who choose campus </w:t>
      </w:r>
      <w:r w:rsidR="00A43167" w:rsidRPr="00E32B18">
        <w:rPr>
          <w:rFonts w:ascii="Times New Roman" w:hAnsi="Times New Roman" w:cs="Times New Roman"/>
          <w:color w:val="000000"/>
          <w:sz w:val="24"/>
          <w:szCs w:val="24"/>
        </w:rPr>
        <w:t>Code of Conduct</w:t>
      </w:r>
      <w:r w:rsidRPr="00E32B18">
        <w:rPr>
          <w:rFonts w:ascii="Times New Roman" w:hAnsi="Times New Roman" w:cs="Times New Roman"/>
          <w:color w:val="000000"/>
          <w:sz w:val="24"/>
          <w:szCs w:val="24"/>
        </w:rPr>
        <w:t xml:space="preserve"> hearings are also encouraged to seek redress through the criminal justice system and civil court. So long as the accused student is enrolled in school, there is no statute of limitations on filing judicial charges. Refer to the Student Code of Conduct for </w:t>
      </w:r>
      <w:r w:rsidR="00A43167" w:rsidRPr="00E32B18">
        <w:rPr>
          <w:rFonts w:ascii="Times New Roman" w:hAnsi="Times New Roman" w:cs="Times New Roman"/>
          <w:color w:val="000000"/>
          <w:sz w:val="24"/>
          <w:szCs w:val="24"/>
        </w:rPr>
        <w:t>more</w:t>
      </w:r>
      <w:r w:rsidRPr="00E32B18">
        <w:rPr>
          <w:rFonts w:ascii="Times New Roman" w:hAnsi="Times New Roman" w:cs="Times New Roman"/>
          <w:color w:val="000000"/>
          <w:sz w:val="24"/>
          <w:szCs w:val="24"/>
        </w:rPr>
        <w:t xml:space="preserve"> information. </w:t>
      </w:r>
    </w:p>
    <w:p w14:paraId="2E4E29BC" w14:textId="77777777" w:rsidR="00C058E0" w:rsidRPr="00E32B18" w:rsidRDefault="00C058E0" w:rsidP="0095131B">
      <w:pPr>
        <w:autoSpaceDE w:val="0"/>
        <w:autoSpaceDN w:val="0"/>
        <w:adjustRightInd w:val="0"/>
        <w:spacing w:after="0" w:line="240" w:lineRule="auto"/>
        <w:rPr>
          <w:rFonts w:ascii="Times New Roman" w:hAnsi="Times New Roman" w:cs="Times New Roman"/>
          <w:color w:val="000000"/>
          <w:sz w:val="24"/>
          <w:szCs w:val="24"/>
        </w:rPr>
      </w:pPr>
    </w:p>
    <w:p w14:paraId="4D9D2BAA" w14:textId="77777777" w:rsidR="00A94323" w:rsidRDefault="00A94323" w:rsidP="0095131B">
      <w:pPr>
        <w:autoSpaceDE w:val="0"/>
        <w:autoSpaceDN w:val="0"/>
        <w:adjustRightInd w:val="0"/>
        <w:spacing w:after="0" w:line="240" w:lineRule="auto"/>
        <w:rPr>
          <w:rFonts w:ascii="Times New Roman" w:hAnsi="Times New Roman" w:cs="Times New Roman"/>
          <w:b/>
          <w:color w:val="000000"/>
          <w:sz w:val="24"/>
          <w:szCs w:val="24"/>
          <w:u w:val="single"/>
        </w:rPr>
      </w:pPr>
    </w:p>
    <w:p w14:paraId="43D439A6" w14:textId="2EECCDBA"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lastRenderedPageBreak/>
        <w:t xml:space="preserve">Civil Court </w:t>
      </w:r>
    </w:p>
    <w:p w14:paraId="3FB45B70" w14:textId="152F8FB3" w:rsidR="0095131B" w:rsidRPr="00E32B18"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Sexual assault victims have the right to sue the perpetrator or other involved parties for monetary damages. This type of prosecution, which may be pursued alone or in conjunction with criminal and/or campus judicial charges, does require an attorney. As with campus judicial action, the burden of proof is a preponderance of the evidence. Victims considering this type of prosecution are </w:t>
      </w:r>
      <w:r w:rsidR="00A43167" w:rsidRPr="00E32B18">
        <w:rPr>
          <w:rFonts w:ascii="Times New Roman" w:hAnsi="Times New Roman" w:cs="Times New Roman"/>
          <w:color w:val="000000"/>
          <w:sz w:val="24"/>
          <w:szCs w:val="24"/>
        </w:rPr>
        <w:t>recommended to consult</w:t>
      </w:r>
      <w:r w:rsidRPr="00E32B18">
        <w:rPr>
          <w:rFonts w:ascii="Times New Roman" w:hAnsi="Times New Roman" w:cs="Times New Roman"/>
          <w:color w:val="000000"/>
          <w:sz w:val="24"/>
          <w:szCs w:val="24"/>
        </w:rPr>
        <w:t xml:space="preserve"> a legal advisor or a private attorney for information. </w:t>
      </w:r>
    </w:p>
    <w:p w14:paraId="351A1145" w14:textId="77777777" w:rsidR="00425D87" w:rsidRDefault="00425D87" w:rsidP="0095131B">
      <w:pPr>
        <w:autoSpaceDE w:val="0"/>
        <w:autoSpaceDN w:val="0"/>
        <w:adjustRightInd w:val="0"/>
        <w:spacing w:after="0" w:line="240" w:lineRule="auto"/>
        <w:rPr>
          <w:rFonts w:ascii="Times New Roman" w:hAnsi="Times New Roman" w:cs="Times New Roman"/>
          <w:b/>
          <w:color w:val="000000"/>
          <w:sz w:val="24"/>
          <w:szCs w:val="24"/>
          <w:u w:val="single"/>
        </w:rPr>
      </w:pPr>
    </w:p>
    <w:p w14:paraId="2C239D84" w14:textId="5C293D1B" w:rsidR="00425D87"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Sex Offender Information </w:t>
      </w:r>
    </w:p>
    <w:p w14:paraId="6BD258AE" w14:textId="07A3CEF7" w:rsidR="0095131B" w:rsidRDefault="0095131B" w:rsidP="0095131B">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Sex Offender and Crimes Against Minors Registry (SOR) for violent sex offenders is </w:t>
      </w:r>
      <w:r w:rsidR="00A43167" w:rsidRPr="00E32B18">
        <w:rPr>
          <w:rFonts w:ascii="Times New Roman" w:hAnsi="Times New Roman" w:cs="Times New Roman"/>
          <w:color w:val="000000"/>
          <w:sz w:val="24"/>
          <w:szCs w:val="24"/>
        </w:rPr>
        <w:t>kept</w:t>
      </w:r>
      <w:r w:rsidRPr="00E32B18">
        <w:rPr>
          <w:rFonts w:ascii="Times New Roman" w:hAnsi="Times New Roman" w:cs="Times New Roman"/>
          <w:color w:val="000000"/>
          <w:sz w:val="24"/>
          <w:szCs w:val="24"/>
        </w:rPr>
        <w:t xml:space="preserve"> by Virginia State Police and is available via Internet pursuant to Section 9.1-913, of the Code of Virginia. The registry information provided under this section is to be used for the purposes of the administration of criminal justice, screen of current or prospective employees, volunteers or otherwise for the protection of the public in general and </w:t>
      </w:r>
      <w:r w:rsidR="00A43167" w:rsidRPr="00E32B18">
        <w:rPr>
          <w:rFonts w:ascii="Times New Roman" w:hAnsi="Times New Roman" w:cs="Times New Roman"/>
          <w:color w:val="000000"/>
          <w:sz w:val="24"/>
          <w:szCs w:val="24"/>
        </w:rPr>
        <w:t>children</w:t>
      </w:r>
      <w:r w:rsidRPr="00E32B18">
        <w:rPr>
          <w:rFonts w:ascii="Times New Roman" w:hAnsi="Times New Roman" w:cs="Times New Roman"/>
          <w:color w:val="000000"/>
          <w:sz w:val="24"/>
          <w:szCs w:val="24"/>
        </w:rPr>
        <w:t xml:space="preserve">. </w:t>
      </w:r>
    </w:p>
    <w:p w14:paraId="3247A004" w14:textId="77777777" w:rsidR="00C058E0" w:rsidRPr="00425D87" w:rsidRDefault="00C058E0" w:rsidP="0095131B">
      <w:pPr>
        <w:autoSpaceDE w:val="0"/>
        <w:autoSpaceDN w:val="0"/>
        <w:adjustRightInd w:val="0"/>
        <w:spacing w:after="0" w:line="240" w:lineRule="auto"/>
        <w:rPr>
          <w:rFonts w:ascii="Times New Roman" w:hAnsi="Times New Roman" w:cs="Times New Roman"/>
          <w:b/>
          <w:color w:val="000000"/>
          <w:sz w:val="24"/>
          <w:szCs w:val="24"/>
          <w:u w:val="single"/>
        </w:rPr>
      </w:pPr>
    </w:p>
    <w:p w14:paraId="7FA0E9FE" w14:textId="77777777" w:rsidR="0095131B" w:rsidRPr="009369F9" w:rsidRDefault="0095131B" w:rsidP="0095131B">
      <w:pPr>
        <w:autoSpaceDE w:val="0"/>
        <w:autoSpaceDN w:val="0"/>
        <w:adjustRightInd w:val="0"/>
        <w:spacing w:after="0" w:line="240" w:lineRule="auto"/>
        <w:rPr>
          <w:rFonts w:ascii="Times New Roman" w:hAnsi="Times New Roman" w:cs="Times New Roman"/>
          <w:b/>
          <w:color w:val="000000"/>
          <w:sz w:val="24"/>
          <w:szCs w:val="24"/>
          <w:u w:val="single"/>
        </w:rPr>
      </w:pPr>
      <w:r w:rsidRPr="009369F9">
        <w:rPr>
          <w:rFonts w:ascii="Times New Roman" w:hAnsi="Times New Roman" w:cs="Times New Roman"/>
          <w:b/>
          <w:color w:val="000000"/>
          <w:sz w:val="24"/>
          <w:szCs w:val="24"/>
          <w:u w:val="single"/>
        </w:rPr>
        <w:t xml:space="preserve">Sex Crimes Prevention Act </w:t>
      </w:r>
    </w:p>
    <w:p w14:paraId="5B3DACEF" w14:textId="5CFE5795" w:rsidR="0095131B" w:rsidRPr="00E32B18" w:rsidRDefault="0095131B" w:rsidP="0095131B">
      <w:pPr>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The federal Campus Sex Crimes Prevention Act was enacted on October 28, 2000. The Law requires institutions of higher education to issue a statement advising the campus community where law enforcement information provided by a State concerning registered sex offenders may be obtained. It also requires sex offenders already </w:t>
      </w:r>
      <w:r w:rsidR="00A43167"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to register in a State to </w:t>
      </w:r>
      <w:r w:rsidR="00A43167"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notice of each institution of higher education in that State at which the person is employed, carries on a vocation, or is a student. In the Commonwealth of Virginia convicted sex offenders must register with the Sex Offender and Crimes Against Minors Registry </w:t>
      </w:r>
      <w:r w:rsidR="00A43167" w:rsidRPr="00E32B18">
        <w:rPr>
          <w:rFonts w:ascii="Times New Roman" w:hAnsi="Times New Roman" w:cs="Times New Roman"/>
          <w:color w:val="000000"/>
          <w:sz w:val="24"/>
          <w:szCs w:val="24"/>
        </w:rPr>
        <w:t>kept</w:t>
      </w:r>
      <w:r w:rsidRPr="00E32B18">
        <w:rPr>
          <w:rFonts w:ascii="Times New Roman" w:hAnsi="Times New Roman" w:cs="Times New Roman"/>
          <w:color w:val="000000"/>
          <w:sz w:val="24"/>
          <w:szCs w:val="24"/>
        </w:rPr>
        <w:t xml:space="preserve"> by the Virginia Department of State Police. Information concerning offenders registered may be disclosed to any person requesting information on specific individuals </w:t>
      </w:r>
      <w:r w:rsidR="00A43167" w:rsidRPr="00E32B18">
        <w:rPr>
          <w:rFonts w:ascii="Times New Roman" w:hAnsi="Times New Roman" w:cs="Times New Roman"/>
          <w:color w:val="000000"/>
          <w:sz w:val="24"/>
          <w:szCs w:val="24"/>
        </w:rPr>
        <w:t>per</w:t>
      </w:r>
      <w:r w:rsidRPr="00E32B18">
        <w:rPr>
          <w:rFonts w:ascii="Times New Roman" w:hAnsi="Times New Roman" w:cs="Times New Roman"/>
          <w:color w:val="000000"/>
          <w:sz w:val="24"/>
          <w:szCs w:val="24"/>
        </w:rPr>
        <w:t xml:space="preserve"> the law. The following State Police web site has further information and requests for information can be </w:t>
      </w:r>
      <w:r w:rsidR="00A43167" w:rsidRPr="00E32B18">
        <w:rPr>
          <w:rFonts w:ascii="Times New Roman" w:hAnsi="Times New Roman" w:cs="Times New Roman"/>
          <w:color w:val="000000"/>
          <w:sz w:val="24"/>
          <w:szCs w:val="24"/>
        </w:rPr>
        <w:t>sent</w:t>
      </w:r>
      <w:r w:rsidRPr="00E32B18">
        <w:rPr>
          <w:rFonts w:ascii="Times New Roman" w:hAnsi="Times New Roman" w:cs="Times New Roman"/>
          <w:color w:val="000000"/>
          <w:sz w:val="24"/>
          <w:szCs w:val="24"/>
        </w:rPr>
        <w:t xml:space="preserve"> electronically: </w:t>
      </w:r>
      <w:r w:rsidR="00A43167" w:rsidRPr="00E32B18">
        <w:rPr>
          <w:rFonts w:ascii="Times New Roman" w:hAnsi="Times New Roman" w:cs="Times New Roman"/>
          <w:color w:val="000000"/>
          <w:sz w:val="24"/>
          <w:szCs w:val="24"/>
        </w:rPr>
        <w:t>http://sex-offender.vsp.virginia.gov/sor/.</w:t>
      </w:r>
      <w:r w:rsidRPr="00E32B18">
        <w:rPr>
          <w:rFonts w:ascii="Times New Roman" w:hAnsi="Times New Roman" w:cs="Times New Roman"/>
          <w:color w:val="000000"/>
          <w:sz w:val="24"/>
          <w:szCs w:val="24"/>
        </w:rPr>
        <w:t xml:space="preserve"> </w:t>
      </w:r>
    </w:p>
    <w:p w14:paraId="34F0D400" w14:textId="21A10375" w:rsidR="00E45CD3" w:rsidRPr="00A94323" w:rsidRDefault="00DF6057" w:rsidP="00C058E0">
      <w:pPr>
        <w:rPr>
          <w:rFonts w:ascii="Times New Roman" w:hAnsi="Times New Roman" w:cs="Times New Roman"/>
          <w:sz w:val="24"/>
          <w:szCs w:val="24"/>
        </w:rPr>
      </w:pPr>
      <w:r w:rsidRPr="00E32B18">
        <w:rPr>
          <w:rFonts w:ascii="Times New Roman" w:hAnsi="Times New Roman" w:cs="Times New Roman"/>
          <w:sz w:val="24"/>
          <w:szCs w:val="24"/>
        </w:rPr>
        <w:t xml:space="preserve">Getting to a place of safety should be the </w:t>
      </w:r>
      <w:r w:rsidR="00A43167" w:rsidRPr="00E32B18">
        <w:rPr>
          <w:rFonts w:ascii="Times New Roman" w:hAnsi="Times New Roman" w:cs="Times New Roman"/>
          <w:sz w:val="24"/>
          <w:szCs w:val="24"/>
        </w:rPr>
        <w:t>priority</w:t>
      </w:r>
      <w:r w:rsidRPr="00E32B18">
        <w:rPr>
          <w:rFonts w:ascii="Times New Roman" w:hAnsi="Times New Roman" w:cs="Times New Roman"/>
          <w:sz w:val="24"/>
          <w:szCs w:val="24"/>
        </w:rPr>
        <w:t xml:space="preserve"> of any victim of a sexual assault, domestic violence, dating violence, or stalking. Victims should contact the police </w:t>
      </w:r>
      <w:r w:rsidR="00A43167"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and seek medical attention if necessary. Victims of these offenses occurring on campus who are unable to contact the police </w:t>
      </w:r>
      <w:r w:rsidR="00A43167" w:rsidRPr="00E32B18">
        <w:rPr>
          <w:rFonts w:ascii="Times New Roman" w:hAnsi="Times New Roman" w:cs="Times New Roman"/>
          <w:sz w:val="24"/>
          <w:szCs w:val="24"/>
        </w:rPr>
        <w:t>department</w:t>
      </w:r>
      <w:r w:rsidRPr="00E32B18">
        <w:rPr>
          <w:rFonts w:ascii="Times New Roman" w:hAnsi="Times New Roman" w:cs="Times New Roman"/>
          <w:sz w:val="24"/>
          <w:szCs w:val="24"/>
        </w:rPr>
        <w:t xml:space="preserve"> can obtain </w:t>
      </w:r>
      <w:r w:rsidR="00A43167" w:rsidRPr="00E32B18">
        <w:rPr>
          <w:rFonts w:ascii="Times New Roman" w:hAnsi="Times New Roman" w:cs="Times New Roman"/>
          <w:sz w:val="24"/>
          <w:szCs w:val="24"/>
        </w:rPr>
        <w:t>help</w:t>
      </w:r>
      <w:r w:rsidRPr="00E32B18">
        <w:rPr>
          <w:rFonts w:ascii="Times New Roman" w:hAnsi="Times New Roman" w:cs="Times New Roman"/>
          <w:sz w:val="24"/>
          <w:szCs w:val="24"/>
        </w:rPr>
        <w:t xml:space="preserve"> from any college official. It is important that victims preserve physical evidence to aid in prosecution of offender(s). Additional information regarding policies and procedures concerning sexual misconduct can be found in the </w:t>
      </w:r>
      <w:r w:rsidR="00A43167"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sz w:val="24"/>
          <w:szCs w:val="24"/>
        </w:rPr>
        <w:t>Community College Student Handbook or on-line at:</w:t>
      </w:r>
      <w:r w:rsidR="00E45CD3" w:rsidRPr="00E32B18">
        <w:rPr>
          <w:rFonts w:ascii="Times New Roman" w:hAnsi="Times New Roman" w:cs="Times New Roman"/>
          <w:sz w:val="24"/>
          <w:szCs w:val="24"/>
        </w:rPr>
        <w:t xml:space="preserve"> </w:t>
      </w:r>
      <w:hyperlink r:id="rId25" w:history="1">
        <w:r w:rsidR="00A43167" w:rsidRPr="00E32B18">
          <w:rPr>
            <w:rStyle w:val="Hyperlink"/>
            <w:rFonts w:ascii="Times New Roman" w:hAnsi="Times New Roman" w:cs="Times New Roman"/>
            <w:sz w:val="24"/>
            <w:szCs w:val="24"/>
          </w:rPr>
          <w:t>http://vpcc.edu/sites/default/files/content-documents/Student%20Hand_%202016-17_Web_opt.pdf</w:t>
        </w:r>
      </w:hyperlink>
      <w:r w:rsidR="00E45CD3" w:rsidRPr="0092100D">
        <w:rPr>
          <w:rFonts w:ascii="Arial" w:hAnsi="Arial" w:cs="Arial"/>
        </w:rPr>
        <w:t>.</w:t>
      </w:r>
    </w:p>
    <w:p w14:paraId="1601C9C3" w14:textId="77777777" w:rsidR="00D513E2" w:rsidRPr="00F31705" w:rsidRDefault="00D513E2" w:rsidP="00D513E2">
      <w:pPr>
        <w:pStyle w:val="Heading1"/>
        <w:rPr>
          <w:rFonts w:ascii="Times New Roman" w:hAnsi="Times New Roman" w:cs="Times New Roman"/>
          <w:bCs w:val="0"/>
          <w:i/>
          <w:sz w:val="32"/>
          <w:szCs w:val="32"/>
        </w:rPr>
      </w:pPr>
      <w:bookmarkStart w:id="14" w:name="_Toc488922833"/>
      <w:r w:rsidRPr="00F31705">
        <w:rPr>
          <w:rFonts w:ascii="Times New Roman" w:hAnsi="Times New Roman" w:cs="Times New Roman"/>
          <w:bCs w:val="0"/>
          <w:i/>
          <w:sz w:val="32"/>
          <w:szCs w:val="32"/>
        </w:rPr>
        <w:t>SEXUAL MISCONDUCT POLICY</w:t>
      </w:r>
      <w:bookmarkEnd w:id="14"/>
    </w:p>
    <w:p w14:paraId="5DA5F56F" w14:textId="77777777" w:rsidR="00413B4B" w:rsidRDefault="00413B4B" w:rsidP="00D513E2">
      <w:pPr>
        <w:autoSpaceDE w:val="0"/>
        <w:autoSpaceDN w:val="0"/>
        <w:adjustRightInd w:val="0"/>
        <w:spacing w:after="0" w:line="240" w:lineRule="auto"/>
        <w:rPr>
          <w:rFonts w:ascii="AGaramondPro-Regular" w:hAnsi="AGaramondPro-Regular" w:cs="AGaramondPro-Regular"/>
        </w:rPr>
      </w:pPr>
    </w:p>
    <w:p w14:paraId="79580D66" w14:textId="2B44753C" w:rsidR="00A94323" w:rsidRDefault="00D513E2" w:rsidP="00D513E2">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As a recipient of federal funds, </w:t>
      </w:r>
      <w:r w:rsidR="004B1EB6" w:rsidRPr="00E32B18">
        <w:rPr>
          <w:rFonts w:ascii="Times New Roman" w:hAnsi="Times New Roman" w:cs="Times New Roman"/>
          <w:color w:val="000000"/>
          <w:sz w:val="24"/>
          <w:szCs w:val="24"/>
        </w:rPr>
        <w:t xml:space="preserve">Virginia Peninsula </w:t>
      </w:r>
      <w:r w:rsidRPr="00E32B18">
        <w:rPr>
          <w:rFonts w:ascii="Times New Roman" w:hAnsi="Times New Roman" w:cs="Times New Roman"/>
          <w:sz w:val="24"/>
          <w:szCs w:val="24"/>
        </w:rPr>
        <w:t xml:space="preserve">Community College </w:t>
      </w:r>
      <w:r w:rsidR="00940A25" w:rsidRPr="00E32B18">
        <w:rPr>
          <w:rFonts w:ascii="Times New Roman" w:hAnsi="Times New Roman" w:cs="Times New Roman"/>
          <w:sz w:val="24"/>
          <w:szCs w:val="24"/>
        </w:rPr>
        <w:t>must</w:t>
      </w:r>
      <w:r w:rsidRPr="00E32B18">
        <w:rPr>
          <w:rFonts w:ascii="Times New Roman" w:hAnsi="Times New Roman" w:cs="Times New Roman"/>
          <w:sz w:val="24"/>
          <w:szCs w:val="24"/>
        </w:rPr>
        <w:t xml:space="preserve"> </w:t>
      </w:r>
      <w:r w:rsidR="00FE7CF9" w:rsidRPr="00E32B18">
        <w:rPr>
          <w:rFonts w:ascii="Times New Roman" w:hAnsi="Times New Roman" w:cs="Times New Roman"/>
          <w:sz w:val="24"/>
          <w:szCs w:val="24"/>
        </w:rPr>
        <w:t>follow</w:t>
      </w:r>
      <w:r w:rsidRPr="00E32B18">
        <w:rPr>
          <w:rFonts w:ascii="Times New Roman" w:hAnsi="Times New Roman" w:cs="Times New Roman"/>
          <w:sz w:val="24"/>
          <w:szCs w:val="24"/>
        </w:rPr>
        <w:t xml:space="preserve"> Title IX of the Higher Education Amendments of 1972, 20 U.S.C. § 1681 et seq. (“Title IX”), which prohibits discrimination on the basis of sex in educational programs or activities, admission and employment. Under certain circumstances, sexual misconduct, sexual harassment, </w:t>
      </w:r>
    </w:p>
    <w:p w14:paraId="215336B6" w14:textId="77777777" w:rsidR="00A94323" w:rsidRDefault="00A94323" w:rsidP="00D513E2">
      <w:pPr>
        <w:autoSpaceDE w:val="0"/>
        <w:autoSpaceDN w:val="0"/>
        <w:adjustRightInd w:val="0"/>
        <w:spacing w:after="0" w:line="240" w:lineRule="auto"/>
        <w:rPr>
          <w:rFonts w:ascii="Times New Roman" w:hAnsi="Times New Roman" w:cs="Times New Roman"/>
          <w:sz w:val="24"/>
          <w:szCs w:val="24"/>
        </w:rPr>
      </w:pPr>
    </w:p>
    <w:p w14:paraId="42C59AFC" w14:textId="1A3D1553" w:rsidR="00D513E2" w:rsidRPr="00E32B18" w:rsidRDefault="00D513E2" w:rsidP="00D513E2">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lastRenderedPageBreak/>
        <w:t xml:space="preserve">and similar conduct </w:t>
      </w:r>
      <w:r w:rsidR="00940A25" w:rsidRPr="00E32B18">
        <w:rPr>
          <w:rFonts w:ascii="Times New Roman" w:hAnsi="Times New Roman" w:cs="Times New Roman"/>
          <w:sz w:val="24"/>
          <w:szCs w:val="24"/>
        </w:rPr>
        <w:t>are</w:t>
      </w:r>
      <w:r w:rsidRPr="00E32B18">
        <w:rPr>
          <w:rFonts w:ascii="Times New Roman" w:hAnsi="Times New Roman" w:cs="Times New Roman"/>
          <w:sz w:val="24"/>
          <w:szCs w:val="24"/>
        </w:rPr>
        <w:t xml:space="preserve"> sexual discrimination prohibited by Title IX. Inquiries concerning the application of Title IX may be referred to the College’s Title IX Coordinator or to the U.S. Department of Education’s Office for Civil Rights. </w:t>
      </w:r>
    </w:p>
    <w:p w14:paraId="31D79276" w14:textId="0E9E2741" w:rsidR="00D513E2" w:rsidRPr="00E32B18" w:rsidRDefault="00D513E2" w:rsidP="00D513E2">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The Title IX Coordinator is </w:t>
      </w:r>
      <w:r w:rsidR="00425D87" w:rsidRPr="008D73CB">
        <w:rPr>
          <w:rFonts w:ascii="Times New Roman" w:hAnsi="Times New Roman" w:cs="Times New Roman"/>
          <w:sz w:val="24"/>
          <w:szCs w:val="24"/>
        </w:rPr>
        <w:t>Mrs. Sonja Vega</w:t>
      </w:r>
      <w:r w:rsidRPr="008D73CB">
        <w:rPr>
          <w:rFonts w:ascii="Times New Roman" w:hAnsi="Times New Roman" w:cs="Times New Roman"/>
          <w:sz w:val="24"/>
          <w:szCs w:val="24"/>
        </w:rPr>
        <w:t xml:space="preserve"> whose o</w:t>
      </w:r>
      <w:r w:rsidR="00E72756" w:rsidRPr="008D73CB">
        <w:rPr>
          <w:rFonts w:ascii="Times New Roman" w:hAnsi="Times New Roman" w:cs="Times New Roman"/>
          <w:sz w:val="24"/>
          <w:szCs w:val="24"/>
        </w:rPr>
        <w:t xml:space="preserve">ffice is </w:t>
      </w:r>
      <w:r w:rsidR="00940A25" w:rsidRPr="008D73CB">
        <w:rPr>
          <w:rFonts w:ascii="Times New Roman" w:hAnsi="Times New Roman" w:cs="Times New Roman"/>
          <w:sz w:val="24"/>
          <w:szCs w:val="24"/>
        </w:rPr>
        <w:t>found</w:t>
      </w:r>
      <w:r w:rsidR="00E72756" w:rsidRPr="008D73CB">
        <w:rPr>
          <w:rFonts w:ascii="Times New Roman" w:hAnsi="Times New Roman" w:cs="Times New Roman"/>
          <w:sz w:val="24"/>
          <w:szCs w:val="24"/>
        </w:rPr>
        <w:t xml:space="preserve"> at 2</w:t>
      </w:r>
      <w:r w:rsidR="008D73CB" w:rsidRPr="008D73CB">
        <w:rPr>
          <w:rFonts w:ascii="Times New Roman" w:hAnsi="Times New Roman" w:cs="Times New Roman"/>
          <w:sz w:val="24"/>
          <w:szCs w:val="24"/>
        </w:rPr>
        <w:t>22A</w:t>
      </w:r>
      <w:r w:rsidR="00E72756" w:rsidRPr="008D73CB">
        <w:rPr>
          <w:rFonts w:ascii="Times New Roman" w:hAnsi="Times New Roman" w:cs="Times New Roman"/>
          <w:sz w:val="24"/>
          <w:szCs w:val="24"/>
        </w:rPr>
        <w:t xml:space="preserve"> </w:t>
      </w:r>
      <w:r w:rsidR="008D73CB" w:rsidRPr="008D73CB">
        <w:rPr>
          <w:rFonts w:ascii="Times New Roman" w:hAnsi="Times New Roman" w:cs="Times New Roman"/>
          <w:sz w:val="24"/>
          <w:szCs w:val="24"/>
        </w:rPr>
        <w:t>Griffin Hall and</w:t>
      </w:r>
      <w:r w:rsidRPr="008D73CB">
        <w:rPr>
          <w:rFonts w:ascii="Times New Roman" w:hAnsi="Times New Roman" w:cs="Times New Roman"/>
          <w:sz w:val="24"/>
          <w:szCs w:val="24"/>
        </w:rPr>
        <w:t xml:space="preserve"> may be cont</w:t>
      </w:r>
      <w:r w:rsidR="00E72756" w:rsidRPr="008D73CB">
        <w:rPr>
          <w:rFonts w:ascii="Times New Roman" w:hAnsi="Times New Roman" w:cs="Times New Roman"/>
          <w:sz w:val="24"/>
          <w:szCs w:val="24"/>
        </w:rPr>
        <w:t xml:space="preserve">acted by phone at (757) </w:t>
      </w:r>
      <w:r w:rsidR="008D73CB" w:rsidRPr="008D73CB">
        <w:rPr>
          <w:rFonts w:ascii="Times New Roman" w:hAnsi="Times New Roman" w:cs="Times New Roman"/>
          <w:sz w:val="24"/>
          <w:szCs w:val="24"/>
        </w:rPr>
        <w:t>825-3452</w:t>
      </w:r>
      <w:r w:rsidRPr="008D73CB">
        <w:rPr>
          <w:rFonts w:ascii="Times New Roman" w:hAnsi="Times New Roman" w:cs="Times New Roman"/>
          <w:sz w:val="24"/>
          <w:szCs w:val="24"/>
        </w:rPr>
        <w:t xml:space="preserve"> or by email at </w:t>
      </w:r>
      <w:hyperlink r:id="rId26" w:history="1">
        <w:r w:rsidR="00425D87" w:rsidRPr="008D73CB">
          <w:rPr>
            <w:rStyle w:val="Hyperlink"/>
            <w:rFonts w:ascii="Times New Roman" w:hAnsi="Times New Roman" w:cs="Times New Roman"/>
            <w:sz w:val="24"/>
            <w:szCs w:val="24"/>
          </w:rPr>
          <w:t>vegas@vpcc.edu</w:t>
        </w:r>
      </w:hyperlink>
      <w:r w:rsidRPr="008D73CB">
        <w:rPr>
          <w:rFonts w:ascii="Times New Roman" w:hAnsi="Times New Roman" w:cs="Times New Roman"/>
          <w:sz w:val="24"/>
          <w:szCs w:val="24"/>
        </w:rPr>
        <w:t>.</w:t>
      </w:r>
      <w:r w:rsidRPr="00E32B18">
        <w:rPr>
          <w:rFonts w:ascii="Times New Roman" w:hAnsi="Times New Roman" w:cs="Times New Roman"/>
          <w:sz w:val="24"/>
          <w:szCs w:val="24"/>
        </w:rPr>
        <w:t xml:space="preserve"> </w:t>
      </w:r>
    </w:p>
    <w:p w14:paraId="361A7556" w14:textId="77777777" w:rsidR="00D513E2" w:rsidRPr="00E32B18" w:rsidRDefault="00D513E2" w:rsidP="00D513E2">
      <w:pPr>
        <w:autoSpaceDE w:val="0"/>
        <w:autoSpaceDN w:val="0"/>
        <w:adjustRightInd w:val="0"/>
        <w:spacing w:after="0" w:line="240" w:lineRule="auto"/>
        <w:rPr>
          <w:rFonts w:ascii="Times New Roman" w:hAnsi="Times New Roman" w:cs="Times New Roman"/>
          <w:sz w:val="24"/>
          <w:szCs w:val="24"/>
        </w:rPr>
      </w:pPr>
    </w:p>
    <w:p w14:paraId="30142E1F" w14:textId="5C29D1B2" w:rsidR="00D513E2" w:rsidRPr="00E32B18" w:rsidRDefault="004B1EB6" w:rsidP="00D513E2">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color w:val="000000"/>
          <w:sz w:val="24"/>
          <w:szCs w:val="24"/>
        </w:rPr>
        <w:t xml:space="preserve">Virginia Peninsula </w:t>
      </w:r>
      <w:r w:rsidR="00D513E2" w:rsidRPr="00E32B18">
        <w:rPr>
          <w:rFonts w:ascii="Times New Roman" w:hAnsi="Times New Roman" w:cs="Times New Roman"/>
          <w:sz w:val="24"/>
          <w:szCs w:val="24"/>
        </w:rPr>
        <w:t xml:space="preserve">Community College is committed to </w:t>
      </w:r>
      <w:r w:rsidRPr="00E32B18">
        <w:rPr>
          <w:rFonts w:ascii="Times New Roman" w:hAnsi="Times New Roman" w:cs="Times New Roman"/>
          <w:sz w:val="24"/>
          <w:szCs w:val="24"/>
        </w:rPr>
        <w:t>supplying</w:t>
      </w:r>
      <w:r w:rsidR="00D513E2" w:rsidRPr="00E32B18">
        <w:rPr>
          <w:rFonts w:ascii="Times New Roman" w:hAnsi="Times New Roman" w:cs="Times New Roman"/>
          <w:sz w:val="24"/>
          <w:szCs w:val="24"/>
        </w:rPr>
        <w:t xml:space="preserve"> an environment that is free from harassment and discrimination based on any status protected by law. This institution promotes and </w:t>
      </w:r>
      <w:r w:rsidRPr="00E32B18">
        <w:rPr>
          <w:rFonts w:ascii="Times New Roman" w:hAnsi="Times New Roman" w:cs="Times New Roman"/>
          <w:sz w:val="24"/>
          <w:szCs w:val="24"/>
        </w:rPr>
        <w:t>keeps</w:t>
      </w:r>
      <w:r w:rsidR="00D513E2" w:rsidRPr="00E32B18">
        <w:rPr>
          <w:rFonts w:ascii="Times New Roman" w:hAnsi="Times New Roman" w:cs="Times New Roman"/>
          <w:sz w:val="24"/>
          <w:szCs w:val="24"/>
        </w:rPr>
        <w:t xml:space="preserve"> education opportunities without regard to race, color, sex, ethnicity, religion, gender, age (except when age is a bona fide occupational qualification), disability, national origin, or other non-merit </w:t>
      </w:r>
      <w:r w:rsidR="007400CC" w:rsidRPr="00E32B18">
        <w:rPr>
          <w:rFonts w:ascii="Times New Roman" w:hAnsi="Times New Roman" w:cs="Times New Roman"/>
          <w:sz w:val="24"/>
          <w:szCs w:val="24"/>
        </w:rPr>
        <w:t>factions. Th</w:t>
      </w:r>
      <w:r w:rsidR="00D513E2" w:rsidRPr="00E32B18">
        <w:rPr>
          <w:rFonts w:ascii="Times New Roman" w:hAnsi="Times New Roman" w:cs="Times New Roman"/>
          <w:sz w:val="24"/>
          <w:szCs w:val="24"/>
        </w:rPr>
        <w:t xml:space="preserve">e purpose of the policy is to </w:t>
      </w:r>
      <w:r w:rsidRPr="00E32B18">
        <w:rPr>
          <w:rFonts w:ascii="Times New Roman" w:hAnsi="Times New Roman" w:cs="Times New Roman"/>
          <w:sz w:val="24"/>
          <w:szCs w:val="24"/>
        </w:rPr>
        <w:t>set up</w:t>
      </w:r>
      <w:r w:rsidR="00D513E2" w:rsidRPr="00E32B18">
        <w:rPr>
          <w:rFonts w:ascii="Times New Roman" w:hAnsi="Times New Roman" w:cs="Times New Roman"/>
          <w:sz w:val="24"/>
          <w:szCs w:val="24"/>
        </w:rPr>
        <w:t xml:space="preserve"> that the College prohibits discrimination, sexual harassment, sexual assault, domestic violence, dating violence, stalking and retaliation and to set forth procedures by which such allegations shall be filed, </w:t>
      </w:r>
      <w:r w:rsidRPr="00E32B18">
        <w:rPr>
          <w:rFonts w:ascii="Times New Roman" w:hAnsi="Times New Roman" w:cs="Times New Roman"/>
          <w:sz w:val="24"/>
          <w:szCs w:val="24"/>
        </w:rPr>
        <w:t>investigated,</w:t>
      </w:r>
      <w:r w:rsidR="00D513E2" w:rsidRPr="00E32B18">
        <w:rPr>
          <w:rFonts w:ascii="Times New Roman" w:hAnsi="Times New Roman" w:cs="Times New Roman"/>
          <w:sz w:val="24"/>
          <w:szCs w:val="24"/>
        </w:rPr>
        <w:t xml:space="preserve"> and resolved.</w:t>
      </w:r>
    </w:p>
    <w:p w14:paraId="113A38DA" w14:textId="77777777" w:rsidR="00D513E2" w:rsidRPr="00E32B18" w:rsidRDefault="00D513E2" w:rsidP="00D513E2">
      <w:pPr>
        <w:autoSpaceDE w:val="0"/>
        <w:autoSpaceDN w:val="0"/>
        <w:adjustRightInd w:val="0"/>
        <w:spacing w:after="0" w:line="240" w:lineRule="auto"/>
        <w:rPr>
          <w:rFonts w:ascii="Times New Roman" w:hAnsi="Times New Roman" w:cs="Times New Roman"/>
          <w:sz w:val="24"/>
          <w:szCs w:val="24"/>
        </w:rPr>
      </w:pPr>
    </w:p>
    <w:p w14:paraId="01A3B1A8"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Sexual Misconduct:</w:t>
      </w:r>
    </w:p>
    <w:p w14:paraId="7FE31ED1" w14:textId="4635DA50"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Sexual misconduct encompasses a range of behavior used to obtain sexual gratification against another’s will or at the expense of another. Sexual misconduct includes sexual harassment, sexual assault, sexual exploitation, and sexual violence. Dating violence, domestic violence and stalking are also forms of sexual misconduct. Sexual Assault Sexual assault is defined as the intentional sexual contact with a person against that </w:t>
      </w:r>
      <w:r w:rsidR="00940A25" w:rsidRPr="00E32B18">
        <w:rPr>
          <w:rFonts w:ascii="Times New Roman" w:hAnsi="Times New Roman" w:cs="Times New Roman"/>
          <w:sz w:val="24"/>
          <w:szCs w:val="24"/>
        </w:rPr>
        <w:t>persons</w:t>
      </w:r>
      <w:r w:rsidRPr="00E32B18">
        <w:rPr>
          <w:rFonts w:ascii="Times New Roman" w:hAnsi="Times New Roman" w:cs="Times New Roman"/>
          <w:sz w:val="24"/>
          <w:szCs w:val="24"/>
        </w:rPr>
        <w:t xml:space="preserve"> will </w:t>
      </w:r>
      <w:r w:rsidR="004B1EB6" w:rsidRPr="00E32B18">
        <w:rPr>
          <w:rFonts w:ascii="Times New Roman" w:hAnsi="Times New Roman" w:cs="Times New Roman"/>
          <w:sz w:val="24"/>
          <w:szCs w:val="24"/>
        </w:rPr>
        <w:t>using</w:t>
      </w:r>
      <w:r w:rsidRPr="00E32B18">
        <w:rPr>
          <w:rFonts w:ascii="Times New Roman" w:hAnsi="Times New Roman" w:cs="Times New Roman"/>
          <w:sz w:val="24"/>
          <w:szCs w:val="24"/>
        </w:rPr>
        <w:t xml:space="preserve"> force, threat, or intimidation, or through the use of a person’s mental incapacity or physical helplessness. Sexual assault includes intentionally touching, either directly or through clothing, of the victim’s genitals, breasts, thighs, or buttocks without the person’s consent, as well as forcing someone to touch or fondle another against </w:t>
      </w:r>
      <w:r w:rsidR="004B1EB6" w:rsidRPr="00E32B18">
        <w:rPr>
          <w:rFonts w:ascii="Times New Roman" w:hAnsi="Times New Roman" w:cs="Times New Roman"/>
          <w:sz w:val="24"/>
          <w:szCs w:val="24"/>
        </w:rPr>
        <w:t>their</w:t>
      </w:r>
      <w:r w:rsidRPr="00E32B18">
        <w:rPr>
          <w:rFonts w:ascii="Times New Roman" w:hAnsi="Times New Roman" w:cs="Times New Roman"/>
          <w:sz w:val="24"/>
          <w:szCs w:val="24"/>
        </w:rPr>
        <w:t xml:space="preserve"> will. Sexual battery is a type of sexual assault. </w:t>
      </w:r>
    </w:p>
    <w:p w14:paraId="47223F3F" w14:textId="77777777"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p>
    <w:p w14:paraId="161193EC"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 xml:space="preserve">Sexual harassment: </w:t>
      </w:r>
    </w:p>
    <w:p w14:paraId="3B648A7E" w14:textId="77777777"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Sexual harassment is defined as unwelcome sexual advances, requests for sexual favors, and other verbal, nonverbal, or physical conduct of a sexual nature. Sexual harassment shall be considered to have occurred in the following instances: </w:t>
      </w:r>
    </w:p>
    <w:p w14:paraId="1B21E1BC" w14:textId="77777777" w:rsidR="00413B4B" w:rsidRPr="00E32B18" w:rsidRDefault="00EC1241" w:rsidP="00EC1241">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a.</w:t>
      </w:r>
      <w:r w:rsidRPr="00E32B18">
        <w:rPr>
          <w:rFonts w:ascii="Times New Roman" w:hAnsi="Times New Roman" w:cs="Times New Roman"/>
          <w:sz w:val="24"/>
          <w:szCs w:val="24"/>
        </w:rPr>
        <w:t xml:space="preserve"> Quid Pro Quo: Th</w:t>
      </w:r>
      <w:r w:rsidR="00413B4B" w:rsidRPr="00E32B18">
        <w:rPr>
          <w:rFonts w:ascii="Times New Roman" w:hAnsi="Times New Roman" w:cs="Times New Roman"/>
          <w:sz w:val="24"/>
          <w:szCs w:val="24"/>
        </w:rPr>
        <w:t xml:space="preserve">e submission to or rejection of such conduct issued as the basis for educational decisions affecting the student either explicitly or implicitly; or </w:t>
      </w:r>
    </w:p>
    <w:p w14:paraId="7DDDBA97" w14:textId="77777777" w:rsidR="00413B4B" w:rsidRPr="00E32B18" w:rsidRDefault="00413B4B" w:rsidP="00EC1241">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b.</w:t>
      </w:r>
      <w:r w:rsidRPr="00E32B18">
        <w:rPr>
          <w:rFonts w:ascii="Times New Roman" w:hAnsi="Times New Roman" w:cs="Times New Roman"/>
          <w:sz w:val="24"/>
          <w:szCs w:val="24"/>
        </w:rPr>
        <w:t xml:space="preserve"> Hostile Environment: Conduct so severe, pervasive,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and objectively offensive that it undermines and</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detracts from a student’s educational experience:</w:t>
      </w:r>
    </w:p>
    <w:p w14:paraId="3E4C3621" w14:textId="77777777" w:rsidR="00EC1241" w:rsidRPr="00E32B18" w:rsidRDefault="00EC1241" w:rsidP="00413B4B">
      <w:pPr>
        <w:autoSpaceDE w:val="0"/>
        <w:autoSpaceDN w:val="0"/>
        <w:adjustRightInd w:val="0"/>
        <w:spacing w:after="0" w:line="240" w:lineRule="auto"/>
        <w:rPr>
          <w:rFonts w:ascii="Times New Roman" w:hAnsi="Times New Roman" w:cs="Times New Roman"/>
          <w:sz w:val="24"/>
          <w:szCs w:val="24"/>
          <w:u w:val="single"/>
        </w:rPr>
      </w:pPr>
    </w:p>
    <w:p w14:paraId="0CC572D2"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Sexual Exploitation</w:t>
      </w:r>
    </w:p>
    <w:p w14:paraId="0DD2AC2C" w14:textId="38CA0B07"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Sexual exploitation occurs when a student takes nonconsensual</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 xml:space="preserve">or abusive sexual advantage of another for </w:t>
      </w:r>
      <w:r w:rsidR="004B1EB6" w:rsidRPr="00E32B18">
        <w:rPr>
          <w:rFonts w:ascii="Times New Roman" w:hAnsi="Times New Roman" w:cs="Times New Roman"/>
          <w:sz w:val="24"/>
          <w:szCs w:val="24"/>
        </w:rPr>
        <w:t>their</w:t>
      </w:r>
      <w:r w:rsidRPr="00E32B18">
        <w:rPr>
          <w:rFonts w:ascii="Times New Roman" w:hAnsi="Times New Roman" w:cs="Times New Roman"/>
          <w:sz w:val="24"/>
          <w:szCs w:val="24"/>
        </w:rPr>
        <w:t xml:space="preserve"> own advantage or benefit, or to benefit or advantage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anyone other than the one being exploited, and that</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 xml:space="preserve">behavior </w:t>
      </w:r>
      <w:r w:rsidR="005F5F04" w:rsidRPr="00E32B18">
        <w:rPr>
          <w:rFonts w:ascii="Times New Roman" w:hAnsi="Times New Roman" w:cs="Times New Roman"/>
          <w:sz w:val="24"/>
          <w:szCs w:val="24"/>
        </w:rPr>
        <w:t>does not otherwise form</w:t>
      </w:r>
      <w:r w:rsidRPr="00E32B18">
        <w:rPr>
          <w:rFonts w:ascii="Times New Roman" w:hAnsi="Times New Roman" w:cs="Times New Roman"/>
          <w:sz w:val="24"/>
          <w:szCs w:val="24"/>
        </w:rPr>
        <w:t xml:space="preserve"> one of other sexual</w:t>
      </w:r>
    </w:p>
    <w:p w14:paraId="6623CB34" w14:textId="77777777"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misconduct offenses. Examples of sexual exploitation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include, but are not limited to invasion of sexual privacy;</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prostituting another person; non-consensual video</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or audio-taping of sexual activity; going beyond the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boundaries of consent (such as letting your friends hide in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the closet to watch you having consensual sex); engaging</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in voyeurism; exposing one’s genitals in non-consensual</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circumstances; inducing another to expose their genitals,</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and knowingly transmitting HIV or an STD to another.</w:t>
      </w:r>
    </w:p>
    <w:p w14:paraId="06378514" w14:textId="77777777" w:rsidR="00EC1241" w:rsidRPr="00E32B18" w:rsidRDefault="00EC1241" w:rsidP="00413B4B">
      <w:pPr>
        <w:autoSpaceDE w:val="0"/>
        <w:autoSpaceDN w:val="0"/>
        <w:adjustRightInd w:val="0"/>
        <w:spacing w:after="0" w:line="240" w:lineRule="auto"/>
        <w:rPr>
          <w:rFonts w:ascii="Times New Roman" w:hAnsi="Times New Roman" w:cs="Times New Roman"/>
          <w:sz w:val="24"/>
          <w:szCs w:val="24"/>
        </w:rPr>
      </w:pPr>
    </w:p>
    <w:p w14:paraId="1AF8F50F"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lastRenderedPageBreak/>
        <w:t>Sexual Violence</w:t>
      </w:r>
      <w:r w:rsidR="00EC1241" w:rsidRPr="00F31705">
        <w:rPr>
          <w:rFonts w:ascii="Times New Roman" w:hAnsi="Times New Roman" w:cs="Times New Roman"/>
          <w:b/>
          <w:bCs/>
          <w:sz w:val="24"/>
          <w:szCs w:val="24"/>
          <w:u w:val="single"/>
        </w:rPr>
        <w:t>:</w:t>
      </w:r>
    </w:p>
    <w:p w14:paraId="5BDDFB0B" w14:textId="77777777" w:rsidR="00EC1241"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Sexual violence is any intentional physical sexual abuse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committed against a person’s will. Sexual violence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includes rape, sexual assault, and sexual battery.</w:t>
      </w:r>
      <w:r w:rsidR="00EC1241" w:rsidRPr="00E32B18">
        <w:rPr>
          <w:rFonts w:ascii="Times New Roman" w:hAnsi="Times New Roman" w:cs="Times New Roman"/>
          <w:sz w:val="24"/>
          <w:szCs w:val="24"/>
        </w:rPr>
        <w:t xml:space="preserve"> </w:t>
      </w:r>
    </w:p>
    <w:p w14:paraId="69BCEA7D" w14:textId="77777777" w:rsidR="00EC1241" w:rsidRPr="00E32B18" w:rsidRDefault="00EC1241" w:rsidP="00413B4B">
      <w:pPr>
        <w:autoSpaceDE w:val="0"/>
        <w:autoSpaceDN w:val="0"/>
        <w:adjustRightInd w:val="0"/>
        <w:spacing w:after="0" w:line="240" w:lineRule="auto"/>
        <w:rPr>
          <w:rFonts w:ascii="Times New Roman" w:hAnsi="Times New Roman" w:cs="Times New Roman"/>
          <w:sz w:val="24"/>
          <w:szCs w:val="24"/>
          <w:u w:val="single"/>
        </w:rPr>
      </w:pPr>
    </w:p>
    <w:p w14:paraId="0F7CBA3E"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Dating Violence</w:t>
      </w:r>
      <w:r w:rsidR="00EC1241" w:rsidRPr="00F31705">
        <w:rPr>
          <w:rFonts w:ascii="Times New Roman" w:hAnsi="Times New Roman" w:cs="Times New Roman"/>
          <w:b/>
          <w:bCs/>
          <w:sz w:val="24"/>
          <w:szCs w:val="24"/>
          <w:u w:val="single"/>
        </w:rPr>
        <w:t>:</w:t>
      </w:r>
    </w:p>
    <w:p w14:paraId="3D84B910" w14:textId="2C81B127" w:rsidR="00EC1241"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Dating violence is violence, force, or threat that results in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bodily injury or places one in reasonable apprehension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of death, sexual assault, or bodily injury committed by</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a person who is or has been in a close relationship of a</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romantic or intimate</w:t>
      </w:r>
      <w:r w:rsidR="00EC1241" w:rsidRPr="00E32B18">
        <w:rPr>
          <w:rFonts w:ascii="Times New Roman" w:hAnsi="Times New Roman" w:cs="Times New Roman"/>
          <w:sz w:val="24"/>
          <w:szCs w:val="24"/>
        </w:rPr>
        <w:t xml:space="preserve"> nature with the other person. Th</w:t>
      </w:r>
      <w:r w:rsidRPr="00E32B18">
        <w:rPr>
          <w:rFonts w:ascii="Times New Roman" w:hAnsi="Times New Roman" w:cs="Times New Roman"/>
          <w:sz w:val="24"/>
          <w:szCs w:val="24"/>
        </w:rPr>
        <w:t>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 xml:space="preserve">existence of such a relationship shall be </w:t>
      </w:r>
      <w:r w:rsidR="004B1EB6" w:rsidRPr="00E32B18">
        <w:rPr>
          <w:rFonts w:ascii="Times New Roman" w:hAnsi="Times New Roman" w:cs="Times New Roman"/>
          <w:sz w:val="24"/>
          <w:szCs w:val="24"/>
        </w:rPr>
        <w:t>decided</w:t>
      </w:r>
      <w:r w:rsidRPr="00E32B18">
        <w:rPr>
          <w:rFonts w:ascii="Times New Roman" w:hAnsi="Times New Roman" w:cs="Times New Roman"/>
          <w:sz w:val="24"/>
          <w:szCs w:val="24"/>
        </w:rPr>
        <w:t xml:space="preserve"> based</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on a consideration of the length of the relationship, the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type of relationship, and the frequency of interaction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between the persons involved in the relationship.</w:t>
      </w:r>
      <w:r w:rsidR="00EC1241" w:rsidRPr="00E32B18">
        <w:rPr>
          <w:rFonts w:ascii="Times New Roman" w:hAnsi="Times New Roman" w:cs="Times New Roman"/>
          <w:sz w:val="24"/>
          <w:szCs w:val="24"/>
        </w:rPr>
        <w:t xml:space="preserve"> </w:t>
      </w:r>
    </w:p>
    <w:p w14:paraId="27BC7E8B" w14:textId="77777777" w:rsidR="000B01A8" w:rsidRPr="00E32B18" w:rsidRDefault="000B01A8" w:rsidP="00413B4B">
      <w:pPr>
        <w:autoSpaceDE w:val="0"/>
        <w:autoSpaceDN w:val="0"/>
        <w:adjustRightInd w:val="0"/>
        <w:spacing w:after="0" w:line="240" w:lineRule="auto"/>
        <w:rPr>
          <w:rFonts w:ascii="Times New Roman" w:hAnsi="Times New Roman" w:cs="Times New Roman"/>
          <w:sz w:val="24"/>
          <w:szCs w:val="24"/>
          <w:u w:val="single"/>
        </w:rPr>
      </w:pPr>
    </w:p>
    <w:p w14:paraId="054F6B46"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Domestic Violence</w:t>
      </w:r>
      <w:r w:rsidR="00EC1241" w:rsidRPr="00F31705">
        <w:rPr>
          <w:rFonts w:ascii="Times New Roman" w:hAnsi="Times New Roman" w:cs="Times New Roman"/>
          <w:b/>
          <w:bCs/>
          <w:sz w:val="24"/>
          <w:szCs w:val="24"/>
          <w:u w:val="single"/>
        </w:rPr>
        <w:t>:</w:t>
      </w:r>
    </w:p>
    <w:p w14:paraId="52D30890" w14:textId="77777777" w:rsidR="00EC1241"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Domestic violence is violence, force, or threat that results</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in bodily injury or places one in reasonable apprehension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of death, sexual assault, or bodily injury and that is</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committed by a person against such person’s family or</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household member, which includes a current or former</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spouse, a person with whom the victim shares a child in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common, or who is cohabitating with or has cohabitated</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with the person as a spouse or intimate partner.</w:t>
      </w:r>
    </w:p>
    <w:p w14:paraId="04FC55A2" w14:textId="77777777" w:rsidR="00EC1241" w:rsidRPr="00E32B18" w:rsidRDefault="00EC1241" w:rsidP="00413B4B">
      <w:pPr>
        <w:autoSpaceDE w:val="0"/>
        <w:autoSpaceDN w:val="0"/>
        <w:adjustRightInd w:val="0"/>
        <w:spacing w:after="0" w:line="240" w:lineRule="auto"/>
        <w:rPr>
          <w:rFonts w:ascii="Times New Roman" w:hAnsi="Times New Roman" w:cs="Times New Roman"/>
          <w:sz w:val="24"/>
          <w:szCs w:val="24"/>
        </w:rPr>
      </w:pPr>
    </w:p>
    <w:p w14:paraId="5F6DC8BE"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Stalking</w:t>
      </w:r>
      <w:r w:rsidR="00EC1241" w:rsidRPr="00F31705">
        <w:rPr>
          <w:rFonts w:ascii="Times New Roman" w:hAnsi="Times New Roman" w:cs="Times New Roman"/>
          <w:b/>
          <w:bCs/>
          <w:sz w:val="24"/>
          <w:szCs w:val="24"/>
          <w:u w:val="single"/>
        </w:rPr>
        <w:t>:</w:t>
      </w:r>
    </w:p>
    <w:p w14:paraId="0AFA71F5" w14:textId="10669679" w:rsidR="003F7C27" w:rsidRPr="00A94323"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Stalking occurs when someone, on more than one</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occasion, engages in conduct directed at another person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with the intent to place, or knows or reasonably should</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know that the conduct places that other person in</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reasonable fear of death, criminal sexual assault, or bodily</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injury to that other person or to that other person’s family</w:t>
      </w:r>
      <w:r w:rsidR="00EC1241" w:rsidRPr="00E32B18">
        <w:rPr>
          <w:rFonts w:ascii="Times New Roman" w:hAnsi="Times New Roman" w:cs="Times New Roman"/>
          <w:sz w:val="24"/>
          <w:szCs w:val="24"/>
        </w:rPr>
        <w:t xml:space="preserve"> </w:t>
      </w:r>
      <w:r w:rsidRPr="00E32B18">
        <w:rPr>
          <w:rFonts w:ascii="Times New Roman" w:hAnsi="Times New Roman" w:cs="Times New Roman"/>
          <w:sz w:val="24"/>
          <w:szCs w:val="24"/>
        </w:rPr>
        <w:t>or household member.</w:t>
      </w:r>
    </w:p>
    <w:p w14:paraId="44F286C4" w14:textId="77777777" w:rsidR="003F7C27" w:rsidRPr="00E32B18" w:rsidRDefault="003F7C27" w:rsidP="00413B4B">
      <w:pPr>
        <w:autoSpaceDE w:val="0"/>
        <w:autoSpaceDN w:val="0"/>
        <w:adjustRightInd w:val="0"/>
        <w:spacing w:after="0" w:line="240" w:lineRule="auto"/>
        <w:rPr>
          <w:rFonts w:ascii="Times New Roman" w:hAnsi="Times New Roman" w:cs="Times New Roman"/>
          <w:sz w:val="24"/>
          <w:szCs w:val="24"/>
          <w:u w:val="single"/>
        </w:rPr>
      </w:pPr>
    </w:p>
    <w:p w14:paraId="2728E0FA" w14:textId="77777777" w:rsidR="00413B4B" w:rsidRPr="00F31705" w:rsidRDefault="00413B4B" w:rsidP="00413B4B">
      <w:pPr>
        <w:autoSpaceDE w:val="0"/>
        <w:autoSpaceDN w:val="0"/>
        <w:adjustRightInd w:val="0"/>
        <w:spacing w:after="0" w:line="240" w:lineRule="auto"/>
        <w:rPr>
          <w:rFonts w:ascii="Times New Roman" w:hAnsi="Times New Roman" w:cs="Times New Roman"/>
          <w:b/>
          <w:bCs/>
          <w:sz w:val="24"/>
          <w:szCs w:val="24"/>
          <w:u w:val="single"/>
        </w:rPr>
      </w:pPr>
      <w:r w:rsidRPr="00F31705">
        <w:rPr>
          <w:rFonts w:ascii="Times New Roman" w:hAnsi="Times New Roman" w:cs="Times New Roman"/>
          <w:b/>
          <w:bCs/>
          <w:sz w:val="24"/>
          <w:szCs w:val="24"/>
          <w:u w:val="single"/>
        </w:rPr>
        <w:t>Reporting Incidents</w:t>
      </w:r>
      <w:r w:rsidR="007400CC" w:rsidRPr="00F31705">
        <w:rPr>
          <w:rFonts w:ascii="Times New Roman" w:hAnsi="Times New Roman" w:cs="Times New Roman"/>
          <w:b/>
          <w:bCs/>
          <w:sz w:val="24"/>
          <w:szCs w:val="24"/>
          <w:u w:val="single"/>
        </w:rPr>
        <w:t>:</w:t>
      </w:r>
    </w:p>
    <w:p w14:paraId="664B8D24" w14:textId="75063C75" w:rsidR="00413B4B" w:rsidRPr="00E32B18" w:rsidRDefault="00413B4B" w:rsidP="00413B4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Reporting Incidents of Sexual Assault. Members of the</w:t>
      </w:r>
      <w:r w:rsidR="007400CC" w:rsidRPr="00E32B18">
        <w:rPr>
          <w:rFonts w:ascii="Times New Roman" w:hAnsi="Times New Roman" w:cs="Times New Roman"/>
          <w:sz w:val="24"/>
          <w:szCs w:val="24"/>
        </w:rPr>
        <w:t xml:space="preserve"> </w:t>
      </w:r>
      <w:r w:rsidRPr="00E32B18">
        <w:rPr>
          <w:rFonts w:ascii="Times New Roman" w:hAnsi="Times New Roman" w:cs="Times New Roman"/>
          <w:sz w:val="24"/>
          <w:szCs w:val="24"/>
        </w:rPr>
        <w:t>campus community who believe they have been subjected</w:t>
      </w:r>
      <w:r w:rsidR="007400CC" w:rsidRPr="00E32B18">
        <w:rPr>
          <w:rFonts w:ascii="Times New Roman" w:hAnsi="Times New Roman" w:cs="Times New Roman"/>
          <w:sz w:val="24"/>
          <w:szCs w:val="24"/>
        </w:rPr>
        <w:t xml:space="preserve"> </w:t>
      </w:r>
      <w:r w:rsidRPr="00E32B18">
        <w:rPr>
          <w:rFonts w:ascii="Times New Roman" w:hAnsi="Times New Roman" w:cs="Times New Roman"/>
          <w:sz w:val="24"/>
          <w:szCs w:val="24"/>
        </w:rPr>
        <w:t xml:space="preserve">to crimes of sexual violence should </w:t>
      </w:r>
      <w:r w:rsidR="004B1EB6"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report</w:t>
      </w:r>
      <w:r w:rsidR="007400CC" w:rsidRPr="00E32B18">
        <w:rPr>
          <w:rFonts w:ascii="Times New Roman" w:hAnsi="Times New Roman" w:cs="Times New Roman"/>
          <w:sz w:val="24"/>
          <w:szCs w:val="24"/>
        </w:rPr>
        <w:t xml:space="preserve"> </w:t>
      </w:r>
      <w:r w:rsidRPr="00E32B18">
        <w:rPr>
          <w:rFonts w:ascii="Times New Roman" w:hAnsi="Times New Roman" w:cs="Times New Roman"/>
          <w:sz w:val="24"/>
          <w:szCs w:val="24"/>
        </w:rPr>
        <w:t>the incident to campus or local police. All emergencies</w:t>
      </w:r>
      <w:r w:rsidR="007400CC" w:rsidRPr="00E32B18">
        <w:rPr>
          <w:rFonts w:ascii="Times New Roman" w:hAnsi="Times New Roman" w:cs="Times New Roman"/>
          <w:sz w:val="24"/>
          <w:szCs w:val="24"/>
        </w:rPr>
        <w:t xml:space="preserve"> </w:t>
      </w:r>
      <w:r w:rsidRPr="00E32B18">
        <w:rPr>
          <w:rFonts w:ascii="Times New Roman" w:hAnsi="Times New Roman" w:cs="Times New Roman"/>
          <w:sz w:val="24"/>
          <w:szCs w:val="24"/>
        </w:rPr>
        <w:t>or any incident where someone is in imminent danger</w:t>
      </w:r>
    </w:p>
    <w:p w14:paraId="1C6D9045" w14:textId="1EC3BB35" w:rsidR="00620ADB" w:rsidRDefault="00413B4B" w:rsidP="00620ADB">
      <w:p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should be reported </w:t>
      </w:r>
      <w:r w:rsidR="00940A25"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to Campus Police/</w:t>
      </w:r>
      <w:r w:rsidR="007400CC" w:rsidRPr="00E32B18">
        <w:rPr>
          <w:rFonts w:ascii="Times New Roman" w:hAnsi="Times New Roman" w:cs="Times New Roman"/>
          <w:sz w:val="24"/>
          <w:szCs w:val="24"/>
        </w:rPr>
        <w:t xml:space="preserve"> </w:t>
      </w:r>
      <w:r w:rsidRPr="00E32B18">
        <w:rPr>
          <w:rFonts w:ascii="Times New Roman" w:hAnsi="Times New Roman" w:cs="Times New Roman"/>
          <w:sz w:val="24"/>
          <w:szCs w:val="24"/>
        </w:rPr>
        <w:t>Security at (757) 825-</w:t>
      </w:r>
      <w:r w:rsidR="004B1EB6" w:rsidRPr="00E32B18">
        <w:rPr>
          <w:rFonts w:ascii="Times New Roman" w:hAnsi="Times New Roman" w:cs="Times New Roman"/>
          <w:sz w:val="24"/>
          <w:szCs w:val="24"/>
        </w:rPr>
        <w:t>3511</w:t>
      </w:r>
      <w:r w:rsidRPr="00E32B18">
        <w:rPr>
          <w:rFonts w:ascii="Times New Roman" w:hAnsi="Times New Roman" w:cs="Times New Roman"/>
          <w:sz w:val="24"/>
          <w:szCs w:val="24"/>
        </w:rPr>
        <w:t xml:space="preserve"> or local police by dialing 911.</w:t>
      </w:r>
      <w:bookmarkStart w:id="15" w:name="_Toc488922834"/>
    </w:p>
    <w:p w14:paraId="06B0B160" w14:textId="77777777" w:rsidR="00620ADB" w:rsidRDefault="00620ADB" w:rsidP="00620ADB">
      <w:pPr>
        <w:autoSpaceDE w:val="0"/>
        <w:autoSpaceDN w:val="0"/>
        <w:adjustRightInd w:val="0"/>
        <w:spacing w:after="0" w:line="240" w:lineRule="auto"/>
        <w:rPr>
          <w:rFonts w:ascii="Times New Roman" w:hAnsi="Times New Roman" w:cs="Times New Roman"/>
          <w:sz w:val="24"/>
          <w:szCs w:val="24"/>
        </w:rPr>
      </w:pPr>
    </w:p>
    <w:p w14:paraId="63AA36DD" w14:textId="32447106" w:rsidR="008168D9" w:rsidRPr="00620ADB" w:rsidRDefault="00160558" w:rsidP="00620ADB">
      <w:pPr>
        <w:autoSpaceDE w:val="0"/>
        <w:autoSpaceDN w:val="0"/>
        <w:adjustRightInd w:val="0"/>
        <w:spacing w:after="0" w:line="240" w:lineRule="auto"/>
        <w:rPr>
          <w:rStyle w:val="SubtleEmphasis"/>
          <w:rFonts w:ascii="Times New Roman" w:hAnsi="Times New Roman" w:cs="Times New Roman"/>
          <w:i w:val="0"/>
          <w:iCs w:val="0"/>
          <w:color w:val="auto"/>
          <w:sz w:val="24"/>
          <w:szCs w:val="24"/>
        </w:rPr>
      </w:pPr>
      <w:r w:rsidRPr="009369F9">
        <w:rPr>
          <w:rStyle w:val="SubtleEmphasis"/>
          <w:rFonts w:ascii="Times New Roman" w:hAnsi="Times New Roman" w:cs="Times New Roman"/>
          <w:iCs w:val="0"/>
          <w:color w:val="517F21" w:themeColor="accent1" w:themeShade="BF"/>
          <w:sz w:val="32"/>
          <w:szCs w:val="32"/>
        </w:rPr>
        <w:t>CRIME PREVENTION, SERVICES, AND VICTIM RIGHTS</w:t>
      </w:r>
      <w:bookmarkEnd w:id="15"/>
      <w:r w:rsidR="008168D9" w:rsidRPr="009369F9">
        <w:rPr>
          <w:rStyle w:val="SubtleEmphasis"/>
          <w:rFonts w:ascii="Times New Roman" w:hAnsi="Times New Roman" w:cs="Times New Roman"/>
          <w:iCs w:val="0"/>
          <w:color w:val="517F21" w:themeColor="accent1" w:themeShade="BF"/>
          <w:sz w:val="32"/>
          <w:szCs w:val="32"/>
        </w:rPr>
        <w:t xml:space="preserve"> </w:t>
      </w:r>
    </w:p>
    <w:p w14:paraId="03FA0593" w14:textId="77777777" w:rsidR="007400CC" w:rsidRPr="009369F9" w:rsidRDefault="007400CC" w:rsidP="003F7C27">
      <w:pPr>
        <w:pStyle w:val="Heading2"/>
        <w:rPr>
          <w:rFonts w:ascii="Times New Roman" w:hAnsi="Times New Roman" w:cs="Times New Roman"/>
          <w:i/>
          <w:color w:val="517F21" w:themeColor="accent1" w:themeShade="BF"/>
          <w:sz w:val="32"/>
          <w:szCs w:val="32"/>
        </w:rPr>
      </w:pPr>
      <w:bookmarkStart w:id="16" w:name="_Toc488922835"/>
      <w:r w:rsidRPr="009369F9">
        <w:rPr>
          <w:rFonts w:ascii="Times New Roman" w:hAnsi="Times New Roman" w:cs="Times New Roman"/>
          <w:i/>
          <w:color w:val="517F21" w:themeColor="accent1" w:themeShade="BF"/>
          <w:sz w:val="32"/>
          <w:szCs w:val="32"/>
        </w:rPr>
        <w:t>Campus Sex Crime Prevention Act</w:t>
      </w:r>
      <w:bookmarkEnd w:id="16"/>
      <w:r w:rsidRPr="009369F9">
        <w:rPr>
          <w:rFonts w:ascii="Times New Roman" w:hAnsi="Times New Roman" w:cs="Times New Roman"/>
          <w:i/>
          <w:color w:val="517F21" w:themeColor="accent1" w:themeShade="BF"/>
          <w:sz w:val="32"/>
          <w:szCs w:val="32"/>
        </w:rPr>
        <w:t xml:space="preserve"> </w:t>
      </w:r>
    </w:p>
    <w:p w14:paraId="29B489A2" w14:textId="33B9B0B2" w:rsidR="007400CC" w:rsidRPr="003F7C27" w:rsidRDefault="007400CC" w:rsidP="007400CC">
      <w:pPr>
        <w:pStyle w:val="Default"/>
        <w:rPr>
          <w:rFonts w:ascii="Arial" w:hAnsi="Arial" w:cs="Arial"/>
          <w:sz w:val="22"/>
          <w:szCs w:val="22"/>
        </w:rPr>
      </w:pPr>
      <w:r w:rsidRPr="00E32B18">
        <w:rPr>
          <w:rFonts w:ascii="Times New Roman" w:hAnsi="Times New Roman" w:cs="Times New Roman"/>
        </w:rPr>
        <w:t xml:space="preserve">The Campus Sex Crimes Prevention Act, enacted on October 28, 2000, is a federal law that provides for the tracking of convicted sex offenders. The law requires state law enforcement agencies to provide </w:t>
      </w:r>
      <w:r w:rsidR="004B1EB6" w:rsidRPr="00E32B18">
        <w:rPr>
          <w:rFonts w:ascii="Times New Roman" w:hAnsi="Times New Roman" w:cs="Times New Roman"/>
        </w:rPr>
        <w:t xml:space="preserve">Virginia Peninsula </w:t>
      </w:r>
      <w:r w:rsidRPr="00E32B18">
        <w:rPr>
          <w:rFonts w:ascii="Times New Roman" w:hAnsi="Times New Roman" w:cs="Times New Roman"/>
        </w:rPr>
        <w:t xml:space="preserve">Community College with a list of registered sex offenders who have </w:t>
      </w:r>
      <w:r w:rsidR="009640FF" w:rsidRPr="00E32B18">
        <w:rPr>
          <w:rFonts w:ascii="Times New Roman" w:hAnsi="Times New Roman" w:cs="Times New Roman"/>
        </w:rPr>
        <w:t>shown</w:t>
      </w:r>
      <w:r w:rsidRPr="00E32B18">
        <w:rPr>
          <w:rFonts w:ascii="Times New Roman" w:hAnsi="Times New Roman" w:cs="Times New Roman"/>
        </w:rPr>
        <w:t xml:space="preserve"> that they are enrolled or employed at the college. In the Commonwealth of Virginia, convicted sex offenders must register with the “Sex Offender and Sex Crimes Against Minors” registry </w:t>
      </w:r>
      <w:r w:rsidR="009640FF" w:rsidRPr="00E32B18">
        <w:rPr>
          <w:rFonts w:ascii="Times New Roman" w:hAnsi="Times New Roman" w:cs="Times New Roman"/>
        </w:rPr>
        <w:t>kept</w:t>
      </w:r>
      <w:r w:rsidRPr="00E32B18">
        <w:rPr>
          <w:rFonts w:ascii="Times New Roman" w:hAnsi="Times New Roman" w:cs="Times New Roman"/>
        </w:rPr>
        <w:t xml:space="preserve"> by the Virginia Department of State Police. Information concerning offenders registered may be </w:t>
      </w:r>
      <w:r w:rsidR="00940A25" w:rsidRPr="00E32B18">
        <w:rPr>
          <w:rFonts w:ascii="Times New Roman" w:hAnsi="Times New Roman" w:cs="Times New Roman"/>
        </w:rPr>
        <w:t>shown</w:t>
      </w:r>
      <w:r w:rsidRPr="00E32B18">
        <w:rPr>
          <w:rFonts w:ascii="Times New Roman" w:hAnsi="Times New Roman" w:cs="Times New Roman"/>
        </w:rPr>
        <w:t xml:space="preserve"> to any person requesting information on a specific individual </w:t>
      </w:r>
      <w:r w:rsidR="009640FF" w:rsidRPr="00E32B18">
        <w:rPr>
          <w:rFonts w:ascii="Times New Roman" w:hAnsi="Times New Roman" w:cs="Times New Roman"/>
        </w:rPr>
        <w:t>per</w:t>
      </w:r>
      <w:r w:rsidRPr="00E32B18">
        <w:rPr>
          <w:rFonts w:ascii="Times New Roman" w:hAnsi="Times New Roman" w:cs="Times New Roman"/>
        </w:rPr>
        <w:t xml:space="preserve"> law. The following State Police website has further information and requests for information, and can be accessed electronically at: </w:t>
      </w:r>
      <w:hyperlink r:id="rId27" w:history="1">
        <w:r w:rsidRPr="00E32B18">
          <w:rPr>
            <w:rStyle w:val="Hyperlink"/>
            <w:rFonts w:ascii="Times New Roman" w:hAnsi="Times New Roman" w:cs="Times New Roman"/>
          </w:rPr>
          <w:t>http://sex-offender.vsp.virginia.gov/sor/index.html</w:t>
        </w:r>
      </w:hyperlink>
      <w:r w:rsidRPr="003F7C27">
        <w:rPr>
          <w:rFonts w:ascii="Arial" w:hAnsi="Arial" w:cs="Arial"/>
          <w:sz w:val="22"/>
          <w:szCs w:val="22"/>
        </w:rPr>
        <w:t>.</w:t>
      </w:r>
    </w:p>
    <w:p w14:paraId="0E10CC4B" w14:textId="77777777" w:rsidR="007400CC" w:rsidRDefault="007400CC" w:rsidP="008168D9">
      <w:pPr>
        <w:autoSpaceDE w:val="0"/>
        <w:autoSpaceDN w:val="0"/>
        <w:adjustRightInd w:val="0"/>
        <w:spacing w:after="0" w:line="240" w:lineRule="auto"/>
        <w:rPr>
          <w:rFonts w:ascii="Calibri" w:hAnsi="Calibri" w:cs="Calibri"/>
          <w:b/>
          <w:bCs/>
          <w:color w:val="000000"/>
          <w:sz w:val="24"/>
          <w:szCs w:val="24"/>
          <w:u w:val="single"/>
        </w:rPr>
      </w:pPr>
    </w:p>
    <w:p w14:paraId="357A14D1" w14:textId="77777777" w:rsidR="008168D9" w:rsidRPr="009369F9" w:rsidRDefault="008168D9" w:rsidP="003F7C27">
      <w:pPr>
        <w:pStyle w:val="Heading2"/>
        <w:rPr>
          <w:rFonts w:ascii="Times New Roman" w:hAnsi="Times New Roman" w:cs="Times New Roman"/>
          <w:i/>
          <w:color w:val="517F21" w:themeColor="accent1" w:themeShade="BF"/>
          <w:sz w:val="32"/>
          <w:szCs w:val="32"/>
        </w:rPr>
      </w:pPr>
      <w:bookmarkStart w:id="17" w:name="_Toc488922836"/>
      <w:r w:rsidRPr="009369F9">
        <w:rPr>
          <w:rFonts w:ascii="Times New Roman" w:hAnsi="Times New Roman" w:cs="Times New Roman"/>
          <w:i/>
          <w:color w:val="517F21" w:themeColor="accent1" w:themeShade="BF"/>
          <w:sz w:val="32"/>
          <w:szCs w:val="32"/>
        </w:rPr>
        <w:lastRenderedPageBreak/>
        <w:t>Crime Prevention Programs</w:t>
      </w:r>
      <w:bookmarkEnd w:id="17"/>
      <w:r w:rsidRPr="009369F9">
        <w:rPr>
          <w:rFonts w:ascii="Times New Roman" w:hAnsi="Times New Roman" w:cs="Times New Roman"/>
          <w:i/>
          <w:color w:val="517F21" w:themeColor="accent1" w:themeShade="BF"/>
          <w:sz w:val="32"/>
          <w:szCs w:val="32"/>
        </w:rPr>
        <w:t xml:space="preserve"> </w:t>
      </w:r>
    </w:p>
    <w:p w14:paraId="277D58EA" w14:textId="7187887C" w:rsidR="008168D9" w:rsidRPr="00E32B18" w:rsidRDefault="008168D9" w:rsidP="008168D9">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Crime prevention programs are designed to conduct security assessments and </w:t>
      </w:r>
      <w:r w:rsidR="005F5F04"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programs to inform students and employees about the prevention of crime. The Department of Police offers various security awareness programs two to four times per year. The security programs </w:t>
      </w:r>
      <w:r w:rsidR="005F5F04"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information on various safety procedures such as, larcenies, sexual assault, domestic and dating violence, and others. This includes programs such as Rape Aggression Defense (RAD) and the Start by Believe campaign. Other prevention programs offered are drug and alcohol awareness, and emergency preparedness. Incoming students receive information </w:t>
      </w:r>
      <w:r w:rsidR="005F5F04" w:rsidRPr="00E32B18">
        <w:rPr>
          <w:rFonts w:ascii="Times New Roman" w:hAnsi="Times New Roman" w:cs="Times New Roman"/>
          <w:color w:val="000000"/>
          <w:sz w:val="24"/>
          <w:szCs w:val="24"/>
        </w:rPr>
        <w:t>about</w:t>
      </w:r>
      <w:r w:rsidRPr="00E32B18">
        <w:rPr>
          <w:rFonts w:ascii="Times New Roman" w:hAnsi="Times New Roman" w:cs="Times New Roman"/>
          <w:color w:val="000000"/>
          <w:sz w:val="24"/>
          <w:szCs w:val="24"/>
        </w:rPr>
        <w:t xml:space="preserve"> sexual assault awareness, stalking, domestic and dating violence through SOARS. Annually, the local Commonwealth Attorney’s Office with local advocacy groups </w:t>
      </w:r>
      <w:r w:rsidR="005F5F04"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information on reducing the risk of sexual assault, how the criminal process works, and victim </w:t>
      </w:r>
      <w:r w:rsidR="009640FF" w:rsidRPr="00E32B18">
        <w:rPr>
          <w:rFonts w:ascii="Times New Roman" w:hAnsi="Times New Roman" w:cs="Times New Roman"/>
          <w:color w:val="000000"/>
          <w:sz w:val="24"/>
          <w:szCs w:val="24"/>
        </w:rPr>
        <w:t>aid</w:t>
      </w:r>
      <w:r w:rsidRPr="00E32B18">
        <w:rPr>
          <w:rFonts w:ascii="Times New Roman" w:hAnsi="Times New Roman" w:cs="Times New Roman"/>
          <w:color w:val="000000"/>
          <w:sz w:val="24"/>
          <w:szCs w:val="24"/>
        </w:rPr>
        <w:t xml:space="preserve">. New employees receive crime prevention and emergency preparedness training during new employee orientation held quarterly by the college’s human resource department. </w:t>
      </w:r>
    </w:p>
    <w:p w14:paraId="0EC8CB53" w14:textId="77777777" w:rsidR="00560942" w:rsidRPr="00E32B18" w:rsidRDefault="00560942" w:rsidP="008168D9">
      <w:pPr>
        <w:autoSpaceDE w:val="0"/>
        <w:autoSpaceDN w:val="0"/>
        <w:adjustRightInd w:val="0"/>
        <w:spacing w:after="0" w:line="240" w:lineRule="auto"/>
        <w:rPr>
          <w:rFonts w:ascii="Times New Roman" w:hAnsi="Times New Roman" w:cs="Times New Roman"/>
          <w:b/>
          <w:bCs/>
          <w:color w:val="000000"/>
          <w:sz w:val="24"/>
          <w:szCs w:val="24"/>
        </w:rPr>
      </w:pPr>
    </w:p>
    <w:p w14:paraId="482CD91D" w14:textId="77777777" w:rsidR="008168D9" w:rsidRPr="009369F9" w:rsidRDefault="008168D9" w:rsidP="003F7C27">
      <w:pPr>
        <w:pStyle w:val="Heading2"/>
        <w:rPr>
          <w:rFonts w:ascii="Times New Roman" w:hAnsi="Times New Roman" w:cs="Times New Roman"/>
          <w:i/>
          <w:color w:val="517F21" w:themeColor="accent1" w:themeShade="BF"/>
          <w:sz w:val="32"/>
          <w:szCs w:val="32"/>
        </w:rPr>
      </w:pPr>
      <w:bookmarkStart w:id="18" w:name="_Toc488922837"/>
      <w:r w:rsidRPr="009369F9">
        <w:rPr>
          <w:rFonts w:ascii="Times New Roman" w:hAnsi="Times New Roman" w:cs="Times New Roman"/>
          <w:i/>
          <w:color w:val="517F21" w:themeColor="accent1" w:themeShade="BF"/>
          <w:sz w:val="32"/>
          <w:szCs w:val="32"/>
        </w:rPr>
        <w:t>Bystander Intervention</w:t>
      </w:r>
      <w:bookmarkEnd w:id="18"/>
      <w:r w:rsidRPr="009369F9">
        <w:rPr>
          <w:rFonts w:ascii="Times New Roman" w:hAnsi="Times New Roman" w:cs="Times New Roman"/>
          <w:i/>
          <w:color w:val="517F21" w:themeColor="accent1" w:themeShade="BF"/>
          <w:sz w:val="32"/>
          <w:szCs w:val="32"/>
        </w:rPr>
        <w:t xml:space="preserve"> </w:t>
      </w:r>
    </w:p>
    <w:p w14:paraId="7B91FC95" w14:textId="4FCB8A6A" w:rsidR="008168D9" w:rsidRPr="00E32B18" w:rsidRDefault="008168D9" w:rsidP="008168D9">
      <w:pPr>
        <w:pStyle w:val="Default"/>
        <w:rPr>
          <w:rFonts w:ascii="Times New Roman" w:hAnsi="Times New Roman" w:cs="Times New Roman"/>
        </w:rPr>
      </w:pPr>
      <w:r w:rsidRPr="00E32B18">
        <w:rPr>
          <w:rFonts w:ascii="Times New Roman" w:hAnsi="Times New Roman" w:cs="Times New Roman"/>
        </w:rPr>
        <w:t xml:space="preserve">A bystander is someone other than the victim who is present when an act of dating violence, domestic violence, </w:t>
      </w:r>
      <w:r w:rsidR="005F5F04" w:rsidRPr="00E32B18">
        <w:rPr>
          <w:rFonts w:ascii="Times New Roman" w:hAnsi="Times New Roman" w:cs="Times New Roman"/>
        </w:rPr>
        <w:t>stalking,</w:t>
      </w:r>
      <w:r w:rsidRPr="00E32B18">
        <w:rPr>
          <w:rFonts w:ascii="Times New Roman" w:hAnsi="Times New Roman" w:cs="Times New Roman"/>
        </w:rPr>
        <w:t xml:space="preserve"> or sexual assault is occurring or when a situation is occurring in which a reasonable person feels as though some protective action is </w:t>
      </w:r>
      <w:r w:rsidR="005F5F04" w:rsidRPr="00E32B18">
        <w:rPr>
          <w:rFonts w:ascii="Times New Roman" w:hAnsi="Times New Roman" w:cs="Times New Roman"/>
        </w:rPr>
        <w:t>needed</w:t>
      </w:r>
      <w:r w:rsidRPr="00E32B18">
        <w:rPr>
          <w:rFonts w:ascii="Times New Roman" w:hAnsi="Times New Roman" w:cs="Times New Roman"/>
        </w:rPr>
        <w:t xml:space="preserve"> to prevent sexual assault, dating violence, domestic </w:t>
      </w:r>
      <w:r w:rsidR="009640FF" w:rsidRPr="00E32B18">
        <w:rPr>
          <w:rFonts w:ascii="Times New Roman" w:hAnsi="Times New Roman" w:cs="Times New Roman"/>
        </w:rPr>
        <w:t>violence,</w:t>
      </w:r>
      <w:r w:rsidRPr="00E32B18">
        <w:rPr>
          <w:rFonts w:ascii="Times New Roman" w:hAnsi="Times New Roman" w:cs="Times New Roman"/>
        </w:rPr>
        <w:t xml:space="preserve"> or stalking. Bystanders, if active, can prevent harm or intervene with safe and positive options before a situation gets worse. Examples of active bystander intervention include: not leaving an overly intoxicated person in a bar/party alone, walking a classmate to his/her car after class, calling police when a potentially violent situation is unfolding, not leaving an unconscious person alone (alerting EMS, campus police, etc.), or intervening when someone is being belittled, degraded or emotionally abused (walking victim away from abuser, contacting others for help, like </w:t>
      </w:r>
      <w:r w:rsidR="005F5F04" w:rsidRPr="00E32B18">
        <w:rPr>
          <w:rFonts w:ascii="Times New Roman" w:hAnsi="Times New Roman" w:cs="Times New Roman"/>
        </w:rPr>
        <w:t>Police, Student</w:t>
      </w:r>
      <w:r w:rsidRPr="00E32B18">
        <w:rPr>
          <w:rFonts w:ascii="Times New Roman" w:hAnsi="Times New Roman" w:cs="Times New Roman"/>
        </w:rPr>
        <w:t xml:space="preserve"> </w:t>
      </w:r>
      <w:r w:rsidR="005F5F04" w:rsidRPr="00E32B18">
        <w:rPr>
          <w:rFonts w:ascii="Times New Roman" w:hAnsi="Times New Roman" w:cs="Times New Roman"/>
        </w:rPr>
        <w:t>A</w:t>
      </w:r>
      <w:r w:rsidRPr="00E32B18">
        <w:rPr>
          <w:rFonts w:ascii="Times New Roman" w:hAnsi="Times New Roman" w:cs="Times New Roman"/>
        </w:rPr>
        <w:t xml:space="preserve">ffairs, </w:t>
      </w:r>
      <w:r w:rsidR="005F5F04" w:rsidRPr="00E32B18">
        <w:rPr>
          <w:rFonts w:ascii="Times New Roman" w:hAnsi="Times New Roman" w:cs="Times New Roman"/>
        </w:rPr>
        <w:t xml:space="preserve">or </w:t>
      </w:r>
      <w:r w:rsidRPr="00E32B18">
        <w:rPr>
          <w:rFonts w:ascii="Times New Roman" w:hAnsi="Times New Roman" w:cs="Times New Roman"/>
        </w:rPr>
        <w:t>CSA).</w:t>
      </w:r>
    </w:p>
    <w:p w14:paraId="2A93D22C" w14:textId="77777777" w:rsidR="00C84E5F" w:rsidRDefault="00C84E5F" w:rsidP="00560942">
      <w:pPr>
        <w:pStyle w:val="Default"/>
        <w:rPr>
          <w:b/>
          <w:bCs/>
          <w:sz w:val="22"/>
          <w:szCs w:val="22"/>
        </w:rPr>
      </w:pPr>
    </w:p>
    <w:p w14:paraId="03F2A726" w14:textId="77777777" w:rsidR="00560942" w:rsidRPr="009369F9" w:rsidRDefault="00651444" w:rsidP="003F7C27">
      <w:pPr>
        <w:pStyle w:val="Heading2"/>
        <w:rPr>
          <w:rFonts w:ascii="Times New Roman" w:hAnsi="Times New Roman" w:cs="Times New Roman"/>
          <w:i/>
          <w:sz w:val="32"/>
          <w:szCs w:val="32"/>
        </w:rPr>
      </w:pPr>
      <w:bookmarkStart w:id="19" w:name="_Toc488922838"/>
      <w:r w:rsidRPr="009369F9">
        <w:rPr>
          <w:rFonts w:ascii="Times New Roman" w:hAnsi="Times New Roman" w:cs="Times New Roman"/>
          <w:i/>
          <w:sz w:val="32"/>
          <w:szCs w:val="32"/>
        </w:rPr>
        <w:t>Escort Services</w:t>
      </w:r>
      <w:bookmarkEnd w:id="19"/>
      <w:r w:rsidR="00560942" w:rsidRPr="009369F9">
        <w:rPr>
          <w:rFonts w:ascii="Times New Roman" w:hAnsi="Times New Roman" w:cs="Times New Roman"/>
          <w:i/>
          <w:sz w:val="32"/>
          <w:szCs w:val="32"/>
        </w:rPr>
        <w:t xml:space="preserve"> </w:t>
      </w:r>
    </w:p>
    <w:p w14:paraId="0F030305" w14:textId="0E11CCC2" w:rsidR="00560942" w:rsidRPr="004E2245" w:rsidRDefault="00560942" w:rsidP="00560942">
      <w:pPr>
        <w:pStyle w:val="Default"/>
        <w:rPr>
          <w:rFonts w:ascii="Times New Roman" w:hAnsi="Times New Roman" w:cs="Times New Roman"/>
          <w:b/>
          <w:bCs/>
        </w:rPr>
      </w:pPr>
      <w:r w:rsidRPr="00E32B18">
        <w:rPr>
          <w:rFonts w:ascii="Times New Roman" w:hAnsi="Times New Roman" w:cs="Times New Roman"/>
        </w:rPr>
        <w:t xml:space="preserve">The Department of Police </w:t>
      </w:r>
      <w:r w:rsidR="005F5F04" w:rsidRPr="00E32B18">
        <w:rPr>
          <w:rFonts w:ascii="Times New Roman" w:hAnsi="Times New Roman" w:cs="Times New Roman"/>
        </w:rPr>
        <w:t>supplies</w:t>
      </w:r>
      <w:r w:rsidRPr="00E32B18">
        <w:rPr>
          <w:rFonts w:ascii="Times New Roman" w:hAnsi="Times New Roman" w:cs="Times New Roman"/>
        </w:rPr>
        <w:t xml:space="preserve"> escort services to students, faculty, staff, and guests upon request. This service is available on all campuses during regular hours of </w:t>
      </w:r>
      <w:r w:rsidR="005F5F04" w:rsidRPr="00E32B18">
        <w:rPr>
          <w:rFonts w:ascii="Times New Roman" w:hAnsi="Times New Roman" w:cs="Times New Roman"/>
        </w:rPr>
        <w:t>operation,</w:t>
      </w:r>
      <w:r w:rsidRPr="00E32B18">
        <w:rPr>
          <w:rFonts w:ascii="Times New Roman" w:hAnsi="Times New Roman" w:cs="Times New Roman"/>
        </w:rPr>
        <w:t xml:space="preserve"> </w:t>
      </w:r>
      <w:r w:rsidRPr="004E2245">
        <w:rPr>
          <w:rFonts w:ascii="Times New Roman" w:hAnsi="Times New Roman" w:cs="Times New Roman"/>
          <w:b/>
          <w:bCs/>
        </w:rPr>
        <w:t xml:space="preserve">Monday through Friday </w:t>
      </w:r>
      <w:r w:rsidR="005F5F04" w:rsidRPr="004E2245">
        <w:rPr>
          <w:rFonts w:ascii="Times New Roman" w:hAnsi="Times New Roman" w:cs="Times New Roman"/>
          <w:b/>
          <w:bCs/>
        </w:rPr>
        <w:t>8</w:t>
      </w:r>
      <w:r w:rsidRPr="004E2245">
        <w:rPr>
          <w:rFonts w:ascii="Times New Roman" w:hAnsi="Times New Roman" w:cs="Times New Roman"/>
          <w:b/>
          <w:bCs/>
        </w:rPr>
        <w:t>:</w:t>
      </w:r>
      <w:r w:rsidR="005F5F04" w:rsidRPr="004E2245">
        <w:rPr>
          <w:rFonts w:ascii="Times New Roman" w:hAnsi="Times New Roman" w:cs="Times New Roman"/>
          <w:b/>
          <w:bCs/>
        </w:rPr>
        <w:t>00</w:t>
      </w:r>
      <w:r w:rsidRPr="004E2245">
        <w:rPr>
          <w:rFonts w:ascii="Times New Roman" w:hAnsi="Times New Roman" w:cs="Times New Roman"/>
          <w:b/>
          <w:bCs/>
        </w:rPr>
        <w:t xml:space="preserve"> a.m. to </w:t>
      </w:r>
      <w:r w:rsidR="005F5F04" w:rsidRPr="004E2245">
        <w:rPr>
          <w:rFonts w:ascii="Times New Roman" w:hAnsi="Times New Roman" w:cs="Times New Roman"/>
          <w:b/>
          <w:bCs/>
        </w:rPr>
        <w:t>9:45</w:t>
      </w:r>
      <w:r w:rsidRPr="004E2245">
        <w:rPr>
          <w:rFonts w:ascii="Times New Roman" w:hAnsi="Times New Roman" w:cs="Times New Roman"/>
          <w:b/>
          <w:bCs/>
        </w:rPr>
        <w:t xml:space="preserve"> p.m. and Saturday from </w:t>
      </w:r>
      <w:r w:rsidR="005F5F04" w:rsidRPr="004E2245">
        <w:rPr>
          <w:rFonts w:ascii="Times New Roman" w:hAnsi="Times New Roman" w:cs="Times New Roman"/>
          <w:b/>
          <w:bCs/>
        </w:rPr>
        <w:t>8</w:t>
      </w:r>
      <w:r w:rsidRPr="004E2245">
        <w:rPr>
          <w:rFonts w:ascii="Times New Roman" w:hAnsi="Times New Roman" w:cs="Times New Roman"/>
          <w:b/>
          <w:bCs/>
        </w:rPr>
        <w:t>:</w:t>
      </w:r>
      <w:r w:rsidR="005F5F04" w:rsidRPr="004E2245">
        <w:rPr>
          <w:rFonts w:ascii="Times New Roman" w:hAnsi="Times New Roman" w:cs="Times New Roman"/>
          <w:b/>
          <w:bCs/>
        </w:rPr>
        <w:t>00</w:t>
      </w:r>
      <w:r w:rsidRPr="004E2245">
        <w:rPr>
          <w:rFonts w:ascii="Times New Roman" w:hAnsi="Times New Roman" w:cs="Times New Roman"/>
          <w:b/>
          <w:bCs/>
        </w:rPr>
        <w:t xml:space="preserve"> a.m. to </w:t>
      </w:r>
      <w:r w:rsidR="005F5F04" w:rsidRPr="004E2245">
        <w:rPr>
          <w:rFonts w:ascii="Times New Roman" w:hAnsi="Times New Roman" w:cs="Times New Roman"/>
          <w:b/>
          <w:bCs/>
        </w:rPr>
        <w:t>5</w:t>
      </w:r>
      <w:r w:rsidRPr="004E2245">
        <w:rPr>
          <w:rFonts w:ascii="Times New Roman" w:hAnsi="Times New Roman" w:cs="Times New Roman"/>
          <w:b/>
          <w:bCs/>
        </w:rPr>
        <w:t>:</w:t>
      </w:r>
      <w:r w:rsidR="005F5F04" w:rsidRPr="004E2245">
        <w:rPr>
          <w:rFonts w:ascii="Times New Roman" w:hAnsi="Times New Roman" w:cs="Times New Roman"/>
          <w:b/>
          <w:bCs/>
        </w:rPr>
        <w:t>00</w:t>
      </w:r>
      <w:r w:rsidRPr="004E2245">
        <w:rPr>
          <w:rFonts w:ascii="Times New Roman" w:hAnsi="Times New Roman" w:cs="Times New Roman"/>
          <w:b/>
          <w:bCs/>
        </w:rPr>
        <w:t xml:space="preserve"> p.m.</w:t>
      </w:r>
      <w:r w:rsidRPr="00E32B18">
        <w:rPr>
          <w:rFonts w:ascii="Times New Roman" w:hAnsi="Times New Roman" w:cs="Times New Roman"/>
        </w:rPr>
        <w:t xml:space="preserve"> by calling </w:t>
      </w:r>
      <w:r w:rsidR="00563328" w:rsidRPr="004E2245">
        <w:rPr>
          <w:rFonts w:ascii="Times New Roman" w:hAnsi="Times New Roman" w:cs="Times New Roman"/>
          <w:b/>
          <w:bCs/>
        </w:rPr>
        <w:t>757</w:t>
      </w:r>
      <w:r w:rsidR="004E2245">
        <w:rPr>
          <w:rFonts w:ascii="Times New Roman" w:hAnsi="Times New Roman" w:cs="Times New Roman"/>
          <w:b/>
          <w:bCs/>
        </w:rPr>
        <w:t>-</w:t>
      </w:r>
      <w:r w:rsidR="00563328" w:rsidRPr="004E2245">
        <w:rPr>
          <w:rFonts w:ascii="Times New Roman" w:hAnsi="Times New Roman" w:cs="Times New Roman"/>
          <w:b/>
          <w:bCs/>
        </w:rPr>
        <w:t>825</w:t>
      </w:r>
      <w:r w:rsidR="004E2245">
        <w:rPr>
          <w:rFonts w:ascii="Times New Roman" w:hAnsi="Times New Roman" w:cs="Times New Roman"/>
          <w:b/>
          <w:bCs/>
        </w:rPr>
        <w:t xml:space="preserve"> -</w:t>
      </w:r>
      <w:r w:rsidR="00563328" w:rsidRPr="004E2245">
        <w:rPr>
          <w:rFonts w:ascii="Times New Roman" w:hAnsi="Times New Roman" w:cs="Times New Roman"/>
          <w:b/>
          <w:bCs/>
        </w:rPr>
        <w:t>2732</w:t>
      </w:r>
      <w:r w:rsidRPr="00E32B18">
        <w:rPr>
          <w:rFonts w:ascii="Times New Roman" w:hAnsi="Times New Roman" w:cs="Times New Roman"/>
        </w:rPr>
        <w:t>.</w:t>
      </w:r>
      <w:r w:rsidR="009640FF" w:rsidRPr="00E32B18">
        <w:rPr>
          <w:rFonts w:ascii="Times New Roman" w:hAnsi="Times New Roman" w:cs="Times New Roman"/>
        </w:rPr>
        <w:t xml:space="preserve"> </w:t>
      </w:r>
      <w:r w:rsidR="002474D6" w:rsidRPr="004E2245">
        <w:rPr>
          <w:rFonts w:ascii="Times New Roman" w:hAnsi="Times New Roman" w:cs="Times New Roman"/>
          <w:b/>
          <w:bCs/>
        </w:rPr>
        <w:t>Be advised Holidays and Summer hours times are different. For more information, please contact Campus Police 757-825-2732.</w:t>
      </w:r>
    </w:p>
    <w:p w14:paraId="0197A2B9" w14:textId="77777777" w:rsidR="00C84E5F" w:rsidRPr="004E2245" w:rsidRDefault="00C84E5F" w:rsidP="00560942">
      <w:pPr>
        <w:pStyle w:val="Default"/>
        <w:rPr>
          <w:rFonts w:ascii="Times New Roman" w:hAnsi="Times New Roman" w:cs="Times New Roman"/>
          <w:b/>
          <w:bCs/>
        </w:rPr>
      </w:pPr>
    </w:p>
    <w:p w14:paraId="314A46C2" w14:textId="77777777" w:rsidR="00560942" w:rsidRPr="009369F9" w:rsidRDefault="00560942" w:rsidP="003F7C27">
      <w:pPr>
        <w:pStyle w:val="Heading2"/>
        <w:rPr>
          <w:rFonts w:ascii="Times New Roman" w:hAnsi="Times New Roman" w:cs="Times New Roman"/>
          <w:i/>
          <w:sz w:val="32"/>
          <w:szCs w:val="32"/>
        </w:rPr>
      </w:pPr>
      <w:bookmarkStart w:id="20" w:name="_Toc488922839"/>
      <w:r w:rsidRPr="009369F9">
        <w:rPr>
          <w:rFonts w:ascii="Times New Roman" w:hAnsi="Times New Roman" w:cs="Times New Roman"/>
          <w:i/>
          <w:sz w:val="32"/>
          <w:szCs w:val="32"/>
        </w:rPr>
        <w:t>Victim Witness Program</w:t>
      </w:r>
      <w:bookmarkEnd w:id="20"/>
      <w:r w:rsidRPr="009369F9">
        <w:rPr>
          <w:rFonts w:ascii="Times New Roman" w:hAnsi="Times New Roman" w:cs="Times New Roman"/>
          <w:i/>
          <w:sz w:val="32"/>
          <w:szCs w:val="32"/>
        </w:rPr>
        <w:t xml:space="preserve"> </w:t>
      </w:r>
    </w:p>
    <w:p w14:paraId="0989591F" w14:textId="1F39F1D1" w:rsidR="00560942" w:rsidRPr="00E32B18" w:rsidRDefault="00560942" w:rsidP="00560942">
      <w:pPr>
        <w:pStyle w:val="Default"/>
        <w:rPr>
          <w:rFonts w:ascii="Times New Roman" w:hAnsi="Times New Roman" w:cs="Times New Roman"/>
        </w:rPr>
      </w:pPr>
      <w:r w:rsidRPr="00E32B18">
        <w:rPr>
          <w:rFonts w:ascii="Times New Roman" w:hAnsi="Times New Roman" w:cs="Times New Roman"/>
        </w:rPr>
        <w:t xml:space="preserve">The Department of Police is dedicated to </w:t>
      </w:r>
      <w:r w:rsidR="002474D6" w:rsidRPr="00E32B18">
        <w:rPr>
          <w:rFonts w:ascii="Times New Roman" w:hAnsi="Times New Roman" w:cs="Times New Roman"/>
        </w:rPr>
        <w:t>helping</w:t>
      </w:r>
      <w:r w:rsidRPr="00E32B18">
        <w:rPr>
          <w:rFonts w:ascii="Times New Roman" w:hAnsi="Times New Roman" w:cs="Times New Roman"/>
        </w:rPr>
        <w:t xml:space="preserve"> and </w:t>
      </w:r>
      <w:r w:rsidR="002474D6" w:rsidRPr="00E32B18">
        <w:rPr>
          <w:rFonts w:ascii="Times New Roman" w:hAnsi="Times New Roman" w:cs="Times New Roman"/>
        </w:rPr>
        <w:t>supplying</w:t>
      </w:r>
      <w:r w:rsidRPr="00E32B18">
        <w:rPr>
          <w:rFonts w:ascii="Times New Roman" w:hAnsi="Times New Roman" w:cs="Times New Roman"/>
        </w:rPr>
        <w:t xml:space="preserve"> services to victims and witnesses of crime, as governed by the Virginia Crime Victims Bill of Rights. The department’s goal is to ensure that victims and witnesses are provided with as much </w:t>
      </w:r>
      <w:r w:rsidR="002474D6" w:rsidRPr="00E32B18">
        <w:rPr>
          <w:rFonts w:ascii="Times New Roman" w:hAnsi="Times New Roman" w:cs="Times New Roman"/>
        </w:rPr>
        <w:t>help</w:t>
      </w:r>
      <w:r w:rsidRPr="00E32B18">
        <w:rPr>
          <w:rFonts w:ascii="Times New Roman" w:hAnsi="Times New Roman" w:cs="Times New Roman"/>
        </w:rPr>
        <w:t xml:space="preserve"> as necessary. The goal is to reduce the impact of crime on victims, and witnesses through awareness of available services. </w:t>
      </w:r>
    </w:p>
    <w:p w14:paraId="109496DC" w14:textId="77777777" w:rsidR="00A94323" w:rsidRDefault="00560942" w:rsidP="00560942">
      <w:pPr>
        <w:pStyle w:val="Default"/>
        <w:rPr>
          <w:rFonts w:ascii="Times New Roman" w:hAnsi="Times New Roman" w:cs="Times New Roman"/>
        </w:rPr>
      </w:pPr>
      <w:r w:rsidRPr="00E32B18">
        <w:rPr>
          <w:rFonts w:ascii="Times New Roman" w:hAnsi="Times New Roman" w:cs="Times New Roman"/>
        </w:rPr>
        <w:t xml:space="preserve">Victims or witnesses of a </w:t>
      </w:r>
      <w:r w:rsidR="002474D6" w:rsidRPr="00E32B18">
        <w:rPr>
          <w:rFonts w:ascii="Times New Roman" w:hAnsi="Times New Roman" w:cs="Times New Roman"/>
        </w:rPr>
        <w:t>crime</w:t>
      </w:r>
      <w:r w:rsidRPr="00E32B18">
        <w:rPr>
          <w:rFonts w:ascii="Times New Roman" w:hAnsi="Times New Roman" w:cs="Times New Roman"/>
        </w:rPr>
        <w:t xml:space="preserve"> have certain rights under </w:t>
      </w:r>
      <w:r w:rsidR="002474D6" w:rsidRPr="00E32B18">
        <w:rPr>
          <w:rFonts w:ascii="Times New Roman" w:hAnsi="Times New Roman" w:cs="Times New Roman"/>
        </w:rPr>
        <w:t>Virginia’s</w:t>
      </w:r>
      <w:r w:rsidRPr="00E32B18">
        <w:rPr>
          <w:rFonts w:ascii="Times New Roman" w:hAnsi="Times New Roman" w:cs="Times New Roman"/>
        </w:rPr>
        <w:t xml:space="preserve"> Crime Victim and Witness Rights Act. However, there are specific steps that must be taken to receive these rights. </w:t>
      </w:r>
      <w:r w:rsidR="002474D6" w:rsidRPr="00E32B18">
        <w:rPr>
          <w:rFonts w:ascii="Times New Roman" w:hAnsi="Times New Roman" w:cs="Times New Roman"/>
        </w:rPr>
        <w:t>More</w:t>
      </w:r>
      <w:r w:rsidRPr="00E32B18">
        <w:rPr>
          <w:rFonts w:ascii="Times New Roman" w:hAnsi="Times New Roman" w:cs="Times New Roman"/>
        </w:rPr>
        <w:t xml:space="preserve"> </w:t>
      </w:r>
    </w:p>
    <w:p w14:paraId="66A79B41" w14:textId="77777777" w:rsidR="00A94323" w:rsidRDefault="00A94323" w:rsidP="00560942">
      <w:pPr>
        <w:pStyle w:val="Default"/>
        <w:rPr>
          <w:rFonts w:ascii="Times New Roman" w:hAnsi="Times New Roman" w:cs="Times New Roman"/>
        </w:rPr>
      </w:pPr>
    </w:p>
    <w:p w14:paraId="4CC413C6" w14:textId="77777777" w:rsidR="00A94323" w:rsidRDefault="00A94323" w:rsidP="00560942">
      <w:pPr>
        <w:pStyle w:val="Default"/>
        <w:rPr>
          <w:rFonts w:ascii="Times New Roman" w:hAnsi="Times New Roman" w:cs="Times New Roman"/>
        </w:rPr>
      </w:pPr>
    </w:p>
    <w:p w14:paraId="752CB4AA" w14:textId="46FC0120" w:rsidR="00560942" w:rsidRPr="00E32B18" w:rsidRDefault="00560942" w:rsidP="00560942">
      <w:pPr>
        <w:pStyle w:val="Default"/>
        <w:rPr>
          <w:rFonts w:ascii="Times New Roman" w:hAnsi="Times New Roman" w:cs="Times New Roman"/>
        </w:rPr>
      </w:pPr>
      <w:r w:rsidRPr="00E32B18">
        <w:rPr>
          <w:rFonts w:ascii="Times New Roman" w:hAnsi="Times New Roman" w:cs="Times New Roman"/>
        </w:rPr>
        <w:lastRenderedPageBreak/>
        <w:t xml:space="preserve">information can be obtained from “An Informational Guide to Virginia's Crime Victim and Witness Rights Act”. This guide can be found at the local victim/witness program, Commonwealth Attorney’s Office, Police or Sheriff’s Department, or the Virginia Department of Criminal Justice Services. Locations of victim service programs in the State of Virginia can be found at: </w:t>
      </w:r>
      <w:r w:rsidR="002474D6" w:rsidRPr="00E32B18">
        <w:rPr>
          <w:rFonts w:ascii="Times New Roman" w:hAnsi="Times New Roman" w:cs="Times New Roman"/>
        </w:rPr>
        <w:t>http://www.dcjs.virginia.gov/victims/documents/VWmap-phonelist.pdf.</w:t>
      </w:r>
      <w:r w:rsidRPr="00E32B18">
        <w:rPr>
          <w:rFonts w:ascii="Times New Roman" w:hAnsi="Times New Roman" w:cs="Times New Roman"/>
        </w:rPr>
        <w:t xml:space="preserve"> </w:t>
      </w:r>
    </w:p>
    <w:p w14:paraId="2A0B62EB" w14:textId="77777777" w:rsidR="002474D6" w:rsidRPr="00E32B18" w:rsidRDefault="002474D6" w:rsidP="00560942">
      <w:pPr>
        <w:pStyle w:val="Default"/>
        <w:rPr>
          <w:rFonts w:ascii="Times New Roman" w:hAnsi="Times New Roman" w:cs="Times New Roman"/>
        </w:rPr>
      </w:pPr>
    </w:p>
    <w:p w14:paraId="4F1BE15E" w14:textId="0AE8CF70" w:rsidR="00560942" w:rsidRPr="00E32B18" w:rsidRDefault="00560942" w:rsidP="00560942">
      <w:pPr>
        <w:pStyle w:val="Default"/>
        <w:rPr>
          <w:rFonts w:ascii="Times New Roman" w:hAnsi="Times New Roman" w:cs="Times New Roman"/>
        </w:rPr>
      </w:pPr>
      <w:r w:rsidRPr="00E32B18">
        <w:rPr>
          <w:rFonts w:ascii="Times New Roman" w:hAnsi="Times New Roman" w:cs="Times New Roman"/>
          <w:b/>
          <w:bCs/>
          <w:i/>
          <w:iCs/>
        </w:rPr>
        <w:t xml:space="preserve">The department of police encourages anyone who has become a victim of a crime to report the crime to the police. </w:t>
      </w:r>
      <w:r w:rsidRPr="00E32B18">
        <w:rPr>
          <w:rFonts w:ascii="Times New Roman" w:hAnsi="Times New Roman" w:cs="Times New Roman"/>
        </w:rPr>
        <w:t xml:space="preserve">However, on occasion and depending on the nature of the crime, the victim may </w:t>
      </w:r>
      <w:r w:rsidR="002474D6" w:rsidRPr="00E32B18">
        <w:rPr>
          <w:rFonts w:ascii="Times New Roman" w:hAnsi="Times New Roman" w:cs="Times New Roman"/>
        </w:rPr>
        <w:t>choose</w:t>
      </w:r>
      <w:r w:rsidRPr="00E32B18">
        <w:rPr>
          <w:rFonts w:ascii="Times New Roman" w:hAnsi="Times New Roman" w:cs="Times New Roman"/>
        </w:rPr>
        <w:t xml:space="preserve"> to refuse to press charges, </w:t>
      </w:r>
      <w:r w:rsidR="002474D6" w:rsidRPr="00E32B18">
        <w:rPr>
          <w:rFonts w:ascii="Times New Roman" w:hAnsi="Times New Roman" w:cs="Times New Roman"/>
        </w:rPr>
        <w:t>regardless of</w:t>
      </w:r>
      <w:r w:rsidRPr="00E32B18">
        <w:rPr>
          <w:rFonts w:ascii="Times New Roman" w:hAnsi="Times New Roman" w:cs="Times New Roman"/>
        </w:rPr>
        <w:t xml:space="preserve"> </w:t>
      </w:r>
      <w:r w:rsidR="00940A25" w:rsidRPr="00E32B18">
        <w:rPr>
          <w:rFonts w:ascii="Times New Roman" w:hAnsi="Times New Roman" w:cs="Times New Roman"/>
        </w:rPr>
        <w:t>whether</w:t>
      </w:r>
      <w:r w:rsidRPr="00E32B18">
        <w:rPr>
          <w:rFonts w:ascii="Times New Roman" w:hAnsi="Times New Roman" w:cs="Times New Roman"/>
        </w:rPr>
        <w:t xml:space="preserve"> a report is filed. </w:t>
      </w:r>
    </w:p>
    <w:p w14:paraId="7BA1C244" w14:textId="38A6463B" w:rsidR="00560942" w:rsidRPr="00E32B18" w:rsidRDefault="00560942" w:rsidP="00560942">
      <w:pPr>
        <w:pStyle w:val="Default"/>
        <w:rPr>
          <w:rFonts w:ascii="Times New Roman" w:hAnsi="Times New Roman" w:cs="Times New Roman"/>
        </w:rPr>
      </w:pPr>
      <w:r w:rsidRPr="00E32B18">
        <w:rPr>
          <w:rFonts w:ascii="Times New Roman" w:hAnsi="Times New Roman" w:cs="Times New Roman"/>
        </w:rPr>
        <w:t xml:space="preserve">Upon written request, the college will </w:t>
      </w:r>
      <w:r w:rsidR="00940A25" w:rsidRPr="00E32B18">
        <w:rPr>
          <w:rFonts w:ascii="Times New Roman" w:hAnsi="Times New Roman" w:cs="Times New Roman"/>
        </w:rPr>
        <w:t>show</w:t>
      </w:r>
      <w:r w:rsidRPr="00E32B18">
        <w:rPr>
          <w:rFonts w:ascii="Times New Roman" w:hAnsi="Times New Roman" w:cs="Times New Roman"/>
        </w:rPr>
        <w:t xml:space="preserve">, to the alleged victim of a crime of violence or non-forcible sex offense, the report on the results of any disciplinary proceeding conducted by the college. If the alleged victim is deceased </w:t>
      </w:r>
      <w:r w:rsidR="002474D6" w:rsidRPr="00E32B18">
        <w:rPr>
          <w:rFonts w:ascii="Times New Roman" w:hAnsi="Times New Roman" w:cs="Times New Roman"/>
        </w:rPr>
        <w:t>because of</w:t>
      </w:r>
      <w:r w:rsidRPr="00E32B18">
        <w:rPr>
          <w:rFonts w:ascii="Times New Roman" w:hAnsi="Times New Roman" w:cs="Times New Roman"/>
        </w:rPr>
        <w:t xml:space="preserve"> such crime or offense, the next of kin of such victim shall be treated as the alleged victim for purposes of this paragraph.</w:t>
      </w:r>
    </w:p>
    <w:p w14:paraId="2EE2578F" w14:textId="19376308" w:rsidR="001E4844" w:rsidRDefault="00560942" w:rsidP="00560942">
      <w:pPr>
        <w:pStyle w:val="Default"/>
        <w:rPr>
          <w:sz w:val="23"/>
          <w:szCs w:val="23"/>
        </w:rPr>
      </w:pPr>
      <w:r>
        <w:rPr>
          <w:sz w:val="23"/>
          <w:szCs w:val="23"/>
        </w:rPr>
        <w:t xml:space="preserve"> </w:t>
      </w:r>
    </w:p>
    <w:p w14:paraId="3C45CD22" w14:textId="77777777" w:rsidR="001E4844" w:rsidRPr="009369F9" w:rsidRDefault="001E4844" w:rsidP="003F7C27">
      <w:pPr>
        <w:pStyle w:val="Heading2"/>
        <w:rPr>
          <w:rFonts w:ascii="Times New Roman" w:hAnsi="Times New Roman" w:cs="Times New Roman"/>
          <w:i/>
          <w:sz w:val="32"/>
          <w:szCs w:val="32"/>
        </w:rPr>
      </w:pPr>
      <w:bookmarkStart w:id="21" w:name="_Toc488922840"/>
      <w:r w:rsidRPr="009369F9">
        <w:rPr>
          <w:rFonts w:ascii="Times New Roman" w:hAnsi="Times New Roman" w:cs="Times New Roman"/>
          <w:i/>
          <w:sz w:val="32"/>
          <w:szCs w:val="32"/>
        </w:rPr>
        <w:t>Rights of Victims and Confidentiality</w:t>
      </w:r>
      <w:bookmarkEnd w:id="21"/>
      <w:r w:rsidRPr="009369F9">
        <w:rPr>
          <w:rFonts w:ascii="Times New Roman" w:hAnsi="Times New Roman" w:cs="Times New Roman"/>
          <w:i/>
          <w:sz w:val="32"/>
          <w:szCs w:val="32"/>
        </w:rPr>
        <w:t xml:space="preserve"> </w:t>
      </w:r>
    </w:p>
    <w:p w14:paraId="5CDB766E" w14:textId="77777777" w:rsidR="001E4844" w:rsidRPr="00E32B18" w:rsidRDefault="001E4844" w:rsidP="001E4844">
      <w:pPr>
        <w:pStyle w:val="Default"/>
        <w:rPr>
          <w:rFonts w:ascii="Times New Roman" w:hAnsi="Times New Roman" w:cs="Times New Roman"/>
        </w:rPr>
      </w:pPr>
      <w:r w:rsidRPr="00E32B18">
        <w:rPr>
          <w:rFonts w:ascii="Times New Roman" w:hAnsi="Times New Roman" w:cs="Times New Roman"/>
        </w:rPr>
        <w:t xml:space="preserve">Victims of sexual assault and other crimes can be compensated through the Virginia Criminal Injuries Compensation Fund www.cicf.state.va.us. </w:t>
      </w:r>
    </w:p>
    <w:p w14:paraId="6A5B3512" w14:textId="77777777" w:rsidR="001E4844" w:rsidRPr="00E32B18" w:rsidRDefault="001E4844" w:rsidP="001E4844">
      <w:pPr>
        <w:pStyle w:val="Default"/>
        <w:rPr>
          <w:rFonts w:ascii="Times New Roman" w:hAnsi="Times New Roman" w:cs="Times New Roman"/>
        </w:rPr>
      </w:pPr>
      <w:r w:rsidRPr="00E32B18">
        <w:rPr>
          <w:rFonts w:ascii="Times New Roman" w:hAnsi="Times New Roman" w:cs="Times New Roman"/>
        </w:rPr>
        <w:t xml:space="preserve">What May Be Covered? </w:t>
      </w:r>
    </w:p>
    <w:p w14:paraId="480FEEF2"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Find Eligibility and Benefits Information </w:t>
      </w:r>
    </w:p>
    <w:p w14:paraId="264E99F9"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Wage Loss </w:t>
      </w:r>
    </w:p>
    <w:p w14:paraId="3075BA0D"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Domestic Loss of Support </w:t>
      </w:r>
    </w:p>
    <w:p w14:paraId="2F6F6156"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Funeral/Burial Expenses </w:t>
      </w:r>
    </w:p>
    <w:p w14:paraId="5EF5E733" w14:textId="12BCCBCE"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Installation of Security Systems, </w:t>
      </w:r>
      <w:r w:rsidR="002474D6" w:rsidRPr="00E32B18">
        <w:rPr>
          <w:rFonts w:ascii="Times New Roman" w:hAnsi="Times New Roman" w:cs="Times New Roman"/>
        </w:rPr>
        <w:t>Doors,</w:t>
      </w:r>
      <w:r w:rsidRPr="00E32B18">
        <w:rPr>
          <w:rFonts w:ascii="Times New Roman" w:hAnsi="Times New Roman" w:cs="Times New Roman"/>
        </w:rPr>
        <w:t xml:space="preserve"> or Locks </w:t>
      </w:r>
    </w:p>
    <w:p w14:paraId="1AB369E5"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Temporary Lodging </w:t>
      </w:r>
    </w:p>
    <w:p w14:paraId="6FF22BEA"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Prescriptions </w:t>
      </w:r>
    </w:p>
    <w:p w14:paraId="388B92EA"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Prosthetic Devices, such as eyeglasses or dentures </w:t>
      </w:r>
    </w:p>
    <w:p w14:paraId="5D8FEBDB"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Counseling </w:t>
      </w:r>
    </w:p>
    <w:p w14:paraId="75580A05"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Dental/Medical Expenses </w:t>
      </w:r>
    </w:p>
    <w:p w14:paraId="4D855D5F"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Relocation/Moving </w:t>
      </w:r>
    </w:p>
    <w:p w14:paraId="105BF396" w14:textId="77777777" w:rsidR="001E4844" w:rsidRPr="00E32B18" w:rsidRDefault="001E4844" w:rsidP="008C50E6">
      <w:pPr>
        <w:pStyle w:val="Default"/>
        <w:numPr>
          <w:ilvl w:val="0"/>
          <w:numId w:val="3"/>
        </w:numPr>
        <w:spacing w:after="37"/>
        <w:rPr>
          <w:rFonts w:ascii="Times New Roman" w:hAnsi="Times New Roman" w:cs="Times New Roman"/>
        </w:rPr>
      </w:pPr>
      <w:r w:rsidRPr="00E32B18">
        <w:rPr>
          <w:rFonts w:ascii="Times New Roman" w:hAnsi="Times New Roman" w:cs="Times New Roman"/>
        </w:rPr>
        <w:t xml:space="preserve">Crime Scene Clean-up </w:t>
      </w:r>
    </w:p>
    <w:p w14:paraId="329C6E73" w14:textId="7D34ECEE" w:rsidR="001E4844" w:rsidRPr="00E32B18" w:rsidRDefault="001E4844" w:rsidP="008C50E6">
      <w:pPr>
        <w:pStyle w:val="Default"/>
        <w:numPr>
          <w:ilvl w:val="0"/>
          <w:numId w:val="3"/>
        </w:numPr>
        <w:rPr>
          <w:rFonts w:ascii="Times New Roman" w:hAnsi="Times New Roman" w:cs="Times New Roman"/>
        </w:rPr>
      </w:pPr>
      <w:r w:rsidRPr="00E32B18">
        <w:rPr>
          <w:rFonts w:ascii="Times New Roman" w:hAnsi="Times New Roman" w:cs="Times New Roman"/>
        </w:rPr>
        <w:t xml:space="preserve">The Fund does not </w:t>
      </w:r>
      <w:r w:rsidR="002474D6" w:rsidRPr="00E32B18">
        <w:rPr>
          <w:rFonts w:ascii="Times New Roman" w:hAnsi="Times New Roman" w:cs="Times New Roman"/>
        </w:rPr>
        <w:t>reimburse</w:t>
      </w:r>
      <w:r w:rsidRPr="00E32B18">
        <w:rPr>
          <w:rFonts w:ascii="Times New Roman" w:hAnsi="Times New Roman" w:cs="Times New Roman"/>
        </w:rPr>
        <w:t xml:space="preserve"> property or stolen money. </w:t>
      </w:r>
    </w:p>
    <w:p w14:paraId="36460B05" w14:textId="77777777" w:rsidR="001E4844" w:rsidRPr="00E32B18" w:rsidRDefault="001E4844" w:rsidP="001E4844">
      <w:pPr>
        <w:pStyle w:val="Default"/>
        <w:rPr>
          <w:rFonts w:ascii="Times New Roman" w:hAnsi="Times New Roman" w:cs="Times New Roman"/>
        </w:rPr>
      </w:pPr>
    </w:p>
    <w:p w14:paraId="38217F1B" w14:textId="77777777" w:rsidR="001E4844" w:rsidRPr="00E32B18" w:rsidRDefault="001E4844" w:rsidP="001E4844">
      <w:pPr>
        <w:pStyle w:val="Default"/>
        <w:rPr>
          <w:rFonts w:ascii="Times New Roman" w:hAnsi="Times New Roman" w:cs="Times New Roman"/>
        </w:rPr>
      </w:pPr>
      <w:r w:rsidRPr="00E32B18">
        <w:rPr>
          <w:rFonts w:ascii="Times New Roman" w:hAnsi="Times New Roman" w:cs="Times New Roman"/>
        </w:rPr>
        <w:t xml:space="preserve">You Should Apply If… </w:t>
      </w:r>
    </w:p>
    <w:p w14:paraId="781602CD" w14:textId="3D5A46C5"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You had a physical or emotional injury due to a </w:t>
      </w:r>
      <w:r w:rsidR="002474D6" w:rsidRPr="00E32B18">
        <w:rPr>
          <w:rFonts w:ascii="Times New Roman" w:hAnsi="Times New Roman" w:cs="Times New Roman"/>
        </w:rPr>
        <w:t>crime.</w:t>
      </w:r>
      <w:r w:rsidRPr="00E32B18">
        <w:rPr>
          <w:rFonts w:ascii="Times New Roman" w:hAnsi="Times New Roman" w:cs="Times New Roman"/>
        </w:rPr>
        <w:t xml:space="preserve"> </w:t>
      </w:r>
    </w:p>
    <w:p w14:paraId="7F76640F" w14:textId="7F658993"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You were the payer of funeral expenses due to a </w:t>
      </w:r>
      <w:r w:rsidR="002474D6" w:rsidRPr="00E32B18">
        <w:rPr>
          <w:rFonts w:ascii="Times New Roman" w:hAnsi="Times New Roman" w:cs="Times New Roman"/>
        </w:rPr>
        <w:t>crime.</w:t>
      </w:r>
      <w:r w:rsidRPr="00E32B18">
        <w:rPr>
          <w:rFonts w:ascii="Times New Roman" w:hAnsi="Times New Roman" w:cs="Times New Roman"/>
        </w:rPr>
        <w:t xml:space="preserve"> </w:t>
      </w:r>
    </w:p>
    <w:p w14:paraId="7BE9A1BC" w14:textId="78DC1CAC"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The crime occurred in </w:t>
      </w:r>
      <w:r w:rsidR="002474D6" w:rsidRPr="00E32B18">
        <w:rPr>
          <w:rFonts w:ascii="Times New Roman" w:hAnsi="Times New Roman" w:cs="Times New Roman"/>
        </w:rPr>
        <w:t>Virginia.</w:t>
      </w:r>
      <w:r w:rsidRPr="00E32B18">
        <w:rPr>
          <w:rFonts w:ascii="Times New Roman" w:hAnsi="Times New Roman" w:cs="Times New Roman"/>
        </w:rPr>
        <w:t xml:space="preserve"> </w:t>
      </w:r>
    </w:p>
    <w:p w14:paraId="4CEEA71A" w14:textId="562D06F0"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The crime occurred outside the United States, but you are a Virginia </w:t>
      </w:r>
      <w:r w:rsidR="002474D6" w:rsidRPr="00E32B18">
        <w:rPr>
          <w:rFonts w:ascii="Times New Roman" w:hAnsi="Times New Roman" w:cs="Times New Roman"/>
        </w:rPr>
        <w:t>resident.</w:t>
      </w:r>
      <w:r w:rsidRPr="00E32B18">
        <w:rPr>
          <w:rFonts w:ascii="Times New Roman" w:hAnsi="Times New Roman" w:cs="Times New Roman"/>
        </w:rPr>
        <w:t xml:space="preserve"> </w:t>
      </w:r>
    </w:p>
    <w:p w14:paraId="7A8D6962" w14:textId="0B399453"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The crime was reported to </w:t>
      </w:r>
      <w:r w:rsidR="002474D6" w:rsidRPr="00E32B18">
        <w:rPr>
          <w:rFonts w:ascii="Times New Roman" w:hAnsi="Times New Roman" w:cs="Times New Roman"/>
        </w:rPr>
        <w:t>the police.</w:t>
      </w:r>
      <w:r w:rsidRPr="00E32B18">
        <w:rPr>
          <w:rFonts w:ascii="Times New Roman" w:hAnsi="Times New Roman" w:cs="Times New Roman"/>
        </w:rPr>
        <w:t xml:space="preserve"> </w:t>
      </w:r>
    </w:p>
    <w:p w14:paraId="1E10C5BF" w14:textId="62E7116C"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You have been cooperative with the police investigation and criminal court </w:t>
      </w:r>
      <w:r w:rsidR="002474D6" w:rsidRPr="00E32B18">
        <w:rPr>
          <w:rFonts w:ascii="Times New Roman" w:hAnsi="Times New Roman" w:cs="Times New Roman"/>
        </w:rPr>
        <w:t>case.</w:t>
      </w:r>
      <w:r w:rsidRPr="00E32B18">
        <w:rPr>
          <w:rFonts w:ascii="Times New Roman" w:hAnsi="Times New Roman" w:cs="Times New Roman"/>
        </w:rPr>
        <w:t xml:space="preserve"> </w:t>
      </w:r>
    </w:p>
    <w:p w14:paraId="047EEEA8" w14:textId="6CF4BD07"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You were not </w:t>
      </w:r>
      <w:r w:rsidR="002474D6" w:rsidRPr="00E32B18">
        <w:rPr>
          <w:rFonts w:ascii="Times New Roman" w:hAnsi="Times New Roman" w:cs="Times New Roman"/>
        </w:rPr>
        <w:t>taking part</w:t>
      </w:r>
      <w:r w:rsidRPr="00E32B18">
        <w:rPr>
          <w:rFonts w:ascii="Times New Roman" w:hAnsi="Times New Roman" w:cs="Times New Roman"/>
        </w:rPr>
        <w:t xml:space="preserve"> in illegal activity during the time of the </w:t>
      </w:r>
      <w:r w:rsidR="002474D6" w:rsidRPr="00E32B18">
        <w:rPr>
          <w:rFonts w:ascii="Times New Roman" w:hAnsi="Times New Roman" w:cs="Times New Roman"/>
        </w:rPr>
        <w:t>crime.</w:t>
      </w:r>
      <w:r w:rsidRPr="00E32B18">
        <w:rPr>
          <w:rFonts w:ascii="Times New Roman" w:hAnsi="Times New Roman" w:cs="Times New Roman"/>
        </w:rPr>
        <w:t xml:space="preserve"> </w:t>
      </w:r>
    </w:p>
    <w:p w14:paraId="14965456" w14:textId="4109B44A"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t xml:space="preserve">You did not provoke or willingly </w:t>
      </w:r>
      <w:r w:rsidR="002474D6" w:rsidRPr="00E32B18">
        <w:rPr>
          <w:rFonts w:ascii="Times New Roman" w:hAnsi="Times New Roman" w:cs="Times New Roman"/>
        </w:rPr>
        <w:t>take part</w:t>
      </w:r>
      <w:r w:rsidRPr="00E32B18">
        <w:rPr>
          <w:rFonts w:ascii="Times New Roman" w:hAnsi="Times New Roman" w:cs="Times New Roman"/>
        </w:rPr>
        <w:t xml:space="preserve"> in the </w:t>
      </w:r>
      <w:r w:rsidR="002474D6" w:rsidRPr="00E32B18">
        <w:rPr>
          <w:rFonts w:ascii="Times New Roman" w:hAnsi="Times New Roman" w:cs="Times New Roman"/>
        </w:rPr>
        <w:t>crime.</w:t>
      </w:r>
      <w:r w:rsidRPr="00E32B18">
        <w:rPr>
          <w:rFonts w:ascii="Times New Roman" w:hAnsi="Times New Roman" w:cs="Times New Roman"/>
        </w:rPr>
        <w:t xml:space="preserve"> </w:t>
      </w:r>
    </w:p>
    <w:p w14:paraId="662E2EA6" w14:textId="77777777" w:rsidR="001E4844" w:rsidRPr="00E32B18" w:rsidRDefault="001E4844" w:rsidP="008C50E6">
      <w:pPr>
        <w:pStyle w:val="Default"/>
        <w:numPr>
          <w:ilvl w:val="0"/>
          <w:numId w:val="4"/>
        </w:numPr>
        <w:spacing w:after="34"/>
        <w:rPr>
          <w:rFonts w:ascii="Times New Roman" w:hAnsi="Times New Roman" w:cs="Times New Roman"/>
        </w:rPr>
      </w:pPr>
      <w:r w:rsidRPr="00E32B18">
        <w:rPr>
          <w:rFonts w:ascii="Times New Roman" w:hAnsi="Times New Roman" w:cs="Times New Roman"/>
        </w:rPr>
        <w:lastRenderedPageBreak/>
        <w:t xml:space="preserve">There is no income guideline to be eligible. </w:t>
      </w:r>
    </w:p>
    <w:p w14:paraId="14C0741E" w14:textId="77777777" w:rsidR="001E4844" w:rsidRPr="00E32B18" w:rsidRDefault="001E4844" w:rsidP="001E4844">
      <w:pPr>
        <w:pStyle w:val="Default"/>
        <w:rPr>
          <w:rFonts w:ascii="Times New Roman" w:hAnsi="Times New Roman" w:cs="Times New Roman"/>
        </w:rPr>
      </w:pPr>
    </w:p>
    <w:p w14:paraId="36336643" w14:textId="2EB05486" w:rsidR="001E4844" w:rsidRPr="00E32B18" w:rsidRDefault="001E4844" w:rsidP="001E4844">
      <w:pPr>
        <w:pStyle w:val="Default"/>
        <w:rPr>
          <w:rFonts w:ascii="Times New Roman" w:hAnsi="Times New Roman" w:cs="Times New Roman"/>
        </w:rPr>
      </w:pPr>
      <w:r w:rsidRPr="00E32B18">
        <w:rPr>
          <w:rFonts w:ascii="Times New Roman" w:hAnsi="Times New Roman" w:cs="Times New Roman"/>
        </w:rPr>
        <w:t xml:space="preserve">Personal identification of victims </w:t>
      </w:r>
      <w:r w:rsidR="002474D6" w:rsidRPr="00E32B18">
        <w:rPr>
          <w:rFonts w:ascii="Times New Roman" w:hAnsi="Times New Roman" w:cs="Times New Roman"/>
        </w:rPr>
        <w:t>is</w:t>
      </w:r>
      <w:r w:rsidRPr="00E32B18">
        <w:rPr>
          <w:rFonts w:ascii="Times New Roman" w:hAnsi="Times New Roman" w:cs="Times New Roman"/>
        </w:rPr>
        <w:t xml:space="preserve"> never </w:t>
      </w:r>
      <w:r w:rsidR="002474D6" w:rsidRPr="00E32B18">
        <w:rPr>
          <w:rFonts w:ascii="Times New Roman" w:hAnsi="Times New Roman" w:cs="Times New Roman"/>
        </w:rPr>
        <w:t>shown</w:t>
      </w:r>
      <w:r w:rsidRPr="00E32B18">
        <w:rPr>
          <w:rFonts w:ascii="Times New Roman" w:hAnsi="Times New Roman" w:cs="Times New Roman"/>
        </w:rPr>
        <w:t xml:space="preserve"> on any Clery (Annual Security) report. Accommodations to keep personal identification of victims confidential will be </w:t>
      </w:r>
      <w:r w:rsidR="009640FF" w:rsidRPr="00E32B18">
        <w:rPr>
          <w:rFonts w:ascii="Times New Roman" w:hAnsi="Times New Roman" w:cs="Times New Roman"/>
        </w:rPr>
        <w:t>kept</w:t>
      </w:r>
      <w:r w:rsidRPr="00E32B18">
        <w:rPr>
          <w:rFonts w:ascii="Times New Roman" w:hAnsi="Times New Roman" w:cs="Times New Roman"/>
        </w:rPr>
        <w:t xml:space="preserve"> providing that maintaining such information does not impair the ability of the college to conduct a thorough investigation as provided by law. In certain circumstances, </w:t>
      </w:r>
      <w:r w:rsidR="002474D6" w:rsidRPr="00E32B18">
        <w:rPr>
          <w:rFonts w:ascii="Times New Roman" w:hAnsi="Times New Roman" w:cs="Times New Roman"/>
        </w:rPr>
        <w:t xml:space="preserve">Virginia Peninsula </w:t>
      </w:r>
      <w:r w:rsidRPr="00E32B18">
        <w:rPr>
          <w:rFonts w:ascii="Times New Roman" w:hAnsi="Times New Roman" w:cs="Times New Roman"/>
        </w:rPr>
        <w:t xml:space="preserve">Community College will issue “no contact” orders to accused of </w:t>
      </w:r>
      <w:r w:rsidR="002474D6" w:rsidRPr="00E32B18">
        <w:rPr>
          <w:rFonts w:ascii="Times New Roman" w:hAnsi="Times New Roman" w:cs="Times New Roman"/>
        </w:rPr>
        <w:t>threat</w:t>
      </w:r>
      <w:r w:rsidRPr="00E32B18">
        <w:rPr>
          <w:rFonts w:ascii="Times New Roman" w:hAnsi="Times New Roman" w:cs="Times New Roman"/>
        </w:rPr>
        <w:t xml:space="preserve">, harassment, or other misconduct committed on and off campus to students. In addition, the </w:t>
      </w:r>
      <w:r w:rsidR="002474D6" w:rsidRPr="00E32B18">
        <w:rPr>
          <w:rFonts w:ascii="Times New Roman" w:hAnsi="Times New Roman" w:cs="Times New Roman"/>
        </w:rPr>
        <w:t xml:space="preserve">Virginia Peninsula </w:t>
      </w:r>
      <w:r w:rsidRPr="00E32B18">
        <w:rPr>
          <w:rFonts w:ascii="Times New Roman" w:hAnsi="Times New Roman" w:cs="Times New Roman"/>
        </w:rPr>
        <w:t xml:space="preserve">Police Department can </w:t>
      </w:r>
      <w:r w:rsidR="002474D6" w:rsidRPr="00E32B18">
        <w:rPr>
          <w:rFonts w:ascii="Times New Roman" w:hAnsi="Times New Roman" w:cs="Times New Roman"/>
        </w:rPr>
        <w:t>help</w:t>
      </w:r>
      <w:r w:rsidRPr="00E32B18">
        <w:rPr>
          <w:rFonts w:ascii="Times New Roman" w:hAnsi="Times New Roman" w:cs="Times New Roman"/>
        </w:rPr>
        <w:t xml:space="preserve"> victims in obtaining protective orders. In arrest of offenders for domestic, dating, stalking, or sexual assault crimes the </w:t>
      </w:r>
      <w:r w:rsidR="002474D6" w:rsidRPr="00E32B18">
        <w:rPr>
          <w:rFonts w:ascii="Times New Roman" w:hAnsi="Times New Roman" w:cs="Times New Roman"/>
        </w:rPr>
        <w:t xml:space="preserve">Virginia Peninsula </w:t>
      </w:r>
      <w:r w:rsidRPr="00E32B18">
        <w:rPr>
          <w:rFonts w:ascii="Times New Roman" w:hAnsi="Times New Roman" w:cs="Times New Roman"/>
        </w:rPr>
        <w:t xml:space="preserve">Police Department will petition the local magistrate for an emergency protective order. These protective measures and advocacy </w:t>
      </w:r>
      <w:r w:rsidR="002474D6" w:rsidRPr="00E32B18">
        <w:rPr>
          <w:rFonts w:ascii="Times New Roman" w:hAnsi="Times New Roman" w:cs="Times New Roman"/>
        </w:rPr>
        <w:t>aid</w:t>
      </w:r>
      <w:r w:rsidRPr="00E32B18">
        <w:rPr>
          <w:rFonts w:ascii="Times New Roman" w:hAnsi="Times New Roman" w:cs="Times New Roman"/>
        </w:rPr>
        <w:t xml:space="preserve"> are available to victims </w:t>
      </w:r>
      <w:r w:rsidR="002474D6" w:rsidRPr="00E32B18">
        <w:rPr>
          <w:rFonts w:ascii="Times New Roman" w:hAnsi="Times New Roman" w:cs="Times New Roman"/>
        </w:rPr>
        <w:t>whether</w:t>
      </w:r>
      <w:r w:rsidRPr="00E32B18">
        <w:rPr>
          <w:rFonts w:ascii="Times New Roman" w:hAnsi="Times New Roman" w:cs="Times New Roman"/>
        </w:rPr>
        <w:t xml:space="preserve"> they choose to report the crime to campus police or local law enforcement.</w:t>
      </w:r>
    </w:p>
    <w:p w14:paraId="520BDCF7" w14:textId="3A3E9525" w:rsidR="002474D6" w:rsidRDefault="001E4844" w:rsidP="00620ADB">
      <w:pPr>
        <w:pStyle w:val="Heading2"/>
        <w:rPr>
          <w:rFonts w:ascii="Times New Roman" w:hAnsi="Times New Roman" w:cs="Times New Roman"/>
          <w:i/>
          <w:color w:val="517F21" w:themeColor="accent1" w:themeShade="BF"/>
          <w:sz w:val="32"/>
          <w:szCs w:val="32"/>
        </w:rPr>
      </w:pPr>
      <w:bookmarkStart w:id="22" w:name="_Toc488922841"/>
      <w:r w:rsidRPr="009369F9">
        <w:rPr>
          <w:rFonts w:ascii="Times New Roman" w:hAnsi="Times New Roman" w:cs="Times New Roman"/>
          <w:i/>
          <w:color w:val="517F21" w:themeColor="accent1" w:themeShade="BF"/>
          <w:sz w:val="32"/>
          <w:szCs w:val="32"/>
        </w:rPr>
        <w:t>Freedom of Information Act (FOIA)</w:t>
      </w:r>
      <w:bookmarkEnd w:id="22"/>
    </w:p>
    <w:p w14:paraId="0DEC89E1" w14:textId="77777777" w:rsidR="00620ADB" w:rsidRPr="00620ADB" w:rsidRDefault="00620ADB" w:rsidP="00620ADB"/>
    <w:p w14:paraId="139D4932" w14:textId="77777777" w:rsidR="00620ADB" w:rsidRDefault="002474D6" w:rsidP="00546492">
      <w:pPr>
        <w:pStyle w:val="Default"/>
        <w:rPr>
          <w:rFonts w:ascii="Times New Roman" w:hAnsi="Times New Roman" w:cs="Times New Roman"/>
        </w:rPr>
      </w:pPr>
      <w:r w:rsidRPr="00E32B18">
        <w:rPr>
          <w:rFonts w:ascii="Times New Roman" w:hAnsi="Times New Roman" w:cs="Times New Roman"/>
        </w:rPr>
        <w:t>The Virginia Freedom of Information Act (FOIA)</w:t>
      </w:r>
      <w:r w:rsidR="00546492" w:rsidRPr="00E32B18">
        <w:rPr>
          <w:rFonts w:ascii="Times New Roman" w:hAnsi="Times New Roman" w:cs="Times New Roman"/>
        </w:rPr>
        <w:t xml:space="preserve"> </w:t>
      </w:r>
      <w:r w:rsidR="00A4653F" w:rsidRPr="00E32B18">
        <w:rPr>
          <w:rFonts w:ascii="Times New Roman" w:hAnsi="Times New Roman" w:cs="Times New Roman"/>
        </w:rPr>
        <w:t>found</w:t>
      </w:r>
      <w:r w:rsidR="00546492" w:rsidRPr="00E32B18">
        <w:rPr>
          <w:rFonts w:ascii="Times New Roman" w:hAnsi="Times New Roman" w:cs="Times New Roman"/>
        </w:rPr>
        <w:t xml:space="preserve"> §2.2-3700 et. seq. of the Code of Virginia, guarantees citizens of the Commonwealth and representatives of the media access to public records held by public bodies, public officials, and public employees. A public record is any writing or recording, regardless of whether it is a paper record, an electronic file, an audio or video recording, or any other format, that is prepared or owned by, or in the possession of a public body or its officers, employees, or agents in the transaction of public business. All public records are presumed to be open and may only be withheld if a specific, statutory exemption applies. The policy of FOIA states that the purpose of FOIA is to promote an increased </w:t>
      </w:r>
    </w:p>
    <w:p w14:paraId="6CFB5689" w14:textId="140DB12C" w:rsidR="00546492" w:rsidRPr="00E32B18" w:rsidRDefault="00546492" w:rsidP="00546492">
      <w:pPr>
        <w:pStyle w:val="Default"/>
        <w:rPr>
          <w:rFonts w:ascii="Times New Roman" w:hAnsi="Times New Roman" w:cs="Times New Roman"/>
        </w:rPr>
      </w:pPr>
      <w:r w:rsidRPr="00E32B18">
        <w:rPr>
          <w:rFonts w:ascii="Times New Roman" w:hAnsi="Times New Roman" w:cs="Times New Roman"/>
        </w:rPr>
        <w:t xml:space="preserve">awareness by all persons of governmental activities. In furthering this policy, FOIA requires that the law be interpreted liberally, in favor of access, and that any exemption allowing public records to be withheld must be interpreted narrowly. </w:t>
      </w:r>
    </w:p>
    <w:p w14:paraId="0133AD40" w14:textId="436D2016" w:rsidR="00DF6057" w:rsidRPr="00E32B18" w:rsidRDefault="00546492" w:rsidP="00563328">
      <w:pPr>
        <w:pStyle w:val="Default"/>
        <w:rPr>
          <w:rFonts w:ascii="Times New Roman" w:hAnsi="Times New Roman" w:cs="Times New Roman"/>
        </w:rPr>
      </w:pPr>
      <w:r w:rsidRPr="00E32B18">
        <w:rPr>
          <w:rFonts w:ascii="Times New Roman" w:hAnsi="Times New Roman" w:cs="Times New Roman"/>
        </w:rPr>
        <w:t xml:space="preserve">Information for request for </w:t>
      </w:r>
      <w:r w:rsidR="002474D6" w:rsidRPr="00E32B18">
        <w:rPr>
          <w:rFonts w:ascii="Times New Roman" w:hAnsi="Times New Roman" w:cs="Times New Roman"/>
        </w:rPr>
        <w:t xml:space="preserve">Virginia Peninsula Community </w:t>
      </w:r>
      <w:r w:rsidRPr="00E32B18">
        <w:rPr>
          <w:rFonts w:ascii="Times New Roman" w:hAnsi="Times New Roman" w:cs="Times New Roman"/>
        </w:rPr>
        <w:t>Colle</w:t>
      </w:r>
      <w:r w:rsidR="00B757C1" w:rsidRPr="00E32B18">
        <w:rPr>
          <w:rFonts w:ascii="Times New Roman" w:hAnsi="Times New Roman" w:cs="Times New Roman"/>
        </w:rPr>
        <w:t xml:space="preserve">ge FOIA can be found on-line at </w:t>
      </w:r>
      <w:hyperlink r:id="rId28" w:history="1">
        <w:r w:rsidR="00A4653F" w:rsidRPr="00E32B18">
          <w:rPr>
            <w:rStyle w:val="Hyperlink"/>
            <w:rFonts w:ascii="Times New Roman" w:hAnsi="Times New Roman" w:cs="Times New Roman"/>
          </w:rPr>
          <w:t>http://vpcc.edu/about/policy/freedom-of-info</w:t>
        </w:r>
      </w:hyperlink>
      <w:r w:rsidR="00B757C1" w:rsidRPr="00E32B18">
        <w:rPr>
          <w:rFonts w:ascii="Times New Roman" w:hAnsi="Times New Roman" w:cs="Times New Roman"/>
        </w:rPr>
        <w:t xml:space="preserve"> .</w:t>
      </w:r>
    </w:p>
    <w:p w14:paraId="6BA93254" w14:textId="77777777" w:rsidR="00546492" w:rsidRDefault="00546492" w:rsidP="00546492">
      <w:pPr>
        <w:pStyle w:val="Default"/>
        <w:outlineLvl w:val="0"/>
        <w:rPr>
          <w:rStyle w:val="SubtleEmphasis"/>
          <w:sz w:val="28"/>
          <w:szCs w:val="28"/>
        </w:rPr>
      </w:pPr>
    </w:p>
    <w:p w14:paraId="73C305D9" w14:textId="77777777" w:rsidR="002F73EA" w:rsidRPr="009369F9" w:rsidRDefault="002F73EA" w:rsidP="002F73EA">
      <w:pPr>
        <w:pStyle w:val="Heading1"/>
        <w:rPr>
          <w:rStyle w:val="SubtleEmphasis"/>
          <w:rFonts w:ascii="Times New Roman" w:hAnsi="Times New Roman" w:cs="Times New Roman"/>
          <w:bCs w:val="0"/>
          <w:iCs w:val="0"/>
          <w:color w:val="517F21" w:themeColor="accent1" w:themeShade="BF"/>
          <w:sz w:val="32"/>
          <w:szCs w:val="32"/>
        </w:rPr>
      </w:pPr>
      <w:bookmarkStart w:id="23" w:name="_Toc488922843"/>
      <w:bookmarkStart w:id="24" w:name="_Toc488922842"/>
      <w:r w:rsidRPr="009369F9">
        <w:rPr>
          <w:rStyle w:val="SubtleEmphasis"/>
          <w:rFonts w:ascii="Times New Roman" w:hAnsi="Times New Roman" w:cs="Times New Roman"/>
          <w:bCs w:val="0"/>
          <w:iCs w:val="0"/>
          <w:color w:val="517F21" w:themeColor="accent1" w:themeShade="BF"/>
          <w:sz w:val="32"/>
          <w:szCs w:val="32"/>
        </w:rPr>
        <w:t>RISK REDUCTION AND OTHER RESOURCES (CAMPUS SAFETY)</w:t>
      </w:r>
      <w:bookmarkEnd w:id="23"/>
    </w:p>
    <w:p w14:paraId="1BC43DE9" w14:textId="77777777" w:rsidR="002F73EA" w:rsidRPr="00264C8C" w:rsidRDefault="002F73EA" w:rsidP="002F73EA">
      <w:pPr>
        <w:autoSpaceDE w:val="0"/>
        <w:autoSpaceDN w:val="0"/>
        <w:adjustRightInd w:val="0"/>
        <w:spacing w:after="0" w:line="240" w:lineRule="auto"/>
        <w:rPr>
          <w:rFonts w:ascii="Arial" w:hAnsi="Arial" w:cs="Arial"/>
          <w:color w:val="000000"/>
          <w:sz w:val="24"/>
          <w:szCs w:val="24"/>
        </w:rPr>
      </w:pPr>
    </w:p>
    <w:p w14:paraId="5287D2A9" w14:textId="77777777" w:rsidR="002F73EA" w:rsidRPr="00E32B18" w:rsidRDefault="002F73EA" w:rsidP="002F73EA">
      <w:pPr>
        <w:autoSpaceDE w:val="0"/>
        <w:autoSpaceDN w:val="0"/>
        <w:adjustRightInd w:val="0"/>
        <w:spacing w:after="0" w:line="240" w:lineRule="auto"/>
        <w:rPr>
          <w:rFonts w:ascii="Times New Roman" w:hAnsi="Times New Roman" w:cs="Times New Roman"/>
          <w:b/>
          <w:bCs/>
          <w:color w:val="000000"/>
          <w:sz w:val="24"/>
          <w:szCs w:val="24"/>
          <w:u w:val="single"/>
        </w:rPr>
      </w:pPr>
      <w:r w:rsidRPr="00E32B18">
        <w:rPr>
          <w:rFonts w:ascii="Times New Roman" w:hAnsi="Times New Roman" w:cs="Times New Roman"/>
          <w:b/>
          <w:bCs/>
          <w:color w:val="000000"/>
          <w:sz w:val="24"/>
          <w:szCs w:val="24"/>
          <w:u w:val="single"/>
        </w:rPr>
        <w:t>Office of Primary Responsibility: Vice President for Finance and Administration</w:t>
      </w:r>
    </w:p>
    <w:p w14:paraId="3FA96E05" w14:textId="77777777"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p>
    <w:p w14:paraId="61EE7A60" w14:textId="77777777"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p>
    <w:p w14:paraId="14D9966F" w14:textId="1FA9A2F8"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A. General:</w:t>
      </w:r>
      <w:r w:rsidRPr="00E32B18">
        <w:rPr>
          <w:rFonts w:ascii="Times New Roman" w:hAnsi="Times New Roman" w:cs="Times New Roman"/>
          <w:color w:val="000000"/>
          <w:sz w:val="24"/>
          <w:szCs w:val="24"/>
        </w:rPr>
        <w:t xml:space="preserve"> </w:t>
      </w:r>
      <w:r w:rsidR="004E2245">
        <w:rPr>
          <w:rFonts w:ascii="Times New Roman" w:hAnsi="Times New Roman" w:cs="Times New Roman"/>
          <w:color w:val="000000"/>
          <w:sz w:val="24"/>
          <w:szCs w:val="24"/>
        </w:rPr>
        <w:t>Virginia Peninsula</w:t>
      </w:r>
      <w:r w:rsidRPr="00E32B18">
        <w:rPr>
          <w:rFonts w:ascii="Times New Roman" w:hAnsi="Times New Roman" w:cs="Times New Roman"/>
          <w:color w:val="000000"/>
          <w:sz w:val="24"/>
          <w:szCs w:val="24"/>
        </w:rPr>
        <w:t xml:space="preserve"> Community College considers the safety of the College community to be of paramount importance. The College is committed to </w:t>
      </w:r>
      <w:r w:rsidR="004E2245" w:rsidRPr="00E32B18">
        <w:rPr>
          <w:rFonts w:ascii="Times New Roman" w:hAnsi="Times New Roman" w:cs="Times New Roman"/>
          <w:color w:val="000000"/>
          <w:sz w:val="24"/>
          <w:szCs w:val="24"/>
        </w:rPr>
        <w:t>supplying</w:t>
      </w:r>
      <w:r w:rsidRPr="00E32B18">
        <w:rPr>
          <w:rFonts w:ascii="Times New Roman" w:hAnsi="Times New Roman" w:cs="Times New Roman"/>
          <w:color w:val="000000"/>
          <w:sz w:val="24"/>
          <w:szCs w:val="24"/>
        </w:rPr>
        <w:t xml:space="preserve"> a safe and secure environment for students, employees, and visitors to its campuses and other facilities. </w:t>
      </w:r>
    </w:p>
    <w:p w14:paraId="0DDF9EC4" w14:textId="77777777" w:rsidR="00A94323" w:rsidRDefault="00A94323" w:rsidP="002F73EA">
      <w:pPr>
        <w:autoSpaceDE w:val="0"/>
        <w:autoSpaceDN w:val="0"/>
        <w:adjustRightInd w:val="0"/>
        <w:spacing w:after="0" w:line="240" w:lineRule="auto"/>
        <w:ind w:left="720"/>
        <w:rPr>
          <w:rFonts w:ascii="Times New Roman" w:hAnsi="Times New Roman" w:cs="Times New Roman"/>
          <w:b/>
          <w:bCs/>
          <w:color w:val="000000"/>
          <w:sz w:val="24"/>
          <w:szCs w:val="24"/>
        </w:rPr>
      </w:pPr>
    </w:p>
    <w:p w14:paraId="18CCE06F" w14:textId="77777777" w:rsidR="00A94323" w:rsidRDefault="00A94323" w:rsidP="002F73EA">
      <w:pPr>
        <w:autoSpaceDE w:val="0"/>
        <w:autoSpaceDN w:val="0"/>
        <w:adjustRightInd w:val="0"/>
        <w:spacing w:after="0" w:line="240" w:lineRule="auto"/>
        <w:ind w:left="720"/>
        <w:rPr>
          <w:rFonts w:ascii="Times New Roman" w:hAnsi="Times New Roman" w:cs="Times New Roman"/>
          <w:b/>
          <w:bCs/>
          <w:color w:val="000000"/>
          <w:sz w:val="24"/>
          <w:szCs w:val="24"/>
        </w:rPr>
      </w:pPr>
    </w:p>
    <w:p w14:paraId="2BB8739C" w14:textId="77777777" w:rsidR="00A94323" w:rsidRDefault="00A94323" w:rsidP="002F73EA">
      <w:pPr>
        <w:autoSpaceDE w:val="0"/>
        <w:autoSpaceDN w:val="0"/>
        <w:adjustRightInd w:val="0"/>
        <w:spacing w:after="0" w:line="240" w:lineRule="auto"/>
        <w:ind w:left="720"/>
        <w:rPr>
          <w:rFonts w:ascii="Times New Roman" w:hAnsi="Times New Roman" w:cs="Times New Roman"/>
          <w:b/>
          <w:bCs/>
          <w:color w:val="000000"/>
          <w:sz w:val="24"/>
          <w:szCs w:val="24"/>
        </w:rPr>
      </w:pPr>
    </w:p>
    <w:p w14:paraId="7A6CE6D4" w14:textId="06CAC371" w:rsidR="002F73EA" w:rsidRPr="00E32B18" w:rsidRDefault="002F73EA" w:rsidP="002F73EA">
      <w:pPr>
        <w:autoSpaceDE w:val="0"/>
        <w:autoSpaceDN w:val="0"/>
        <w:adjustRightInd w:val="0"/>
        <w:spacing w:after="0" w:line="240" w:lineRule="auto"/>
        <w:ind w:left="720"/>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lastRenderedPageBreak/>
        <w:t>1.</w:t>
      </w:r>
      <w:r w:rsidRPr="00E32B18">
        <w:rPr>
          <w:rFonts w:ascii="Times New Roman" w:hAnsi="Times New Roman" w:cs="Times New Roman"/>
          <w:color w:val="000000"/>
          <w:sz w:val="24"/>
          <w:szCs w:val="24"/>
        </w:rPr>
        <w:t xml:space="preserve"> This plan will be reviewed annually by the Crisis Action Team and revised as </w:t>
      </w:r>
      <w:r w:rsidR="004E2245" w:rsidRPr="00E32B18">
        <w:rPr>
          <w:rFonts w:ascii="Times New Roman" w:hAnsi="Times New Roman" w:cs="Times New Roman"/>
          <w:color w:val="000000"/>
          <w:sz w:val="24"/>
          <w:szCs w:val="24"/>
        </w:rPr>
        <w:t>needed</w:t>
      </w:r>
      <w:r w:rsidRPr="00E32B18">
        <w:rPr>
          <w:rFonts w:ascii="Times New Roman" w:hAnsi="Times New Roman" w:cs="Times New Roman"/>
          <w:color w:val="000000"/>
          <w:sz w:val="24"/>
          <w:szCs w:val="24"/>
        </w:rPr>
        <w:t xml:space="preserve">. Suggestions related to safety, security, emergency response, and continuity of operations issues are welcome and encouraged. These should be </w:t>
      </w:r>
      <w:r w:rsidR="004E2245" w:rsidRPr="00E32B18">
        <w:rPr>
          <w:rFonts w:ascii="Times New Roman" w:hAnsi="Times New Roman" w:cs="Times New Roman"/>
          <w:color w:val="000000"/>
          <w:sz w:val="24"/>
          <w:szCs w:val="24"/>
        </w:rPr>
        <w:t>sent</w:t>
      </w:r>
      <w:r w:rsidRPr="00E32B18">
        <w:rPr>
          <w:rFonts w:ascii="Times New Roman" w:hAnsi="Times New Roman" w:cs="Times New Roman"/>
          <w:color w:val="000000"/>
          <w:sz w:val="24"/>
          <w:szCs w:val="24"/>
        </w:rPr>
        <w:t xml:space="preserve"> to the Vice President for Finance and Administration (VPFA). </w:t>
      </w:r>
    </w:p>
    <w:p w14:paraId="3E75420F" w14:textId="2014F6A1" w:rsidR="002F73EA" w:rsidRPr="00E32B18" w:rsidRDefault="002F73EA" w:rsidP="00A94323">
      <w:pPr>
        <w:autoSpaceDE w:val="0"/>
        <w:autoSpaceDN w:val="0"/>
        <w:adjustRightInd w:val="0"/>
        <w:spacing w:after="0" w:line="240" w:lineRule="auto"/>
        <w:ind w:left="720"/>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2.</w:t>
      </w:r>
      <w:r w:rsidRPr="00E32B18">
        <w:rPr>
          <w:rFonts w:ascii="Times New Roman" w:hAnsi="Times New Roman" w:cs="Times New Roman"/>
          <w:color w:val="000000"/>
          <w:sz w:val="24"/>
          <w:szCs w:val="24"/>
        </w:rPr>
        <w:t xml:space="preserve"> The purpose of this plan is to </w:t>
      </w:r>
      <w:r w:rsidR="00940A25" w:rsidRPr="00E32B18">
        <w:rPr>
          <w:rFonts w:ascii="Times New Roman" w:hAnsi="Times New Roman" w:cs="Times New Roman"/>
          <w:color w:val="000000"/>
          <w:sz w:val="24"/>
          <w:szCs w:val="24"/>
        </w:rPr>
        <w:t>supply</w:t>
      </w:r>
      <w:r w:rsidRPr="00E32B18">
        <w:rPr>
          <w:rFonts w:ascii="Times New Roman" w:hAnsi="Times New Roman" w:cs="Times New Roman"/>
          <w:color w:val="000000"/>
          <w:sz w:val="24"/>
          <w:szCs w:val="24"/>
        </w:rPr>
        <w:t xml:space="preserve"> important information to </w:t>
      </w:r>
      <w:r w:rsidR="004E2245">
        <w:rPr>
          <w:rFonts w:ascii="Times New Roman" w:hAnsi="Times New Roman" w:cs="Times New Roman"/>
          <w:color w:val="000000"/>
          <w:sz w:val="24"/>
          <w:szCs w:val="24"/>
        </w:rPr>
        <w:t>Virginia Peninsula Community College</w:t>
      </w:r>
      <w:r w:rsidRPr="00E32B18">
        <w:rPr>
          <w:rFonts w:ascii="Times New Roman" w:hAnsi="Times New Roman" w:cs="Times New Roman"/>
          <w:color w:val="000000"/>
          <w:sz w:val="24"/>
          <w:szCs w:val="24"/>
        </w:rPr>
        <w:t xml:space="preserve"> faculty and staff in the interest of providing a safe environment and to enhance accident prevention. The plan also provides information </w:t>
      </w:r>
      <w:r w:rsidR="004E2245" w:rsidRPr="00E32B18">
        <w:rPr>
          <w:rFonts w:ascii="Times New Roman" w:hAnsi="Times New Roman" w:cs="Times New Roman"/>
          <w:color w:val="000000"/>
          <w:sz w:val="24"/>
          <w:szCs w:val="24"/>
        </w:rPr>
        <w:t>about</w:t>
      </w:r>
      <w:r w:rsidRPr="00E32B18">
        <w:rPr>
          <w:rFonts w:ascii="Times New Roman" w:hAnsi="Times New Roman" w:cs="Times New Roman"/>
          <w:color w:val="000000"/>
          <w:sz w:val="24"/>
          <w:szCs w:val="24"/>
        </w:rPr>
        <w:t xml:space="preserve"> responses to accidents with the </w:t>
      </w:r>
      <w:r w:rsidR="004E2245" w:rsidRPr="00E32B18">
        <w:rPr>
          <w:rFonts w:ascii="Times New Roman" w:hAnsi="Times New Roman" w:cs="Times New Roman"/>
          <w:color w:val="000000"/>
          <w:sz w:val="24"/>
          <w:szCs w:val="24"/>
        </w:rPr>
        <w:t>goal</w:t>
      </w:r>
      <w:r w:rsidRPr="00E32B18">
        <w:rPr>
          <w:rFonts w:ascii="Times New Roman" w:hAnsi="Times New Roman" w:cs="Times New Roman"/>
          <w:color w:val="000000"/>
          <w:sz w:val="24"/>
          <w:szCs w:val="24"/>
        </w:rPr>
        <w:t xml:space="preserve"> being to minimize personal injuries and equipment, material, and property damage. </w:t>
      </w:r>
    </w:p>
    <w:p w14:paraId="33741A1C" w14:textId="274490DF" w:rsidR="002F73EA" w:rsidRPr="00E32B18" w:rsidRDefault="002F73EA" w:rsidP="002F73EA">
      <w:pPr>
        <w:ind w:left="720"/>
        <w:rPr>
          <w:rFonts w:ascii="Times New Roman" w:hAnsi="Times New Roman" w:cs="Times New Roman"/>
          <w:sz w:val="24"/>
          <w:szCs w:val="24"/>
        </w:rPr>
      </w:pPr>
      <w:r w:rsidRPr="009369F9">
        <w:rPr>
          <w:rFonts w:ascii="Times New Roman" w:hAnsi="Times New Roman" w:cs="Times New Roman"/>
          <w:b/>
          <w:bCs/>
          <w:color w:val="000000"/>
          <w:sz w:val="24"/>
          <w:szCs w:val="24"/>
        </w:rPr>
        <w:t>3.</w:t>
      </w:r>
      <w:r w:rsidRPr="00E32B18">
        <w:rPr>
          <w:rFonts w:ascii="Times New Roman" w:hAnsi="Times New Roman" w:cs="Times New Roman"/>
          <w:color w:val="000000"/>
          <w:sz w:val="24"/>
          <w:szCs w:val="24"/>
        </w:rPr>
        <w:t xml:space="preserve"> This plan complements the College’s Emergency Action Plan (EAP) (APM 12.2), which </w:t>
      </w:r>
      <w:r w:rsidR="00940A25" w:rsidRPr="00E32B18">
        <w:rPr>
          <w:rFonts w:ascii="Times New Roman" w:hAnsi="Times New Roman" w:cs="Times New Roman"/>
          <w:color w:val="000000"/>
          <w:sz w:val="24"/>
          <w:szCs w:val="24"/>
        </w:rPr>
        <w:t>supplies</w:t>
      </w:r>
      <w:r w:rsidRPr="00E32B18">
        <w:rPr>
          <w:rFonts w:ascii="Times New Roman" w:hAnsi="Times New Roman" w:cs="Times New Roman"/>
          <w:color w:val="000000"/>
          <w:sz w:val="24"/>
          <w:szCs w:val="24"/>
        </w:rPr>
        <w:t xml:space="preserve"> specific directions in the event of various types of emergency situations.</w:t>
      </w:r>
      <w:r w:rsidRPr="00E32B18">
        <w:rPr>
          <w:rFonts w:ascii="Times New Roman" w:hAnsi="Times New Roman" w:cs="Times New Roman"/>
          <w:sz w:val="24"/>
          <w:szCs w:val="24"/>
        </w:rPr>
        <w:t xml:space="preserve"> Emergency situations addressed in the EAP, such as bomb threats and suspicious packages, fire, campus disturbance or violent intruder, and sheltering for severe weather, are not addressed </w:t>
      </w:r>
      <w:r w:rsidR="004E2245" w:rsidRPr="00E32B18">
        <w:rPr>
          <w:rFonts w:ascii="Times New Roman" w:hAnsi="Times New Roman" w:cs="Times New Roman"/>
          <w:sz w:val="24"/>
          <w:szCs w:val="24"/>
        </w:rPr>
        <w:t>here</w:t>
      </w:r>
      <w:r w:rsidRPr="00E32B18">
        <w:rPr>
          <w:rFonts w:ascii="Times New Roman" w:hAnsi="Times New Roman" w:cs="Times New Roman"/>
          <w:sz w:val="24"/>
          <w:szCs w:val="24"/>
        </w:rPr>
        <w:t xml:space="preserve">. </w:t>
      </w:r>
    </w:p>
    <w:p w14:paraId="081A63CA" w14:textId="77777777" w:rsidR="002F73EA" w:rsidRPr="009369F9" w:rsidRDefault="002F73EA" w:rsidP="002F73EA">
      <w:pPr>
        <w:autoSpaceDE w:val="0"/>
        <w:autoSpaceDN w:val="0"/>
        <w:adjustRightInd w:val="0"/>
        <w:spacing w:after="0" w:line="240" w:lineRule="auto"/>
        <w:rPr>
          <w:rFonts w:ascii="Times New Roman" w:hAnsi="Times New Roman" w:cs="Times New Roman"/>
          <w:b/>
          <w:bCs/>
          <w:color w:val="000000"/>
          <w:sz w:val="24"/>
          <w:szCs w:val="24"/>
        </w:rPr>
      </w:pPr>
      <w:r w:rsidRPr="009369F9">
        <w:rPr>
          <w:rFonts w:ascii="Times New Roman" w:hAnsi="Times New Roman" w:cs="Times New Roman"/>
          <w:b/>
          <w:bCs/>
          <w:sz w:val="24"/>
          <w:szCs w:val="24"/>
        </w:rPr>
        <w:t>B. College Safety:</w:t>
      </w:r>
    </w:p>
    <w:p w14:paraId="7772F806" w14:textId="77777777"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t xml:space="preserve"> </w:t>
      </w:r>
    </w:p>
    <w:p w14:paraId="10A1EE80" w14:textId="77777777" w:rsidR="002F73EA" w:rsidRPr="009369F9" w:rsidRDefault="002F73EA" w:rsidP="002F73EA">
      <w:pPr>
        <w:autoSpaceDE w:val="0"/>
        <w:autoSpaceDN w:val="0"/>
        <w:adjustRightInd w:val="0"/>
        <w:spacing w:after="0" w:line="240" w:lineRule="auto"/>
        <w:rPr>
          <w:rFonts w:ascii="Times New Roman" w:hAnsi="Times New Roman" w:cs="Times New Roman"/>
          <w:b/>
          <w:bCs/>
          <w:color w:val="000000"/>
          <w:sz w:val="24"/>
          <w:szCs w:val="24"/>
        </w:rPr>
      </w:pPr>
      <w:r w:rsidRPr="009369F9">
        <w:rPr>
          <w:rFonts w:ascii="Times New Roman" w:hAnsi="Times New Roman" w:cs="Times New Roman"/>
          <w:b/>
          <w:bCs/>
          <w:color w:val="000000"/>
          <w:sz w:val="24"/>
          <w:szCs w:val="24"/>
        </w:rPr>
        <w:t xml:space="preserve">1. </w:t>
      </w:r>
      <w:r w:rsidRPr="009369F9">
        <w:rPr>
          <w:rFonts w:ascii="Times New Roman" w:hAnsi="Times New Roman" w:cs="Times New Roman"/>
          <w:b/>
          <w:bCs/>
          <w:color w:val="000000"/>
          <w:sz w:val="24"/>
          <w:szCs w:val="24"/>
          <w:u w:val="single"/>
        </w:rPr>
        <w:t>General</w:t>
      </w:r>
      <w:r w:rsidRPr="009369F9">
        <w:rPr>
          <w:rFonts w:ascii="Times New Roman" w:hAnsi="Times New Roman" w:cs="Times New Roman"/>
          <w:b/>
          <w:bCs/>
          <w:color w:val="000000"/>
          <w:sz w:val="24"/>
          <w:szCs w:val="24"/>
        </w:rPr>
        <w:t xml:space="preserve">: </w:t>
      </w:r>
    </w:p>
    <w:p w14:paraId="2F4762C4" w14:textId="12DA8679" w:rsidR="002F73EA" w:rsidRPr="00E32B18" w:rsidRDefault="002F73EA" w:rsidP="003E17D1">
      <w:pPr>
        <w:autoSpaceDE w:val="0"/>
        <w:autoSpaceDN w:val="0"/>
        <w:adjustRightInd w:val="0"/>
        <w:spacing w:after="0" w:line="240" w:lineRule="auto"/>
        <w:ind w:left="720"/>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a.</w:t>
      </w:r>
      <w:r w:rsidRPr="00E32B18">
        <w:rPr>
          <w:rFonts w:ascii="Times New Roman" w:hAnsi="Times New Roman" w:cs="Times New Roman"/>
          <w:color w:val="000000"/>
          <w:sz w:val="24"/>
          <w:szCs w:val="24"/>
        </w:rPr>
        <w:t xml:space="preserve"> </w:t>
      </w:r>
      <w:r w:rsidR="004E2245">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mission with respect to safety is to safeguard the lives of faculty, staff, and students; to lessen the extent of personal injuries that may occur; to promote better college-wide working conditions; and to protect the College’s resources </w:t>
      </w:r>
      <w:r w:rsidR="00430F80" w:rsidRPr="00E32B18">
        <w:rPr>
          <w:rFonts w:ascii="Times New Roman" w:hAnsi="Times New Roman" w:cs="Times New Roman"/>
          <w:color w:val="000000"/>
          <w:sz w:val="24"/>
          <w:szCs w:val="24"/>
        </w:rPr>
        <w:t>if</w:t>
      </w:r>
      <w:r w:rsidRPr="00E32B18">
        <w:rPr>
          <w:rFonts w:ascii="Times New Roman" w:hAnsi="Times New Roman" w:cs="Times New Roman"/>
          <w:color w:val="000000"/>
          <w:sz w:val="24"/>
          <w:szCs w:val="24"/>
        </w:rPr>
        <w:t xml:space="preserve"> an accident or emergency.</w:t>
      </w:r>
    </w:p>
    <w:p w14:paraId="51084981" w14:textId="646587DA" w:rsidR="00D25BCE" w:rsidRDefault="002F73EA" w:rsidP="003E17D1">
      <w:pPr>
        <w:autoSpaceDE w:val="0"/>
        <w:autoSpaceDN w:val="0"/>
        <w:adjustRightInd w:val="0"/>
        <w:spacing w:after="0" w:line="240" w:lineRule="auto"/>
        <w:ind w:left="720"/>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b.</w:t>
      </w:r>
      <w:r w:rsidRPr="00E32B18">
        <w:rPr>
          <w:rFonts w:ascii="Times New Roman" w:hAnsi="Times New Roman" w:cs="Times New Roman"/>
          <w:color w:val="000000"/>
          <w:sz w:val="24"/>
          <w:szCs w:val="24"/>
        </w:rPr>
        <w:t xml:space="preserve"> Increased awareness of accident prevention is the key to ensuring a safe environment for all employees, students, and visitors to the College. All college employees </w:t>
      </w:r>
      <w:r w:rsidR="004E2245" w:rsidRPr="00E32B18">
        <w:rPr>
          <w:rFonts w:ascii="Times New Roman" w:hAnsi="Times New Roman" w:cs="Times New Roman"/>
          <w:color w:val="000000"/>
          <w:sz w:val="24"/>
          <w:szCs w:val="24"/>
        </w:rPr>
        <w:t>handle</w:t>
      </w:r>
      <w:r w:rsidRPr="00E32B18">
        <w:rPr>
          <w:rFonts w:ascii="Times New Roman" w:hAnsi="Times New Roman" w:cs="Times New Roman"/>
          <w:color w:val="000000"/>
          <w:sz w:val="24"/>
          <w:szCs w:val="24"/>
        </w:rPr>
        <w:t xml:space="preserve"> following established safety rules and procedures, </w:t>
      </w:r>
      <w:r w:rsidR="004E2245" w:rsidRPr="00E32B18">
        <w:rPr>
          <w:rFonts w:ascii="Times New Roman" w:hAnsi="Times New Roman" w:cs="Times New Roman"/>
          <w:color w:val="000000"/>
          <w:sz w:val="24"/>
          <w:szCs w:val="24"/>
        </w:rPr>
        <w:t>reporting,</w:t>
      </w:r>
      <w:r w:rsidRPr="00E32B18">
        <w:rPr>
          <w:rFonts w:ascii="Times New Roman" w:hAnsi="Times New Roman" w:cs="Times New Roman"/>
          <w:color w:val="000000"/>
          <w:sz w:val="24"/>
          <w:szCs w:val="24"/>
        </w:rPr>
        <w:t xml:space="preserve"> and taking the necessary</w:t>
      </w:r>
    </w:p>
    <w:p w14:paraId="703B3BC2" w14:textId="20994322" w:rsidR="00D25BCE" w:rsidRDefault="00FE7CF9" w:rsidP="003E17D1">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actions to correct hazards they see, and to report all accidents at once to their respective</w:t>
      </w:r>
    </w:p>
    <w:p w14:paraId="71B17BAA" w14:textId="4E2AA65B" w:rsidR="00FE7CF9"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F73EA" w:rsidRPr="00E32B18">
        <w:rPr>
          <w:rFonts w:ascii="Times New Roman" w:hAnsi="Times New Roman" w:cs="Times New Roman"/>
          <w:color w:val="000000"/>
          <w:sz w:val="24"/>
          <w:szCs w:val="24"/>
        </w:rPr>
        <w:t>supervisor. Faculty members should be familiar with and teach safety procedures to their</w:t>
      </w:r>
    </w:p>
    <w:p w14:paraId="3DB4E96D" w14:textId="523F9C14" w:rsidR="00FE7CF9"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E7CF9">
        <w:rPr>
          <w:rFonts w:ascii="Times New Roman" w:hAnsi="Times New Roman" w:cs="Times New Roman"/>
          <w:color w:val="000000"/>
          <w:sz w:val="24"/>
          <w:szCs w:val="24"/>
        </w:rPr>
        <w:t>students as a goal in any classroom, laboratory, or shop program. They should also be</w:t>
      </w:r>
    </w:p>
    <w:p w14:paraId="0E971C48" w14:textId="4EA58E23" w:rsidR="00FE7CF9"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F73EA" w:rsidRPr="00E32B18">
        <w:rPr>
          <w:rFonts w:ascii="Times New Roman" w:hAnsi="Times New Roman" w:cs="Times New Roman"/>
          <w:color w:val="000000"/>
          <w:sz w:val="24"/>
          <w:szCs w:val="24"/>
        </w:rPr>
        <w:t>familiar with and inspect their areas (classrooms/laboratories) to ensure that acceptable</w:t>
      </w:r>
    </w:p>
    <w:p w14:paraId="7497BAC1" w14:textId="1D2543C7" w:rsidR="00FE7CF9"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F73EA" w:rsidRPr="00E32B18">
        <w:rPr>
          <w:rFonts w:ascii="Times New Roman" w:hAnsi="Times New Roman" w:cs="Times New Roman"/>
          <w:color w:val="000000"/>
          <w:sz w:val="24"/>
          <w:szCs w:val="24"/>
        </w:rPr>
        <w:t>standards for safety are met. Any discrepancies should be reported to the responsible</w:t>
      </w:r>
    </w:p>
    <w:p w14:paraId="60A4D0DE" w14:textId="6A10D253" w:rsidR="002F73EA" w:rsidRPr="00E32B18"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FE7CF9">
        <w:rPr>
          <w:rFonts w:ascii="Times New Roman" w:hAnsi="Times New Roman" w:cs="Times New Roman"/>
          <w:color w:val="000000"/>
          <w:sz w:val="24"/>
          <w:szCs w:val="24"/>
        </w:rPr>
        <w:t>Academy D</w:t>
      </w:r>
      <w:r w:rsidR="002F73EA" w:rsidRPr="00E32B18">
        <w:rPr>
          <w:rFonts w:ascii="Times New Roman" w:hAnsi="Times New Roman" w:cs="Times New Roman"/>
          <w:color w:val="000000"/>
          <w:sz w:val="24"/>
          <w:szCs w:val="24"/>
        </w:rPr>
        <w:t>ean for resolution.</w:t>
      </w:r>
    </w:p>
    <w:p w14:paraId="2DEDC26B" w14:textId="17AFC2EF" w:rsidR="002F73EA"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         </w:t>
      </w:r>
      <w:r w:rsidR="002F73EA" w:rsidRPr="009369F9">
        <w:rPr>
          <w:rFonts w:ascii="Times New Roman" w:hAnsi="Times New Roman" w:cs="Times New Roman"/>
          <w:b/>
          <w:bCs/>
          <w:color w:val="000000"/>
          <w:sz w:val="24"/>
          <w:szCs w:val="24"/>
        </w:rPr>
        <w:t>c.</w:t>
      </w:r>
      <w:r>
        <w:rPr>
          <w:rFonts w:ascii="Times New Roman" w:hAnsi="Times New Roman" w:cs="Times New Roman"/>
          <w:color w:val="000000"/>
          <w:sz w:val="24"/>
          <w:szCs w:val="24"/>
        </w:rPr>
        <w:t xml:space="preserve"> </w:t>
      </w:r>
      <w:r w:rsidR="002F73EA" w:rsidRPr="00E32B18">
        <w:rPr>
          <w:rFonts w:ascii="Times New Roman" w:hAnsi="Times New Roman" w:cs="Times New Roman"/>
          <w:color w:val="000000"/>
          <w:sz w:val="24"/>
          <w:szCs w:val="24"/>
        </w:rPr>
        <w:t xml:space="preserve">Safety also extends to proper attire. All </w:t>
      </w:r>
      <w:r w:rsidR="004E2245">
        <w:rPr>
          <w:rFonts w:ascii="Times New Roman" w:hAnsi="Times New Roman" w:cs="Times New Roman"/>
          <w:color w:val="000000"/>
          <w:sz w:val="24"/>
          <w:szCs w:val="24"/>
        </w:rPr>
        <w:t>Virginia Peninsula Community College</w:t>
      </w:r>
      <w:r w:rsidR="002F73EA" w:rsidRPr="00E32B18">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4CD61261" w14:textId="38501FEB" w:rsidR="003E17D1"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employees, students, and visitors must wear shoes and proper clothing that would not </w:t>
      </w:r>
    </w:p>
    <w:p w14:paraId="54C1EB07" w14:textId="282C56B5" w:rsidR="003E17D1"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detract from the learning environment. Where there is a potential for working with </w:t>
      </w:r>
    </w:p>
    <w:p w14:paraId="7F29C429" w14:textId="77777777" w:rsidR="003E17D1"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E32B18">
        <w:rPr>
          <w:rFonts w:ascii="Times New Roman" w:hAnsi="Times New Roman" w:cs="Times New Roman"/>
          <w:color w:val="000000"/>
          <w:sz w:val="24"/>
          <w:szCs w:val="24"/>
        </w:rPr>
        <w:t xml:space="preserve">hazardous materials or in a shop environment, proper protective devices (goggles, gloves, </w:t>
      </w:r>
      <w:r>
        <w:rPr>
          <w:rFonts w:ascii="Times New Roman" w:hAnsi="Times New Roman" w:cs="Times New Roman"/>
          <w:color w:val="000000"/>
          <w:sz w:val="24"/>
          <w:szCs w:val="24"/>
        </w:rPr>
        <w:t xml:space="preserve">  </w:t>
      </w:r>
    </w:p>
    <w:p w14:paraId="569CF937" w14:textId="3E741111" w:rsidR="003E17D1" w:rsidRPr="00E32B18" w:rsidRDefault="003E17D1" w:rsidP="003E17D1">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         masks, shoes, etc.) must be worn to prevent injury.</w:t>
      </w:r>
    </w:p>
    <w:p w14:paraId="154860AF" w14:textId="77777777" w:rsidR="002F73EA" w:rsidRPr="00E32B18" w:rsidRDefault="002F73EA" w:rsidP="003E17D1">
      <w:pPr>
        <w:autoSpaceDE w:val="0"/>
        <w:autoSpaceDN w:val="0"/>
        <w:adjustRightInd w:val="0"/>
        <w:spacing w:after="0" w:line="240" w:lineRule="auto"/>
        <w:rPr>
          <w:rFonts w:ascii="Times New Roman" w:hAnsi="Times New Roman" w:cs="Times New Roman"/>
          <w:color w:val="000000"/>
          <w:sz w:val="24"/>
          <w:szCs w:val="24"/>
        </w:rPr>
      </w:pPr>
    </w:p>
    <w:p w14:paraId="14B1DCF0" w14:textId="0042C59E"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 xml:space="preserve">2. </w:t>
      </w:r>
      <w:r w:rsidRPr="009369F9">
        <w:rPr>
          <w:rFonts w:ascii="Times New Roman" w:hAnsi="Times New Roman" w:cs="Times New Roman"/>
          <w:b/>
          <w:bCs/>
          <w:color w:val="000000"/>
          <w:sz w:val="24"/>
          <w:szCs w:val="24"/>
          <w:u w:val="single"/>
        </w:rPr>
        <w:t>College Safety Officer</w:t>
      </w:r>
      <w:r w:rsidRPr="009369F9">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The </w:t>
      </w:r>
      <w:r w:rsidR="004E2245">
        <w:rPr>
          <w:rFonts w:ascii="Times New Roman" w:hAnsi="Times New Roman" w:cs="Times New Roman"/>
          <w:color w:val="000000"/>
          <w:sz w:val="24"/>
          <w:szCs w:val="24"/>
        </w:rPr>
        <w:t>Virginia Peninsula</w:t>
      </w:r>
      <w:r w:rsidRPr="00E32B18">
        <w:rPr>
          <w:rFonts w:ascii="Times New Roman" w:hAnsi="Times New Roman" w:cs="Times New Roman"/>
          <w:color w:val="000000"/>
          <w:sz w:val="24"/>
          <w:szCs w:val="24"/>
        </w:rPr>
        <w:t xml:space="preserve"> Safety Officer works in close coordination with all members of the College team. The Safety Officer also serves as the College Fire Safety Inspector/Coordinator. </w:t>
      </w:r>
    </w:p>
    <w:p w14:paraId="0675A1FB" w14:textId="77777777"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p>
    <w:p w14:paraId="49715338" w14:textId="77777777" w:rsidR="00A94323" w:rsidRDefault="002F73EA" w:rsidP="002F73EA">
      <w:pPr>
        <w:autoSpaceDE w:val="0"/>
        <w:autoSpaceDN w:val="0"/>
        <w:adjustRightInd w:val="0"/>
        <w:spacing w:after="0" w:line="240" w:lineRule="auto"/>
        <w:rPr>
          <w:rFonts w:ascii="Times New Roman" w:hAnsi="Times New Roman" w:cs="Times New Roman"/>
          <w:color w:val="000000"/>
          <w:sz w:val="24"/>
          <w:szCs w:val="24"/>
        </w:rPr>
      </w:pPr>
      <w:r w:rsidRPr="009369F9">
        <w:rPr>
          <w:rFonts w:ascii="Times New Roman" w:hAnsi="Times New Roman" w:cs="Times New Roman"/>
          <w:b/>
          <w:bCs/>
          <w:color w:val="000000"/>
          <w:sz w:val="24"/>
          <w:szCs w:val="24"/>
        </w:rPr>
        <w:t xml:space="preserve">3. </w:t>
      </w:r>
      <w:r w:rsidRPr="009369F9">
        <w:rPr>
          <w:rFonts w:ascii="Times New Roman" w:hAnsi="Times New Roman" w:cs="Times New Roman"/>
          <w:b/>
          <w:bCs/>
          <w:color w:val="000000"/>
          <w:sz w:val="24"/>
          <w:szCs w:val="24"/>
          <w:u w:val="single"/>
        </w:rPr>
        <w:t>College Safety Committee</w:t>
      </w:r>
      <w:r w:rsidRPr="009369F9">
        <w:rPr>
          <w:rFonts w:ascii="Times New Roman" w:hAnsi="Times New Roman" w:cs="Times New Roman"/>
          <w:b/>
          <w:bCs/>
          <w:color w:val="000000"/>
          <w:sz w:val="24"/>
          <w:szCs w:val="24"/>
        </w:rPr>
        <w:t>:</w:t>
      </w:r>
      <w:r w:rsidRPr="00E32B18">
        <w:rPr>
          <w:rFonts w:ascii="Times New Roman" w:hAnsi="Times New Roman" w:cs="Times New Roman"/>
          <w:color w:val="000000"/>
          <w:sz w:val="24"/>
          <w:szCs w:val="24"/>
        </w:rPr>
        <w:t xml:space="preserve"> The </w:t>
      </w:r>
      <w:r w:rsidR="004E2245">
        <w:rPr>
          <w:rFonts w:ascii="Times New Roman" w:hAnsi="Times New Roman" w:cs="Times New Roman"/>
          <w:color w:val="000000"/>
          <w:sz w:val="24"/>
          <w:szCs w:val="24"/>
        </w:rPr>
        <w:t>Virginia Peninsula Community College’s</w:t>
      </w:r>
      <w:r w:rsidRPr="00E32B18">
        <w:rPr>
          <w:rFonts w:ascii="Times New Roman" w:hAnsi="Times New Roman" w:cs="Times New Roman"/>
          <w:color w:val="000000"/>
          <w:sz w:val="24"/>
          <w:szCs w:val="24"/>
        </w:rPr>
        <w:t xml:space="preserve"> Crisis Action Team also serves as the College Safety Committee. The committee will </w:t>
      </w:r>
      <w:r w:rsidR="00852190" w:rsidRPr="00E32B18">
        <w:rPr>
          <w:rFonts w:ascii="Times New Roman" w:hAnsi="Times New Roman" w:cs="Times New Roman"/>
          <w:color w:val="000000"/>
          <w:sz w:val="24"/>
          <w:szCs w:val="24"/>
        </w:rPr>
        <w:t>check</w:t>
      </w:r>
      <w:r w:rsidRPr="00E32B18">
        <w:rPr>
          <w:rFonts w:ascii="Times New Roman" w:hAnsi="Times New Roman" w:cs="Times New Roman"/>
          <w:color w:val="000000"/>
          <w:sz w:val="24"/>
          <w:szCs w:val="24"/>
        </w:rPr>
        <w:t xml:space="preserve"> safety conditions </w:t>
      </w:r>
    </w:p>
    <w:p w14:paraId="5996F560" w14:textId="77777777" w:rsidR="00A94323" w:rsidRDefault="00A94323" w:rsidP="002F73EA">
      <w:pPr>
        <w:autoSpaceDE w:val="0"/>
        <w:autoSpaceDN w:val="0"/>
        <w:adjustRightInd w:val="0"/>
        <w:spacing w:after="0" w:line="240" w:lineRule="auto"/>
        <w:rPr>
          <w:rFonts w:ascii="Times New Roman" w:hAnsi="Times New Roman" w:cs="Times New Roman"/>
          <w:color w:val="000000"/>
          <w:sz w:val="24"/>
          <w:szCs w:val="24"/>
        </w:rPr>
      </w:pPr>
    </w:p>
    <w:p w14:paraId="163C718F" w14:textId="77777777" w:rsidR="00A94323" w:rsidRDefault="00A94323" w:rsidP="002F73EA">
      <w:pPr>
        <w:autoSpaceDE w:val="0"/>
        <w:autoSpaceDN w:val="0"/>
        <w:adjustRightInd w:val="0"/>
        <w:spacing w:after="0" w:line="240" w:lineRule="auto"/>
        <w:rPr>
          <w:rFonts w:ascii="Times New Roman" w:hAnsi="Times New Roman" w:cs="Times New Roman"/>
          <w:color w:val="000000"/>
          <w:sz w:val="24"/>
          <w:szCs w:val="24"/>
        </w:rPr>
      </w:pPr>
    </w:p>
    <w:p w14:paraId="69D3D5E6" w14:textId="0F504A3B" w:rsidR="002F73EA" w:rsidRPr="00E32B18" w:rsidRDefault="002F73EA" w:rsidP="002F73EA">
      <w:pPr>
        <w:autoSpaceDE w:val="0"/>
        <w:autoSpaceDN w:val="0"/>
        <w:adjustRightInd w:val="0"/>
        <w:spacing w:after="0" w:line="240" w:lineRule="auto"/>
        <w:rPr>
          <w:rFonts w:ascii="Times New Roman" w:hAnsi="Times New Roman" w:cs="Times New Roman"/>
          <w:color w:val="000000"/>
          <w:sz w:val="24"/>
          <w:szCs w:val="24"/>
        </w:rPr>
      </w:pPr>
      <w:r w:rsidRPr="00E32B18">
        <w:rPr>
          <w:rFonts w:ascii="Times New Roman" w:hAnsi="Times New Roman" w:cs="Times New Roman"/>
          <w:color w:val="000000"/>
          <w:sz w:val="24"/>
          <w:szCs w:val="24"/>
        </w:rPr>
        <w:lastRenderedPageBreak/>
        <w:t xml:space="preserve">across the College and recommend corrective actions to the Safety Officer. The committee will review this plan annually in January and recommend changes to the Safety Officer. </w:t>
      </w:r>
    </w:p>
    <w:p w14:paraId="7EC1CFD6"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6C4F4B89" w14:textId="77777777" w:rsidR="002F73EA" w:rsidRPr="009369F9" w:rsidRDefault="002F73EA" w:rsidP="002F73EA">
      <w:pPr>
        <w:autoSpaceDE w:val="0"/>
        <w:autoSpaceDN w:val="0"/>
        <w:adjustRightInd w:val="0"/>
        <w:spacing w:after="0" w:line="240" w:lineRule="auto"/>
        <w:rPr>
          <w:rFonts w:ascii="Times New Roman" w:hAnsi="Times New Roman" w:cs="Times New Roman"/>
          <w:b/>
          <w:bCs/>
          <w:sz w:val="24"/>
          <w:szCs w:val="24"/>
        </w:rPr>
      </w:pPr>
      <w:r w:rsidRPr="009369F9">
        <w:rPr>
          <w:rFonts w:ascii="Times New Roman" w:hAnsi="Times New Roman" w:cs="Times New Roman"/>
          <w:b/>
          <w:bCs/>
          <w:sz w:val="24"/>
          <w:szCs w:val="24"/>
        </w:rPr>
        <w:t xml:space="preserve">4. </w:t>
      </w:r>
      <w:r w:rsidRPr="009369F9">
        <w:rPr>
          <w:rFonts w:ascii="Times New Roman" w:hAnsi="Times New Roman" w:cs="Times New Roman"/>
          <w:b/>
          <w:bCs/>
          <w:sz w:val="24"/>
          <w:szCs w:val="24"/>
          <w:u w:val="single"/>
        </w:rPr>
        <w:t>On-Campus Accidents Involving Injuries</w:t>
      </w:r>
      <w:r w:rsidRPr="009369F9">
        <w:rPr>
          <w:rFonts w:ascii="Times New Roman" w:hAnsi="Times New Roman" w:cs="Times New Roman"/>
          <w:b/>
          <w:bCs/>
          <w:sz w:val="24"/>
          <w:szCs w:val="24"/>
        </w:rPr>
        <w:t xml:space="preserve">: </w:t>
      </w:r>
    </w:p>
    <w:p w14:paraId="3911BE48" w14:textId="6CBA362A"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a. </w:t>
      </w:r>
      <w:r w:rsidR="00852190">
        <w:rPr>
          <w:rFonts w:ascii="Times New Roman" w:hAnsi="Times New Roman" w:cs="Times New Roman"/>
          <w:sz w:val="24"/>
          <w:szCs w:val="24"/>
        </w:rPr>
        <w:t xml:space="preserve">Virginia Peninsula Community College </w:t>
      </w:r>
      <w:r w:rsidR="00852190" w:rsidRPr="00E32B18">
        <w:rPr>
          <w:rFonts w:ascii="Times New Roman" w:hAnsi="Times New Roman" w:cs="Times New Roman"/>
          <w:sz w:val="24"/>
          <w:szCs w:val="24"/>
        </w:rPr>
        <w:t>is</w:t>
      </w:r>
      <w:r w:rsidRPr="00E32B18">
        <w:rPr>
          <w:rFonts w:ascii="Times New Roman" w:hAnsi="Times New Roman" w:cs="Times New Roman"/>
          <w:sz w:val="24"/>
          <w:szCs w:val="24"/>
        </w:rPr>
        <w:t xml:space="preserve"> not equipped </w:t>
      </w:r>
      <w:r w:rsidR="00430F80" w:rsidRPr="00E32B18">
        <w:rPr>
          <w:rFonts w:ascii="Times New Roman" w:hAnsi="Times New Roman" w:cs="Times New Roman"/>
          <w:sz w:val="24"/>
          <w:szCs w:val="24"/>
        </w:rPr>
        <w:t>too</w:t>
      </w:r>
      <w:r w:rsidRPr="00E32B18">
        <w:rPr>
          <w:rFonts w:ascii="Times New Roman" w:hAnsi="Times New Roman" w:cs="Times New Roman"/>
          <w:sz w:val="24"/>
          <w:szCs w:val="24"/>
        </w:rPr>
        <w:t xml:space="preserve"> and does not </w:t>
      </w:r>
      <w:r w:rsidR="00852190" w:rsidRPr="00E32B18">
        <w:rPr>
          <w:rFonts w:ascii="Times New Roman" w:hAnsi="Times New Roman" w:cs="Times New Roman"/>
          <w:sz w:val="24"/>
          <w:szCs w:val="24"/>
        </w:rPr>
        <w:t>supply</w:t>
      </w:r>
      <w:r w:rsidRPr="00E32B18">
        <w:rPr>
          <w:rFonts w:ascii="Times New Roman" w:hAnsi="Times New Roman" w:cs="Times New Roman"/>
          <w:sz w:val="24"/>
          <w:szCs w:val="24"/>
        </w:rPr>
        <w:t xml:space="preserve"> emergency medical services on its campuses. </w:t>
      </w:r>
      <w:r w:rsidR="00852190" w:rsidRPr="00E32B18">
        <w:rPr>
          <w:rFonts w:ascii="Times New Roman" w:hAnsi="Times New Roman" w:cs="Times New Roman"/>
          <w:sz w:val="24"/>
          <w:szCs w:val="24"/>
        </w:rPr>
        <w:t>In case of</w:t>
      </w:r>
      <w:r w:rsidRPr="00E32B18">
        <w:rPr>
          <w:rFonts w:ascii="Times New Roman" w:hAnsi="Times New Roman" w:cs="Times New Roman"/>
          <w:sz w:val="24"/>
          <w:szCs w:val="24"/>
        </w:rPr>
        <w:t xml:space="preserve"> an accident involving personal injury requiring a medical response, the local emergency medical response provider should be contacted </w:t>
      </w:r>
      <w:r w:rsidR="00852190"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by dialing </w:t>
      </w:r>
      <w:r w:rsidR="00852190" w:rsidRPr="00852190">
        <w:rPr>
          <w:rFonts w:ascii="Times New Roman" w:hAnsi="Times New Roman" w:cs="Times New Roman"/>
          <w:b/>
          <w:bCs/>
          <w:sz w:val="24"/>
          <w:szCs w:val="24"/>
        </w:rPr>
        <w:t>757-825-3511</w:t>
      </w:r>
      <w:r w:rsidRPr="00852190">
        <w:rPr>
          <w:rFonts w:ascii="Times New Roman" w:hAnsi="Times New Roman" w:cs="Times New Roman"/>
          <w:b/>
          <w:bCs/>
          <w:sz w:val="24"/>
          <w:szCs w:val="24"/>
        </w:rPr>
        <w:t xml:space="preserve"> on a personal phone</w:t>
      </w:r>
      <w:r w:rsidRPr="00E32B18">
        <w:rPr>
          <w:rFonts w:ascii="Times New Roman" w:hAnsi="Times New Roman" w:cs="Times New Roman"/>
          <w:sz w:val="24"/>
          <w:szCs w:val="24"/>
        </w:rPr>
        <w:t xml:space="preserve"> or from a college phone. Campus Police will ensure that the Safety Officer is notified in </w:t>
      </w:r>
      <w:r w:rsidR="00FE7CF9" w:rsidRPr="00E32B18">
        <w:rPr>
          <w:rFonts w:ascii="Times New Roman" w:hAnsi="Times New Roman" w:cs="Times New Roman"/>
          <w:sz w:val="24"/>
          <w:szCs w:val="24"/>
        </w:rPr>
        <w:t>a prompt</w:t>
      </w:r>
      <w:r w:rsidRPr="00E32B18">
        <w:rPr>
          <w:rFonts w:ascii="Times New Roman" w:hAnsi="Times New Roman" w:cs="Times New Roman"/>
          <w:sz w:val="24"/>
          <w:szCs w:val="24"/>
        </w:rPr>
        <w:t xml:space="preserve"> fashion to allow for investigation. The injured employee’s first line supervisor and Human Resources (HR) should also be notified. </w:t>
      </w:r>
    </w:p>
    <w:p w14:paraId="78BD9F34"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b. Campus Police and the Safety Officer will respond to the scene of any accident involving personal injury requiring a medical response. An Accident Report (Appendix A) will be completed by the Safety Officer. Copies of the reports will be provided to Human Resources for injuries to employees or to the Risk Manager for student injuries. </w:t>
      </w:r>
    </w:p>
    <w:p w14:paraId="1D917FEF"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71E5B8FB" w14:textId="18E760B0"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369F9">
        <w:rPr>
          <w:rFonts w:ascii="Times New Roman" w:hAnsi="Times New Roman" w:cs="Times New Roman"/>
          <w:b/>
          <w:bCs/>
          <w:sz w:val="24"/>
          <w:szCs w:val="24"/>
        </w:rPr>
        <w:t xml:space="preserve">5. </w:t>
      </w:r>
      <w:r w:rsidRPr="009369F9">
        <w:rPr>
          <w:rFonts w:ascii="Times New Roman" w:hAnsi="Times New Roman" w:cs="Times New Roman"/>
          <w:b/>
          <w:bCs/>
          <w:sz w:val="24"/>
          <w:szCs w:val="24"/>
          <w:u w:val="single"/>
        </w:rPr>
        <w:t>Off-Campus Accidents Involving Injuries</w:t>
      </w:r>
      <w:r w:rsidRPr="009369F9">
        <w:rPr>
          <w:rFonts w:ascii="Times New Roman" w:hAnsi="Times New Roman" w:cs="Times New Roman"/>
          <w:b/>
          <w:bCs/>
          <w:sz w:val="24"/>
          <w:szCs w:val="24"/>
        </w:rPr>
        <w:t>:</w:t>
      </w:r>
      <w:r w:rsidRPr="00E32B18">
        <w:rPr>
          <w:rFonts w:ascii="Times New Roman" w:hAnsi="Times New Roman" w:cs="Times New Roman"/>
          <w:sz w:val="24"/>
          <w:szCs w:val="24"/>
        </w:rPr>
        <w:t xml:space="preserve"> Thomas Nelson conducts various activities at off-campus locations, including student trips, and courses that are taught at various locations, such as military bases, public schools, and other facilities. The primary responsibility for safety and security at these </w:t>
      </w:r>
      <w:r w:rsidR="00430F80" w:rsidRPr="00E32B18">
        <w:rPr>
          <w:rFonts w:ascii="Times New Roman" w:hAnsi="Times New Roman" w:cs="Times New Roman"/>
          <w:sz w:val="24"/>
          <w:szCs w:val="24"/>
        </w:rPr>
        <w:t>locations’</w:t>
      </w:r>
      <w:r w:rsidRPr="00E32B18">
        <w:rPr>
          <w:rFonts w:ascii="Times New Roman" w:hAnsi="Times New Roman" w:cs="Times New Roman"/>
          <w:sz w:val="24"/>
          <w:szCs w:val="24"/>
        </w:rPr>
        <w:t xml:space="preserve"> </w:t>
      </w:r>
      <w:r w:rsidR="00430F80" w:rsidRPr="00E32B18">
        <w:rPr>
          <w:rFonts w:ascii="Times New Roman" w:hAnsi="Times New Roman" w:cs="Times New Roman"/>
          <w:sz w:val="24"/>
          <w:szCs w:val="24"/>
        </w:rPr>
        <w:t>rests</w:t>
      </w:r>
      <w:r w:rsidRPr="00E32B18">
        <w:rPr>
          <w:rFonts w:ascii="Times New Roman" w:hAnsi="Times New Roman" w:cs="Times New Roman"/>
          <w:sz w:val="24"/>
          <w:szCs w:val="24"/>
        </w:rPr>
        <w:t xml:space="preserve"> with the host organization or owner. Medical emergencies should be handled by calling 911 and requesting emergency response </w:t>
      </w:r>
      <w:r w:rsidR="00852190" w:rsidRPr="00E32B18">
        <w:rPr>
          <w:rFonts w:ascii="Times New Roman" w:hAnsi="Times New Roman" w:cs="Times New Roman"/>
          <w:sz w:val="24"/>
          <w:szCs w:val="24"/>
        </w:rPr>
        <w:t>aid</w:t>
      </w:r>
      <w:r w:rsidRPr="00E32B18">
        <w:rPr>
          <w:rFonts w:ascii="Times New Roman" w:hAnsi="Times New Roman" w:cs="Times New Roman"/>
          <w:sz w:val="24"/>
          <w:szCs w:val="24"/>
        </w:rPr>
        <w:t xml:space="preserve">. The responsible college employee, such as the organization sponsor </w:t>
      </w:r>
      <w:r w:rsidR="00852190" w:rsidRPr="00E32B18">
        <w:rPr>
          <w:rFonts w:ascii="Times New Roman" w:hAnsi="Times New Roman" w:cs="Times New Roman"/>
          <w:sz w:val="24"/>
          <w:szCs w:val="24"/>
        </w:rPr>
        <w:t>going with</w:t>
      </w:r>
      <w:r w:rsidRPr="00E32B18">
        <w:rPr>
          <w:rFonts w:ascii="Times New Roman" w:hAnsi="Times New Roman" w:cs="Times New Roman"/>
          <w:sz w:val="24"/>
          <w:szCs w:val="24"/>
        </w:rPr>
        <w:t xml:space="preserve"> the student trip or the faculty member teaching at an off-campus location, will notify the respective administrator (e.g., dean of student services, academic dean, etc.) of the incident as soon as possible and provide a copy of the host organization’s equivalent to </w:t>
      </w:r>
      <w:r w:rsidR="00852190">
        <w:rPr>
          <w:rFonts w:ascii="Times New Roman" w:hAnsi="Times New Roman" w:cs="Times New Roman"/>
          <w:sz w:val="24"/>
          <w:szCs w:val="24"/>
        </w:rPr>
        <w:t>Virginia Peninsula Community College’s</w:t>
      </w:r>
      <w:r w:rsidRPr="00E32B18">
        <w:rPr>
          <w:rFonts w:ascii="Times New Roman" w:hAnsi="Times New Roman" w:cs="Times New Roman"/>
          <w:sz w:val="24"/>
          <w:szCs w:val="24"/>
        </w:rPr>
        <w:t xml:space="preserve"> Accident Report to the Safety Officer. </w:t>
      </w:r>
      <w:r w:rsidR="00852190" w:rsidRPr="00E32B18">
        <w:rPr>
          <w:rFonts w:ascii="Times New Roman" w:hAnsi="Times New Roman" w:cs="Times New Roman"/>
          <w:sz w:val="24"/>
          <w:szCs w:val="24"/>
        </w:rPr>
        <w:t>If</w:t>
      </w:r>
      <w:r w:rsidRPr="00E32B18">
        <w:rPr>
          <w:rFonts w:ascii="Times New Roman" w:hAnsi="Times New Roman" w:cs="Times New Roman"/>
          <w:sz w:val="24"/>
          <w:szCs w:val="24"/>
        </w:rPr>
        <w:t xml:space="preserve"> no such reports are available from the host organization, the responsible college employee will report the incident using </w:t>
      </w:r>
      <w:r w:rsidR="00852190">
        <w:rPr>
          <w:rFonts w:ascii="Times New Roman" w:hAnsi="Times New Roman" w:cs="Times New Roman"/>
          <w:sz w:val="24"/>
          <w:szCs w:val="24"/>
        </w:rPr>
        <w:t>Virginia’s Peninsula Community College</w:t>
      </w:r>
      <w:r w:rsidRPr="00E32B18">
        <w:rPr>
          <w:rFonts w:ascii="Times New Roman" w:hAnsi="Times New Roman" w:cs="Times New Roman"/>
          <w:sz w:val="24"/>
          <w:szCs w:val="24"/>
        </w:rPr>
        <w:t xml:space="preserve"> forms. </w:t>
      </w:r>
    </w:p>
    <w:p w14:paraId="14F66820"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4C055FAD" w14:textId="465EEB03"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369F9">
        <w:rPr>
          <w:rFonts w:ascii="Times New Roman" w:hAnsi="Times New Roman" w:cs="Times New Roman"/>
          <w:b/>
          <w:bCs/>
          <w:sz w:val="24"/>
          <w:szCs w:val="24"/>
        </w:rPr>
        <w:t xml:space="preserve">6. </w:t>
      </w:r>
      <w:r w:rsidRPr="009369F9">
        <w:rPr>
          <w:rFonts w:ascii="Times New Roman" w:hAnsi="Times New Roman" w:cs="Times New Roman"/>
          <w:b/>
          <w:bCs/>
          <w:sz w:val="24"/>
          <w:szCs w:val="24"/>
          <w:u w:val="single"/>
        </w:rPr>
        <w:t>Accident Reporting and Investigations</w:t>
      </w:r>
      <w:r w:rsidRPr="009369F9">
        <w:rPr>
          <w:rFonts w:ascii="Times New Roman" w:hAnsi="Times New Roman" w:cs="Times New Roman"/>
          <w:b/>
          <w:bCs/>
          <w:sz w:val="24"/>
          <w:szCs w:val="24"/>
        </w:rPr>
        <w:t>:</w:t>
      </w:r>
      <w:r w:rsidRPr="00E32B18">
        <w:rPr>
          <w:rFonts w:ascii="Times New Roman" w:hAnsi="Times New Roman" w:cs="Times New Roman"/>
          <w:sz w:val="24"/>
          <w:szCs w:val="24"/>
        </w:rPr>
        <w:t xml:space="preserve"> An Accident Report (Appendix A) will be completed and submitted in the event of any situation involving personal injury that occurs on college property or in connection with an off- campus, college-sponsored activity (as discussed in paragraphs 4 and 5 above). </w:t>
      </w:r>
      <w:r w:rsidRPr="00852190">
        <w:rPr>
          <w:rFonts w:ascii="Times New Roman" w:hAnsi="Times New Roman" w:cs="Times New Roman"/>
          <w:b/>
          <w:bCs/>
          <w:sz w:val="24"/>
          <w:szCs w:val="24"/>
        </w:rPr>
        <w:t xml:space="preserve">Reports involving personal injury should be </w:t>
      </w:r>
      <w:r w:rsidR="00852190" w:rsidRPr="00852190">
        <w:rPr>
          <w:rFonts w:ascii="Times New Roman" w:hAnsi="Times New Roman" w:cs="Times New Roman"/>
          <w:b/>
          <w:bCs/>
          <w:sz w:val="24"/>
          <w:szCs w:val="24"/>
        </w:rPr>
        <w:t>sent</w:t>
      </w:r>
      <w:r w:rsidRPr="00852190">
        <w:rPr>
          <w:rFonts w:ascii="Times New Roman" w:hAnsi="Times New Roman" w:cs="Times New Roman"/>
          <w:b/>
          <w:bCs/>
          <w:sz w:val="24"/>
          <w:szCs w:val="24"/>
        </w:rPr>
        <w:t xml:space="preserve"> to the Safety Officer while property damage should be reported to the Campus Police.</w:t>
      </w:r>
      <w:r w:rsidRPr="00E32B18">
        <w:rPr>
          <w:rFonts w:ascii="Times New Roman" w:hAnsi="Times New Roman" w:cs="Times New Roman"/>
          <w:sz w:val="24"/>
          <w:szCs w:val="24"/>
        </w:rPr>
        <w:t xml:space="preserve"> </w:t>
      </w:r>
      <w:r w:rsidRPr="00852190">
        <w:rPr>
          <w:rFonts w:ascii="Times New Roman" w:hAnsi="Times New Roman" w:cs="Times New Roman"/>
          <w:b/>
          <w:bCs/>
          <w:sz w:val="24"/>
          <w:szCs w:val="24"/>
        </w:rPr>
        <w:t>Employees must understand that accident investigations are intended to be fact-finding and not fault-finding. It is important that all employees report all mishaps to their supervisor, no matter how minor.</w:t>
      </w:r>
      <w:r w:rsidRPr="00E32B18">
        <w:rPr>
          <w:rFonts w:ascii="Times New Roman" w:hAnsi="Times New Roman" w:cs="Times New Roman"/>
          <w:sz w:val="24"/>
          <w:szCs w:val="24"/>
        </w:rPr>
        <w:t xml:space="preserve"> </w:t>
      </w:r>
      <w:r w:rsidRPr="00852190">
        <w:rPr>
          <w:rFonts w:ascii="Times New Roman" w:hAnsi="Times New Roman" w:cs="Times New Roman"/>
          <w:b/>
          <w:bCs/>
          <w:sz w:val="24"/>
          <w:szCs w:val="24"/>
        </w:rPr>
        <w:t xml:space="preserve">A prompt and thorough investigation of every accident to </w:t>
      </w:r>
      <w:r w:rsidR="00852190" w:rsidRPr="00852190">
        <w:rPr>
          <w:rFonts w:ascii="Times New Roman" w:hAnsi="Times New Roman" w:cs="Times New Roman"/>
          <w:b/>
          <w:bCs/>
          <w:sz w:val="24"/>
          <w:szCs w:val="24"/>
        </w:rPr>
        <w:t>find</w:t>
      </w:r>
      <w:r w:rsidRPr="00852190">
        <w:rPr>
          <w:rFonts w:ascii="Times New Roman" w:hAnsi="Times New Roman" w:cs="Times New Roman"/>
          <w:b/>
          <w:bCs/>
          <w:sz w:val="24"/>
          <w:szCs w:val="24"/>
        </w:rPr>
        <w:t xml:space="preserve"> the cause and to correct the problem so it will not happen again is paramount. Investigation reports are maintained on record in Human Resources or Risk Management for future reference</w:t>
      </w:r>
      <w:r w:rsidRPr="00E32B18">
        <w:rPr>
          <w:rFonts w:ascii="Times New Roman" w:hAnsi="Times New Roman" w:cs="Times New Roman"/>
          <w:sz w:val="24"/>
          <w:szCs w:val="24"/>
        </w:rPr>
        <w:t xml:space="preserve">. </w:t>
      </w:r>
    </w:p>
    <w:p w14:paraId="053457B4"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44153E6D" w14:textId="77777777" w:rsidR="002F73EA" w:rsidRPr="009369F9" w:rsidRDefault="002F73EA" w:rsidP="002F73EA">
      <w:pPr>
        <w:autoSpaceDE w:val="0"/>
        <w:autoSpaceDN w:val="0"/>
        <w:adjustRightInd w:val="0"/>
        <w:spacing w:after="0" w:line="240" w:lineRule="auto"/>
        <w:rPr>
          <w:rFonts w:ascii="Times New Roman" w:hAnsi="Times New Roman" w:cs="Times New Roman"/>
          <w:b/>
          <w:bCs/>
          <w:sz w:val="24"/>
          <w:szCs w:val="24"/>
        </w:rPr>
      </w:pPr>
      <w:r w:rsidRPr="009369F9">
        <w:rPr>
          <w:rFonts w:ascii="Times New Roman" w:hAnsi="Times New Roman" w:cs="Times New Roman"/>
          <w:b/>
          <w:bCs/>
          <w:sz w:val="24"/>
          <w:szCs w:val="24"/>
        </w:rPr>
        <w:t xml:space="preserve">7. </w:t>
      </w:r>
      <w:r w:rsidRPr="009369F9">
        <w:rPr>
          <w:rFonts w:ascii="Times New Roman" w:hAnsi="Times New Roman" w:cs="Times New Roman"/>
          <w:b/>
          <w:bCs/>
          <w:sz w:val="24"/>
          <w:szCs w:val="24"/>
          <w:u w:val="single"/>
        </w:rPr>
        <w:t>High Risk Instructional Programs</w:t>
      </w:r>
      <w:r w:rsidRPr="009369F9">
        <w:rPr>
          <w:rFonts w:ascii="Times New Roman" w:hAnsi="Times New Roman" w:cs="Times New Roman"/>
          <w:b/>
          <w:bCs/>
          <w:sz w:val="24"/>
          <w:szCs w:val="24"/>
        </w:rPr>
        <w:t xml:space="preserve">: </w:t>
      </w:r>
    </w:p>
    <w:p w14:paraId="7E08B19D" w14:textId="22EED3F9"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a.</w:t>
      </w:r>
      <w:r w:rsidRPr="00E32B18">
        <w:rPr>
          <w:rFonts w:ascii="Times New Roman" w:hAnsi="Times New Roman" w:cs="Times New Roman"/>
          <w:sz w:val="24"/>
          <w:szCs w:val="24"/>
        </w:rPr>
        <w:t xml:space="preserve"> </w:t>
      </w:r>
      <w:r w:rsidR="00852190">
        <w:rPr>
          <w:rFonts w:ascii="Times New Roman" w:hAnsi="Times New Roman" w:cs="Times New Roman"/>
          <w:sz w:val="24"/>
          <w:szCs w:val="24"/>
        </w:rPr>
        <w:t xml:space="preserve">Virginia Peninsula </w:t>
      </w:r>
      <w:r w:rsidR="00852190" w:rsidRPr="00E32B18">
        <w:rPr>
          <w:rFonts w:ascii="Times New Roman" w:hAnsi="Times New Roman" w:cs="Times New Roman"/>
          <w:sz w:val="24"/>
          <w:szCs w:val="24"/>
        </w:rPr>
        <w:t>Community</w:t>
      </w:r>
      <w:r w:rsidRPr="00E32B18">
        <w:rPr>
          <w:rFonts w:ascii="Times New Roman" w:hAnsi="Times New Roman" w:cs="Times New Roman"/>
          <w:sz w:val="24"/>
          <w:szCs w:val="24"/>
        </w:rPr>
        <w:t xml:space="preserve"> College has </w:t>
      </w:r>
      <w:r w:rsidR="00852190" w:rsidRPr="00E32B18">
        <w:rPr>
          <w:rFonts w:ascii="Times New Roman" w:hAnsi="Times New Roman" w:cs="Times New Roman"/>
          <w:sz w:val="24"/>
          <w:szCs w:val="24"/>
        </w:rPr>
        <w:t>named</w:t>
      </w:r>
      <w:r w:rsidRPr="00E32B18">
        <w:rPr>
          <w:rFonts w:ascii="Times New Roman" w:hAnsi="Times New Roman" w:cs="Times New Roman"/>
          <w:sz w:val="24"/>
          <w:szCs w:val="24"/>
        </w:rPr>
        <w:t xml:space="preserve"> several programs that carry higher risk than what the traditional classroom setting presents. Those programs are: </w:t>
      </w:r>
    </w:p>
    <w:p w14:paraId="2E92C1F5" w14:textId="77777777" w:rsidR="002F73EA" w:rsidRPr="00E32B18"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Automotive Technology </w:t>
      </w:r>
    </w:p>
    <w:p w14:paraId="4F279976" w14:textId="77777777" w:rsidR="002F73EA" w:rsidRPr="00E32B18"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Heating Ventilation and Air Conditioning (HVAC) </w:t>
      </w:r>
    </w:p>
    <w:p w14:paraId="6B92BA09" w14:textId="77777777" w:rsidR="00A94323" w:rsidRPr="00A94323" w:rsidRDefault="00A94323" w:rsidP="00A94323">
      <w:pPr>
        <w:autoSpaceDE w:val="0"/>
        <w:autoSpaceDN w:val="0"/>
        <w:adjustRightInd w:val="0"/>
        <w:spacing w:after="0" w:line="240" w:lineRule="auto"/>
        <w:ind w:left="1080"/>
        <w:rPr>
          <w:rFonts w:ascii="Times New Roman" w:hAnsi="Times New Roman" w:cs="Times New Roman"/>
          <w:sz w:val="24"/>
          <w:szCs w:val="24"/>
        </w:rPr>
      </w:pPr>
    </w:p>
    <w:p w14:paraId="3D372C51" w14:textId="27DD304D" w:rsidR="002F73EA" w:rsidRPr="00E32B18"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Welding </w:t>
      </w:r>
    </w:p>
    <w:p w14:paraId="08AC0136" w14:textId="77777777" w:rsidR="002F73EA" w:rsidRPr="00E32B18"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lastRenderedPageBreak/>
        <w:t xml:space="preserve">Computer Numeric Control (CNC) Machining </w:t>
      </w:r>
    </w:p>
    <w:p w14:paraId="49B729AB" w14:textId="77777777" w:rsidR="002F73EA" w:rsidRPr="00E32B18"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Marine Electrical </w:t>
      </w:r>
    </w:p>
    <w:p w14:paraId="12C64FAE" w14:textId="5C17EF2D" w:rsidR="002F73EA" w:rsidRDefault="002F73EA"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Manufacturing Five for </w:t>
      </w:r>
      <w:r w:rsidR="00430F80" w:rsidRPr="00E32B18">
        <w:rPr>
          <w:rFonts w:ascii="Times New Roman" w:hAnsi="Times New Roman" w:cs="Times New Roman"/>
          <w:sz w:val="24"/>
          <w:szCs w:val="24"/>
        </w:rPr>
        <w:t>Twenty-Five</w:t>
      </w:r>
      <w:r w:rsidRPr="00E32B18">
        <w:rPr>
          <w:rFonts w:ascii="Times New Roman" w:hAnsi="Times New Roman" w:cs="Times New Roman"/>
          <w:sz w:val="24"/>
          <w:szCs w:val="24"/>
        </w:rPr>
        <w:t xml:space="preserve"> (welding session) </w:t>
      </w:r>
    </w:p>
    <w:p w14:paraId="1D3F8770" w14:textId="23484195" w:rsidR="00852190" w:rsidRDefault="00852190"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Truck Driver’s program</w:t>
      </w:r>
    </w:p>
    <w:p w14:paraId="2608C833" w14:textId="3AC78427" w:rsidR="00852190" w:rsidRPr="00E32B18" w:rsidRDefault="00852190" w:rsidP="002F73EA">
      <w:pPr>
        <w:pStyle w:val="ListParagraph"/>
        <w:numPr>
          <w:ilvl w:val="0"/>
          <w:numId w:val="10"/>
        </w:num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Motorcycle Course</w:t>
      </w:r>
    </w:p>
    <w:p w14:paraId="5CEB6F6C"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4F1E5854" w14:textId="32C2F69A" w:rsidR="002F73EA" w:rsidRPr="00E32B18" w:rsidRDefault="002F73EA" w:rsidP="002F73EA">
      <w:pPr>
        <w:autoSpaceDE w:val="0"/>
        <w:autoSpaceDN w:val="0"/>
        <w:adjustRightInd w:val="0"/>
        <w:spacing w:after="0" w:line="240" w:lineRule="auto"/>
        <w:ind w:left="360"/>
        <w:rPr>
          <w:rFonts w:ascii="Times New Roman" w:hAnsi="Times New Roman" w:cs="Times New Roman"/>
          <w:sz w:val="24"/>
          <w:szCs w:val="24"/>
        </w:rPr>
      </w:pPr>
      <w:r w:rsidRPr="00A94323">
        <w:rPr>
          <w:rFonts w:ascii="Times New Roman" w:hAnsi="Times New Roman" w:cs="Times New Roman"/>
          <w:b/>
          <w:bCs/>
          <w:sz w:val="24"/>
          <w:szCs w:val="24"/>
        </w:rPr>
        <w:t>b.</w:t>
      </w:r>
      <w:r w:rsidRPr="00E32B18">
        <w:rPr>
          <w:rFonts w:ascii="Times New Roman" w:hAnsi="Times New Roman" w:cs="Times New Roman"/>
          <w:sz w:val="24"/>
          <w:szCs w:val="24"/>
        </w:rPr>
        <w:t xml:space="preserve"> These programs will follow the guidance recommended by </w:t>
      </w:r>
      <w:r w:rsidR="00430F80" w:rsidRPr="00E32B18">
        <w:rPr>
          <w:rFonts w:ascii="Times New Roman" w:hAnsi="Times New Roman" w:cs="Times New Roman"/>
          <w:sz w:val="24"/>
          <w:szCs w:val="24"/>
        </w:rPr>
        <w:t>Virginia’s</w:t>
      </w:r>
      <w:r w:rsidRPr="00E32B18">
        <w:rPr>
          <w:rFonts w:ascii="Times New Roman" w:hAnsi="Times New Roman" w:cs="Times New Roman"/>
          <w:sz w:val="24"/>
          <w:szCs w:val="24"/>
        </w:rPr>
        <w:t xml:space="preserve"> Community Colleges for industry best practices. These best practices include: </w:t>
      </w:r>
    </w:p>
    <w:p w14:paraId="5A2F5D0A"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1)</w:t>
      </w:r>
      <w:r w:rsidRPr="00E32B18">
        <w:rPr>
          <w:rFonts w:ascii="Times New Roman" w:hAnsi="Times New Roman" w:cs="Times New Roman"/>
          <w:sz w:val="24"/>
          <w:szCs w:val="24"/>
        </w:rPr>
        <w:t xml:space="preserve"> Emphasize existing policies requiring instructors of industrial technology programs to stay current in their industry. </w:t>
      </w:r>
    </w:p>
    <w:p w14:paraId="66113042"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2)</w:t>
      </w:r>
      <w:r w:rsidRPr="00E32B18">
        <w:rPr>
          <w:rFonts w:ascii="Times New Roman" w:hAnsi="Times New Roman" w:cs="Times New Roman"/>
          <w:sz w:val="24"/>
          <w:szCs w:val="24"/>
        </w:rPr>
        <w:t xml:space="preserve"> Include safety requirements in instructor evaluation forms. </w:t>
      </w:r>
    </w:p>
    <w:p w14:paraId="3C7535D5"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A94323">
        <w:rPr>
          <w:rFonts w:ascii="Times New Roman" w:hAnsi="Times New Roman" w:cs="Times New Roman"/>
          <w:b/>
          <w:bCs/>
          <w:sz w:val="24"/>
          <w:szCs w:val="24"/>
        </w:rPr>
        <w:t>3)</w:t>
      </w:r>
      <w:r w:rsidRPr="00E32B18">
        <w:rPr>
          <w:rFonts w:ascii="Times New Roman" w:hAnsi="Times New Roman" w:cs="Times New Roman"/>
          <w:sz w:val="24"/>
          <w:szCs w:val="24"/>
        </w:rPr>
        <w:t xml:space="preserve"> Develop written policies for the following: </w:t>
      </w:r>
    </w:p>
    <w:p w14:paraId="779F0EC2"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Supervision of students in labs. </w:t>
      </w:r>
    </w:p>
    <w:p w14:paraId="2C061546"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Safety in labs and classrooms. </w:t>
      </w:r>
    </w:p>
    <w:p w14:paraId="006AEE62"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Personal projects in labs. </w:t>
      </w:r>
    </w:p>
    <w:p w14:paraId="2147D1D0"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Classroom and lab rules of behavior. </w:t>
      </w:r>
    </w:p>
    <w:p w14:paraId="5B48D27B"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Instructors to be familiar with emergency equipment. </w:t>
      </w:r>
    </w:p>
    <w:p w14:paraId="13BFADB0" w14:textId="1DB5F69F"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Students </w:t>
      </w:r>
      <w:r w:rsidR="00430F80" w:rsidRPr="00E32B18">
        <w:rPr>
          <w:rFonts w:ascii="Times New Roman" w:hAnsi="Times New Roman" w:cs="Times New Roman"/>
          <w:sz w:val="24"/>
          <w:szCs w:val="24"/>
        </w:rPr>
        <w:t>pass</w:t>
      </w:r>
      <w:r w:rsidRPr="00E32B18">
        <w:rPr>
          <w:rFonts w:ascii="Times New Roman" w:hAnsi="Times New Roman" w:cs="Times New Roman"/>
          <w:sz w:val="24"/>
          <w:szCs w:val="24"/>
        </w:rPr>
        <w:t xml:space="preserve"> a safety test before working in labs. </w:t>
      </w:r>
    </w:p>
    <w:p w14:paraId="3B76F16F"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Utilize advisory councils in certificate and degree programs to examine safety-related topics in current industries. </w:t>
      </w:r>
    </w:p>
    <w:p w14:paraId="5D190783"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Student emergency training and awareness in classes. </w:t>
      </w:r>
    </w:p>
    <w:p w14:paraId="244224C7" w14:textId="18AD0C44"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Instructors to </w:t>
      </w:r>
      <w:r w:rsidR="00430F80" w:rsidRPr="00E32B18">
        <w:rPr>
          <w:rFonts w:ascii="Times New Roman" w:hAnsi="Times New Roman" w:cs="Times New Roman"/>
          <w:sz w:val="24"/>
          <w:szCs w:val="24"/>
        </w:rPr>
        <w:t>supply</w:t>
      </w:r>
      <w:r w:rsidRPr="00E32B18">
        <w:rPr>
          <w:rFonts w:ascii="Times New Roman" w:hAnsi="Times New Roman" w:cs="Times New Roman"/>
          <w:sz w:val="24"/>
          <w:szCs w:val="24"/>
        </w:rPr>
        <w:t xml:space="preserve"> information on and stress </w:t>
      </w:r>
      <w:r w:rsidR="00430F80" w:rsidRPr="00E32B18">
        <w:rPr>
          <w:rFonts w:ascii="Times New Roman" w:hAnsi="Times New Roman" w:cs="Times New Roman"/>
          <w:sz w:val="24"/>
          <w:szCs w:val="24"/>
        </w:rPr>
        <w:t>the importance</w:t>
      </w:r>
      <w:r w:rsidRPr="00E32B18">
        <w:rPr>
          <w:rFonts w:ascii="Times New Roman" w:hAnsi="Times New Roman" w:cs="Times New Roman"/>
          <w:sz w:val="24"/>
          <w:szCs w:val="24"/>
        </w:rPr>
        <w:t xml:space="preserve"> of safety in course syllabi. </w:t>
      </w:r>
    </w:p>
    <w:p w14:paraId="1889A742"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Instructors to include a listing in course syllabi of all safety equipment. </w:t>
      </w:r>
    </w:p>
    <w:p w14:paraId="73E254F5"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Clean, organized labs and properly displayed safety signage. </w:t>
      </w:r>
    </w:p>
    <w:p w14:paraId="4CE22DDE"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Documentation of equipment inspections. </w:t>
      </w:r>
    </w:p>
    <w:p w14:paraId="1C068906" w14:textId="77777777" w:rsidR="002F73EA" w:rsidRPr="00E32B18" w:rsidRDefault="002F73EA" w:rsidP="002F73EA">
      <w:pPr>
        <w:pStyle w:val="ListParagraph"/>
        <w:numPr>
          <w:ilvl w:val="0"/>
          <w:numId w:val="11"/>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Instructors to enforce practices written in course syllabi. </w:t>
      </w:r>
    </w:p>
    <w:p w14:paraId="41C369D2"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00BF7170" w14:textId="1777E3C8"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c.</w:t>
      </w:r>
      <w:r w:rsidRPr="00E32B18">
        <w:rPr>
          <w:rFonts w:ascii="Times New Roman" w:hAnsi="Times New Roman" w:cs="Times New Roman"/>
          <w:sz w:val="24"/>
          <w:szCs w:val="24"/>
        </w:rPr>
        <w:t xml:space="preserve"> Each program will </w:t>
      </w:r>
      <w:r w:rsidR="00852190" w:rsidRPr="00E32B18">
        <w:rPr>
          <w:rFonts w:ascii="Times New Roman" w:hAnsi="Times New Roman" w:cs="Times New Roman"/>
          <w:sz w:val="24"/>
          <w:szCs w:val="24"/>
        </w:rPr>
        <w:t>keep</w:t>
      </w:r>
      <w:r w:rsidRPr="00E32B18">
        <w:rPr>
          <w:rFonts w:ascii="Times New Roman" w:hAnsi="Times New Roman" w:cs="Times New Roman"/>
          <w:sz w:val="24"/>
          <w:szCs w:val="24"/>
        </w:rPr>
        <w:t xml:space="preserve"> a written document that captures all the elements of the best practices. To </w:t>
      </w:r>
      <w:r w:rsidR="00852190" w:rsidRPr="00E32B18">
        <w:rPr>
          <w:rFonts w:ascii="Times New Roman" w:hAnsi="Times New Roman" w:cs="Times New Roman"/>
          <w:sz w:val="24"/>
          <w:szCs w:val="24"/>
        </w:rPr>
        <w:t>aid</w:t>
      </w:r>
      <w:r w:rsidRPr="00E32B18">
        <w:rPr>
          <w:rFonts w:ascii="Times New Roman" w:hAnsi="Times New Roman" w:cs="Times New Roman"/>
          <w:sz w:val="24"/>
          <w:szCs w:val="24"/>
        </w:rPr>
        <w:t xml:space="preserve"> in this effort, a Program Safety Worksheet (Appendix B) is provided as a guide with the National Safety Counsel’s Job Safety Analysis (Appendix C). These documents will be reviewed annually or upon changes to the program that </w:t>
      </w:r>
      <w:r w:rsidR="00852190" w:rsidRPr="00E32B18">
        <w:rPr>
          <w:rFonts w:ascii="Times New Roman" w:hAnsi="Times New Roman" w:cs="Times New Roman"/>
          <w:sz w:val="24"/>
          <w:szCs w:val="24"/>
        </w:rPr>
        <w:t>call for</w:t>
      </w:r>
      <w:r w:rsidRPr="00E32B18">
        <w:rPr>
          <w:rFonts w:ascii="Times New Roman" w:hAnsi="Times New Roman" w:cs="Times New Roman"/>
          <w:sz w:val="24"/>
          <w:szCs w:val="24"/>
        </w:rPr>
        <w:t xml:space="preserve"> a revision. The program safety plan will be </w:t>
      </w:r>
      <w:r w:rsidR="00852190" w:rsidRPr="00E32B18">
        <w:rPr>
          <w:rFonts w:ascii="Times New Roman" w:hAnsi="Times New Roman" w:cs="Times New Roman"/>
          <w:sz w:val="24"/>
          <w:szCs w:val="24"/>
        </w:rPr>
        <w:t>kept</w:t>
      </w:r>
      <w:r w:rsidRPr="00E32B18">
        <w:rPr>
          <w:rFonts w:ascii="Times New Roman" w:hAnsi="Times New Roman" w:cs="Times New Roman"/>
          <w:sz w:val="24"/>
          <w:szCs w:val="24"/>
        </w:rPr>
        <w:t xml:space="preserve"> in the following locations: classroom or lab of instruction, office of the responsible dean, and with the Safety Officer. </w:t>
      </w:r>
    </w:p>
    <w:p w14:paraId="4B6F887D"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10D40319"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A94323">
        <w:rPr>
          <w:rFonts w:ascii="Times New Roman" w:hAnsi="Times New Roman" w:cs="Times New Roman"/>
          <w:b/>
          <w:bCs/>
          <w:sz w:val="24"/>
          <w:szCs w:val="24"/>
        </w:rPr>
        <w:t>C.</w:t>
      </w:r>
      <w:r w:rsidRPr="00E32B18">
        <w:rPr>
          <w:rFonts w:ascii="Times New Roman" w:hAnsi="Times New Roman" w:cs="Times New Roman"/>
          <w:sz w:val="24"/>
          <w:szCs w:val="24"/>
        </w:rPr>
        <w:t xml:space="preserve"> </w:t>
      </w:r>
      <w:r w:rsidRPr="007203B4">
        <w:rPr>
          <w:rFonts w:ascii="Times New Roman" w:hAnsi="Times New Roman" w:cs="Times New Roman"/>
          <w:b/>
          <w:bCs/>
          <w:sz w:val="24"/>
          <w:szCs w:val="24"/>
          <w:u w:val="single"/>
        </w:rPr>
        <w:t>Fire Safety</w:t>
      </w:r>
      <w:r w:rsidRPr="007203B4">
        <w:rPr>
          <w:rFonts w:ascii="Times New Roman" w:hAnsi="Times New Roman" w:cs="Times New Roman"/>
          <w:b/>
          <w:bCs/>
          <w:sz w:val="24"/>
          <w:szCs w:val="24"/>
        </w:rPr>
        <w:t>:</w:t>
      </w:r>
    </w:p>
    <w:p w14:paraId="3087934D"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u w:val="single"/>
        </w:rPr>
      </w:pPr>
    </w:p>
    <w:p w14:paraId="5C2AB3CF" w14:textId="6F1EB394"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A94323">
        <w:rPr>
          <w:rFonts w:ascii="Times New Roman" w:hAnsi="Times New Roman" w:cs="Times New Roman"/>
          <w:b/>
          <w:bCs/>
          <w:sz w:val="24"/>
          <w:szCs w:val="24"/>
        </w:rPr>
        <w:t>1.</w:t>
      </w:r>
      <w:r w:rsidRPr="00E32B18">
        <w:rPr>
          <w:rFonts w:ascii="Times New Roman" w:hAnsi="Times New Roman" w:cs="Times New Roman"/>
          <w:sz w:val="24"/>
          <w:szCs w:val="24"/>
        </w:rPr>
        <w:t xml:space="preserve"> </w:t>
      </w:r>
      <w:r w:rsidRPr="007203B4">
        <w:rPr>
          <w:rFonts w:ascii="Times New Roman" w:hAnsi="Times New Roman" w:cs="Times New Roman"/>
          <w:b/>
          <w:bCs/>
          <w:sz w:val="24"/>
          <w:szCs w:val="24"/>
          <w:u w:val="single"/>
        </w:rPr>
        <w:t>General</w:t>
      </w:r>
      <w:r w:rsidRPr="007203B4">
        <w:rPr>
          <w:rFonts w:ascii="Times New Roman" w:hAnsi="Times New Roman" w:cs="Times New Roman"/>
          <w:b/>
          <w:bCs/>
          <w:sz w:val="24"/>
          <w:szCs w:val="24"/>
        </w:rPr>
        <w:t>:</w:t>
      </w:r>
      <w:r w:rsidRPr="00E32B18">
        <w:rPr>
          <w:rFonts w:ascii="Times New Roman" w:hAnsi="Times New Roman" w:cs="Times New Roman"/>
          <w:sz w:val="24"/>
          <w:szCs w:val="24"/>
        </w:rPr>
        <w:t xml:space="preserve"> The </w:t>
      </w:r>
      <w:r w:rsidR="00852190">
        <w:rPr>
          <w:rFonts w:ascii="Times New Roman" w:hAnsi="Times New Roman" w:cs="Times New Roman"/>
          <w:sz w:val="24"/>
          <w:szCs w:val="24"/>
        </w:rPr>
        <w:t>Virginia Peninsula Community College’s</w:t>
      </w:r>
      <w:r w:rsidRPr="00E32B18">
        <w:rPr>
          <w:rFonts w:ascii="Times New Roman" w:hAnsi="Times New Roman" w:cs="Times New Roman"/>
          <w:sz w:val="24"/>
          <w:szCs w:val="24"/>
        </w:rPr>
        <w:t xml:space="preserve"> Emergency Action Plan </w:t>
      </w:r>
      <w:r w:rsidR="00FE7CF9" w:rsidRPr="00E32B18">
        <w:rPr>
          <w:rFonts w:ascii="Times New Roman" w:hAnsi="Times New Roman" w:cs="Times New Roman"/>
          <w:sz w:val="24"/>
          <w:szCs w:val="24"/>
        </w:rPr>
        <w:t>supplies</w:t>
      </w:r>
      <w:r w:rsidRPr="00E32B18">
        <w:rPr>
          <w:rFonts w:ascii="Times New Roman" w:hAnsi="Times New Roman" w:cs="Times New Roman"/>
          <w:sz w:val="24"/>
          <w:szCs w:val="24"/>
        </w:rPr>
        <w:t xml:space="preserve"> specific directions for</w:t>
      </w:r>
    </w:p>
    <w:p w14:paraId="6D40E6EF"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E32B18">
        <w:rPr>
          <w:rFonts w:ascii="Times New Roman" w:hAnsi="Times New Roman" w:cs="Times New Roman"/>
          <w:sz w:val="24"/>
          <w:szCs w:val="24"/>
        </w:rPr>
        <w:t xml:space="preserve">responding to and evacuating from a fire situation. </w:t>
      </w:r>
    </w:p>
    <w:p w14:paraId="6EB5BD1A" w14:textId="77777777" w:rsidR="00A94323"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a.</w:t>
      </w:r>
      <w:r w:rsidRPr="00E32B18">
        <w:rPr>
          <w:rFonts w:ascii="Times New Roman" w:hAnsi="Times New Roman" w:cs="Times New Roman"/>
          <w:sz w:val="24"/>
          <w:szCs w:val="24"/>
        </w:rPr>
        <w:t xml:space="preserve"> Upon discovering a fire in a college facility, the individual making the discovery shall </w:t>
      </w:r>
      <w:r w:rsidR="00852190"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activate the closest fire alarm and contact campus security, providing as much information as possible. The College’s alarm systems are designed to notify the fire alarm </w:t>
      </w:r>
    </w:p>
    <w:p w14:paraId="75034E3D" w14:textId="77777777" w:rsidR="007203B4" w:rsidRDefault="007203B4" w:rsidP="002F73EA">
      <w:pPr>
        <w:autoSpaceDE w:val="0"/>
        <w:autoSpaceDN w:val="0"/>
        <w:adjustRightInd w:val="0"/>
        <w:spacing w:after="0" w:line="240" w:lineRule="auto"/>
        <w:ind w:left="720"/>
        <w:rPr>
          <w:rFonts w:ascii="Times New Roman" w:hAnsi="Times New Roman" w:cs="Times New Roman"/>
          <w:sz w:val="24"/>
          <w:szCs w:val="24"/>
        </w:rPr>
      </w:pPr>
    </w:p>
    <w:p w14:paraId="6DE85DC0" w14:textId="2830D90B"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lastRenderedPageBreak/>
        <w:t xml:space="preserve">monitoring company of a fire condition at the location in which the alarm was activated. Fire and emergency apparatus will be dispatched </w:t>
      </w:r>
      <w:r w:rsidR="00852190"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to the scene of the alarm. </w:t>
      </w:r>
    </w:p>
    <w:p w14:paraId="06618391" w14:textId="06CA5FF5"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b.</w:t>
      </w:r>
      <w:r w:rsidRPr="00E32B18">
        <w:rPr>
          <w:rFonts w:ascii="Times New Roman" w:hAnsi="Times New Roman" w:cs="Times New Roman"/>
          <w:sz w:val="24"/>
          <w:szCs w:val="24"/>
        </w:rPr>
        <w:t xml:space="preserve"> When a fire alarm is activated, all occupants will evacuate the building in </w:t>
      </w:r>
      <w:r w:rsidR="00852190" w:rsidRPr="00E32B18">
        <w:rPr>
          <w:rFonts w:ascii="Times New Roman" w:hAnsi="Times New Roman" w:cs="Times New Roman"/>
          <w:sz w:val="24"/>
          <w:szCs w:val="24"/>
        </w:rPr>
        <w:t>a prompt</w:t>
      </w:r>
      <w:r w:rsidRPr="00E32B18">
        <w:rPr>
          <w:rFonts w:ascii="Times New Roman" w:hAnsi="Times New Roman" w:cs="Times New Roman"/>
          <w:sz w:val="24"/>
          <w:szCs w:val="24"/>
        </w:rPr>
        <w:t xml:space="preserve"> and responsive manner. Evacuation routes are posted in hallways and classrooms/labs and should be reviewed by all faculty for familiarity and dissemination to their students at the beginning of each semester. </w:t>
      </w:r>
    </w:p>
    <w:p w14:paraId="66010C0B" w14:textId="0CA6C3A2"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c.</w:t>
      </w:r>
      <w:r w:rsidRPr="00E32B18">
        <w:rPr>
          <w:rFonts w:ascii="Times New Roman" w:hAnsi="Times New Roman" w:cs="Times New Roman"/>
          <w:sz w:val="24"/>
          <w:szCs w:val="24"/>
        </w:rPr>
        <w:t xml:space="preserve"> Building Assistants are </w:t>
      </w:r>
      <w:r w:rsidR="00852190" w:rsidRPr="00E32B18">
        <w:rPr>
          <w:rFonts w:ascii="Times New Roman" w:hAnsi="Times New Roman" w:cs="Times New Roman"/>
          <w:sz w:val="24"/>
          <w:szCs w:val="24"/>
        </w:rPr>
        <w:t>named</w:t>
      </w:r>
      <w:r w:rsidRPr="00E32B18">
        <w:rPr>
          <w:rFonts w:ascii="Times New Roman" w:hAnsi="Times New Roman" w:cs="Times New Roman"/>
          <w:sz w:val="24"/>
          <w:szCs w:val="24"/>
        </w:rPr>
        <w:t xml:space="preserve"> for each area of the College. Students, faculty, and staff should follow the direction of the Building Assistants to ensure a safe and orderly evacuation of the building. Should a person have to remain in the building due to circumstances beyond </w:t>
      </w:r>
      <w:r w:rsidR="00852190" w:rsidRPr="00E32B18">
        <w:rPr>
          <w:rFonts w:ascii="Times New Roman" w:hAnsi="Times New Roman" w:cs="Times New Roman"/>
          <w:sz w:val="24"/>
          <w:szCs w:val="24"/>
        </w:rPr>
        <w:t>their</w:t>
      </w:r>
      <w:r w:rsidRPr="00E32B18">
        <w:rPr>
          <w:rFonts w:ascii="Times New Roman" w:hAnsi="Times New Roman" w:cs="Times New Roman"/>
          <w:sz w:val="24"/>
          <w:szCs w:val="24"/>
        </w:rPr>
        <w:t xml:space="preserve"> control, the police dispatcher will be notified </w:t>
      </w:r>
      <w:r w:rsidR="00852190"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The Campus Police will notify the arriving fire officials and the On-Site Incident Commander of the person’s location and the condition of the individual (i.e., handicapped, wheelchair bound, injured, etc.). </w:t>
      </w:r>
    </w:p>
    <w:p w14:paraId="5137EEF1" w14:textId="0A6493EA"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d.</w:t>
      </w:r>
      <w:r w:rsidRPr="00E32B18">
        <w:rPr>
          <w:rFonts w:ascii="Times New Roman" w:hAnsi="Times New Roman" w:cs="Times New Roman"/>
          <w:sz w:val="24"/>
          <w:szCs w:val="24"/>
        </w:rPr>
        <w:t xml:space="preserve"> When </w:t>
      </w:r>
      <w:r w:rsidR="00852190" w:rsidRPr="00E32B18">
        <w:rPr>
          <w:rFonts w:ascii="Times New Roman" w:hAnsi="Times New Roman" w:cs="Times New Roman"/>
          <w:sz w:val="24"/>
          <w:szCs w:val="24"/>
        </w:rPr>
        <w:t>possible</w:t>
      </w:r>
      <w:r w:rsidRPr="00E32B18">
        <w:rPr>
          <w:rFonts w:ascii="Times New Roman" w:hAnsi="Times New Roman" w:cs="Times New Roman"/>
          <w:sz w:val="24"/>
          <w:szCs w:val="24"/>
        </w:rPr>
        <w:t xml:space="preserve">, Campus Police will respond to the alarm panel that has been activated and </w:t>
      </w:r>
      <w:r w:rsidR="00FE7CF9" w:rsidRPr="00E32B18">
        <w:rPr>
          <w:rFonts w:ascii="Times New Roman" w:hAnsi="Times New Roman" w:cs="Times New Roman"/>
          <w:sz w:val="24"/>
          <w:szCs w:val="24"/>
        </w:rPr>
        <w:t>decide</w:t>
      </w:r>
      <w:r w:rsidRPr="00E32B18">
        <w:rPr>
          <w:rFonts w:ascii="Times New Roman" w:hAnsi="Times New Roman" w:cs="Times New Roman"/>
          <w:sz w:val="24"/>
          <w:szCs w:val="24"/>
        </w:rPr>
        <w:t xml:space="preserve"> the exact location of the situation. Campus Police will then </w:t>
      </w:r>
      <w:r w:rsidR="00852190" w:rsidRPr="00E32B18">
        <w:rPr>
          <w:rFonts w:ascii="Times New Roman" w:hAnsi="Times New Roman" w:cs="Times New Roman"/>
          <w:sz w:val="24"/>
          <w:szCs w:val="24"/>
        </w:rPr>
        <w:t>continue</w:t>
      </w:r>
      <w:r w:rsidRPr="00E32B18">
        <w:rPr>
          <w:rFonts w:ascii="Times New Roman" w:hAnsi="Times New Roman" w:cs="Times New Roman"/>
          <w:sz w:val="24"/>
          <w:szCs w:val="24"/>
        </w:rPr>
        <w:t xml:space="preserve"> to the location - or as close as safely </w:t>
      </w:r>
      <w:r w:rsidR="00852190" w:rsidRPr="00E32B18">
        <w:rPr>
          <w:rFonts w:ascii="Times New Roman" w:hAnsi="Times New Roman" w:cs="Times New Roman"/>
          <w:sz w:val="24"/>
          <w:szCs w:val="24"/>
        </w:rPr>
        <w:t>possible</w:t>
      </w:r>
      <w:r w:rsidRPr="00E32B18">
        <w:rPr>
          <w:rFonts w:ascii="Times New Roman" w:hAnsi="Times New Roman" w:cs="Times New Roman"/>
          <w:sz w:val="24"/>
          <w:szCs w:val="24"/>
        </w:rPr>
        <w:t xml:space="preserve"> - and </w:t>
      </w:r>
      <w:r w:rsidR="00FE7CF9" w:rsidRPr="00E32B18">
        <w:rPr>
          <w:rFonts w:ascii="Times New Roman" w:hAnsi="Times New Roman" w:cs="Times New Roman"/>
          <w:sz w:val="24"/>
          <w:szCs w:val="24"/>
        </w:rPr>
        <w:t>decide</w:t>
      </w:r>
      <w:r w:rsidRPr="00E32B18">
        <w:rPr>
          <w:rFonts w:ascii="Times New Roman" w:hAnsi="Times New Roman" w:cs="Times New Roman"/>
          <w:sz w:val="24"/>
          <w:szCs w:val="24"/>
        </w:rPr>
        <w:t xml:space="preserve"> the </w:t>
      </w:r>
      <w:r w:rsidR="00FE7CF9" w:rsidRPr="00E32B18">
        <w:rPr>
          <w:rFonts w:ascii="Times New Roman" w:hAnsi="Times New Roman" w:cs="Times New Roman"/>
          <w:sz w:val="24"/>
          <w:szCs w:val="24"/>
        </w:rPr>
        <w:t>size</w:t>
      </w:r>
      <w:r w:rsidRPr="00E32B18">
        <w:rPr>
          <w:rFonts w:ascii="Times New Roman" w:hAnsi="Times New Roman" w:cs="Times New Roman"/>
          <w:sz w:val="24"/>
          <w:szCs w:val="24"/>
        </w:rPr>
        <w:t xml:space="preserve"> and extent of the situation. This information will be passed to the On-Site Incident Commander and arriving emergency personnel. Campus Police will then </w:t>
      </w:r>
      <w:r w:rsidR="00852190" w:rsidRPr="00E32B18">
        <w:rPr>
          <w:rFonts w:ascii="Times New Roman" w:hAnsi="Times New Roman" w:cs="Times New Roman"/>
          <w:sz w:val="24"/>
          <w:szCs w:val="24"/>
        </w:rPr>
        <w:t>aid</w:t>
      </w:r>
      <w:r w:rsidRPr="00E32B18">
        <w:rPr>
          <w:rFonts w:ascii="Times New Roman" w:hAnsi="Times New Roman" w:cs="Times New Roman"/>
          <w:sz w:val="24"/>
          <w:szCs w:val="24"/>
        </w:rPr>
        <w:t xml:space="preserve"> with traffic and crowd control. </w:t>
      </w:r>
    </w:p>
    <w:p w14:paraId="69D6716F" w14:textId="6CEA6A08"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A94323">
        <w:rPr>
          <w:rFonts w:ascii="Times New Roman" w:hAnsi="Times New Roman" w:cs="Times New Roman"/>
          <w:b/>
          <w:bCs/>
          <w:sz w:val="24"/>
          <w:szCs w:val="24"/>
        </w:rPr>
        <w:t>e.</w:t>
      </w:r>
      <w:r w:rsidRPr="00E32B18">
        <w:rPr>
          <w:rFonts w:ascii="Times New Roman" w:hAnsi="Times New Roman" w:cs="Times New Roman"/>
          <w:sz w:val="24"/>
          <w:szCs w:val="24"/>
        </w:rPr>
        <w:t xml:space="preserve"> The Recovery Manager (per the Continuity Plan) in conjunction with other responsible college administrators and after consultation with the College President will issue instructions concerning the operational status of the College </w:t>
      </w:r>
      <w:r w:rsidR="00852190" w:rsidRPr="00E32B18">
        <w:rPr>
          <w:rFonts w:ascii="Times New Roman" w:hAnsi="Times New Roman" w:cs="Times New Roman"/>
          <w:sz w:val="24"/>
          <w:szCs w:val="24"/>
        </w:rPr>
        <w:t>if</w:t>
      </w:r>
      <w:r w:rsidRPr="00E32B18">
        <w:rPr>
          <w:rFonts w:ascii="Times New Roman" w:hAnsi="Times New Roman" w:cs="Times New Roman"/>
          <w:sz w:val="24"/>
          <w:szCs w:val="24"/>
        </w:rPr>
        <w:t xml:space="preserve"> fire damage causes loss of property or systems necessary to the functioning of the institution. </w:t>
      </w:r>
    </w:p>
    <w:p w14:paraId="62CAA004"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12699A7D"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78586980"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2. </w:t>
      </w:r>
      <w:r w:rsidRPr="007203B4">
        <w:rPr>
          <w:rFonts w:ascii="Times New Roman" w:hAnsi="Times New Roman" w:cs="Times New Roman"/>
          <w:b/>
          <w:bCs/>
          <w:sz w:val="24"/>
          <w:szCs w:val="24"/>
          <w:u w:val="single"/>
        </w:rPr>
        <w:t>Responsibilities</w:t>
      </w:r>
      <w:r w:rsidRPr="007203B4">
        <w:rPr>
          <w:rFonts w:ascii="Times New Roman" w:hAnsi="Times New Roman" w:cs="Times New Roman"/>
          <w:b/>
          <w:bCs/>
          <w:sz w:val="24"/>
          <w:szCs w:val="24"/>
        </w:rPr>
        <w:t xml:space="preserve">: </w:t>
      </w:r>
    </w:p>
    <w:p w14:paraId="72D44743" w14:textId="74226A73"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The Safety Officer </w:t>
      </w:r>
      <w:r w:rsidR="00852190" w:rsidRPr="00E32B18">
        <w:rPr>
          <w:rFonts w:ascii="Times New Roman" w:hAnsi="Times New Roman" w:cs="Times New Roman"/>
          <w:sz w:val="24"/>
          <w:szCs w:val="24"/>
        </w:rPr>
        <w:t>handles</w:t>
      </w:r>
      <w:r w:rsidRPr="00E32B18">
        <w:rPr>
          <w:rFonts w:ascii="Times New Roman" w:hAnsi="Times New Roman" w:cs="Times New Roman"/>
          <w:sz w:val="24"/>
          <w:szCs w:val="24"/>
        </w:rPr>
        <w:t xml:space="preserve"> assuring that </w:t>
      </w:r>
      <w:r w:rsidR="00852190" w:rsidRPr="00E32B18">
        <w:rPr>
          <w:rFonts w:ascii="Times New Roman" w:hAnsi="Times New Roman" w:cs="Times New Roman"/>
          <w:sz w:val="24"/>
          <w:szCs w:val="24"/>
        </w:rPr>
        <w:t>they</w:t>
      </w:r>
      <w:r w:rsidRPr="00E32B18">
        <w:rPr>
          <w:rFonts w:ascii="Times New Roman" w:hAnsi="Times New Roman" w:cs="Times New Roman"/>
          <w:sz w:val="24"/>
          <w:szCs w:val="24"/>
        </w:rPr>
        <w:t xml:space="preserve"> or a responsible designated individual conducts a comprehensive safety inspection of every college facility on an annual basis to detect and </w:t>
      </w:r>
      <w:r w:rsidR="00852190" w:rsidRPr="00E32B18">
        <w:rPr>
          <w:rFonts w:ascii="Times New Roman" w:hAnsi="Times New Roman" w:cs="Times New Roman"/>
          <w:sz w:val="24"/>
          <w:szCs w:val="24"/>
        </w:rPr>
        <w:t>end</w:t>
      </w:r>
      <w:r w:rsidRPr="00E32B18">
        <w:rPr>
          <w:rFonts w:ascii="Times New Roman" w:hAnsi="Times New Roman" w:cs="Times New Roman"/>
          <w:sz w:val="24"/>
          <w:szCs w:val="24"/>
        </w:rPr>
        <w:t xml:space="preserve"> hazards. Deficiencies that cannot be corrected on site will be entered into SchoolDude for resolution. The Manager of Facilities will </w:t>
      </w:r>
      <w:r w:rsidR="00852190" w:rsidRPr="00E32B18">
        <w:rPr>
          <w:rFonts w:ascii="Times New Roman" w:hAnsi="Times New Roman" w:cs="Times New Roman"/>
          <w:sz w:val="24"/>
          <w:szCs w:val="24"/>
        </w:rPr>
        <w:t>handle</w:t>
      </w:r>
      <w:r w:rsidRPr="00E32B18">
        <w:rPr>
          <w:rFonts w:ascii="Times New Roman" w:hAnsi="Times New Roman" w:cs="Times New Roman"/>
          <w:sz w:val="24"/>
          <w:szCs w:val="24"/>
        </w:rPr>
        <w:t xml:space="preserve"> undertaking any corrective measures. </w:t>
      </w:r>
    </w:p>
    <w:p w14:paraId="54BEC79B" w14:textId="1EC13D4F"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The Safety Officer or a responsible designated individual conducts a monthly inspection of all fire extinguishers to ensure that they are in their designated places, to ensure they have not been activated or tampered with, and to detect any obvious physical damage, corrosion, or other impairments. Any extinguisher showing defects will be given a complete maintenance check. The Safety Officer or designated individual will date and initial the tags on all fire extinguishers </w:t>
      </w:r>
      <w:r w:rsidR="00852190" w:rsidRPr="00E32B18">
        <w:rPr>
          <w:rFonts w:ascii="Times New Roman" w:hAnsi="Times New Roman" w:cs="Times New Roman"/>
          <w:sz w:val="24"/>
          <w:szCs w:val="24"/>
        </w:rPr>
        <w:t>showing</w:t>
      </w:r>
      <w:r w:rsidRPr="00E32B18">
        <w:rPr>
          <w:rFonts w:ascii="Times New Roman" w:hAnsi="Times New Roman" w:cs="Times New Roman"/>
          <w:sz w:val="24"/>
          <w:szCs w:val="24"/>
        </w:rPr>
        <w:t xml:space="preserve"> that the check has been made and that the extinguisher is in proper operating condition. </w:t>
      </w:r>
    </w:p>
    <w:p w14:paraId="35FC5F4C" w14:textId="006001E6"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c.</w:t>
      </w:r>
      <w:r w:rsidRPr="00E32B18">
        <w:rPr>
          <w:rFonts w:ascii="Times New Roman" w:hAnsi="Times New Roman" w:cs="Times New Roman"/>
          <w:sz w:val="24"/>
          <w:szCs w:val="24"/>
        </w:rPr>
        <w:t xml:space="preserve"> The Safety Officer </w:t>
      </w:r>
      <w:r w:rsidR="00852190" w:rsidRPr="00E32B18">
        <w:rPr>
          <w:rFonts w:ascii="Times New Roman" w:hAnsi="Times New Roman" w:cs="Times New Roman"/>
          <w:sz w:val="24"/>
          <w:szCs w:val="24"/>
        </w:rPr>
        <w:t>handles</w:t>
      </w:r>
      <w:r w:rsidRPr="00E32B18">
        <w:rPr>
          <w:rFonts w:ascii="Times New Roman" w:hAnsi="Times New Roman" w:cs="Times New Roman"/>
          <w:sz w:val="24"/>
          <w:szCs w:val="24"/>
        </w:rPr>
        <w:t xml:space="preserve"> </w:t>
      </w:r>
      <w:r w:rsidR="00852190" w:rsidRPr="00E32B18">
        <w:rPr>
          <w:rFonts w:ascii="Times New Roman" w:hAnsi="Times New Roman" w:cs="Times New Roman"/>
          <w:sz w:val="24"/>
          <w:szCs w:val="24"/>
        </w:rPr>
        <w:t>ensures</w:t>
      </w:r>
      <w:r w:rsidRPr="00E32B18">
        <w:rPr>
          <w:rFonts w:ascii="Times New Roman" w:hAnsi="Times New Roman" w:cs="Times New Roman"/>
          <w:sz w:val="24"/>
          <w:szCs w:val="24"/>
        </w:rPr>
        <w:t xml:space="preserve"> that fire exit signs are posted as required by the State Fire Code and that emergency evacuation directions are posted in each classroom. </w:t>
      </w:r>
    </w:p>
    <w:p w14:paraId="2DE0C638" w14:textId="0BB141AE"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d.</w:t>
      </w:r>
      <w:r w:rsidRPr="00E32B18">
        <w:rPr>
          <w:rFonts w:ascii="Times New Roman" w:hAnsi="Times New Roman" w:cs="Times New Roman"/>
          <w:sz w:val="24"/>
          <w:szCs w:val="24"/>
        </w:rPr>
        <w:t xml:space="preserve"> Facilities maintenance supervisor will test fire alarms in each college building as </w:t>
      </w:r>
      <w:r w:rsidR="00852190" w:rsidRPr="00E32B18">
        <w:rPr>
          <w:rFonts w:ascii="Times New Roman" w:hAnsi="Times New Roman" w:cs="Times New Roman"/>
          <w:sz w:val="24"/>
          <w:szCs w:val="24"/>
        </w:rPr>
        <w:t>shown</w:t>
      </w:r>
      <w:r w:rsidRPr="00E32B18">
        <w:rPr>
          <w:rFonts w:ascii="Times New Roman" w:hAnsi="Times New Roman" w:cs="Times New Roman"/>
          <w:sz w:val="24"/>
          <w:szCs w:val="24"/>
        </w:rPr>
        <w:t xml:space="preserve"> by </w:t>
      </w:r>
      <w:r w:rsidR="00430F80" w:rsidRPr="00E32B18">
        <w:rPr>
          <w:rFonts w:ascii="Times New Roman" w:hAnsi="Times New Roman" w:cs="Times New Roman"/>
          <w:sz w:val="24"/>
          <w:szCs w:val="24"/>
        </w:rPr>
        <w:t>the manufacturer</w:t>
      </w:r>
      <w:r w:rsidRPr="00E32B18">
        <w:rPr>
          <w:rFonts w:ascii="Times New Roman" w:hAnsi="Times New Roman" w:cs="Times New Roman"/>
          <w:sz w:val="24"/>
          <w:szCs w:val="24"/>
        </w:rPr>
        <w:t xml:space="preserve"> or </w:t>
      </w:r>
      <w:r w:rsidR="00852190" w:rsidRPr="00E32B18">
        <w:rPr>
          <w:rFonts w:ascii="Times New Roman" w:hAnsi="Times New Roman" w:cs="Times New Roman"/>
          <w:sz w:val="24"/>
          <w:szCs w:val="24"/>
        </w:rPr>
        <w:t>per</w:t>
      </w:r>
      <w:r w:rsidRPr="00E32B18">
        <w:rPr>
          <w:rFonts w:ascii="Times New Roman" w:hAnsi="Times New Roman" w:cs="Times New Roman"/>
          <w:sz w:val="24"/>
          <w:szCs w:val="24"/>
        </w:rPr>
        <w:t xml:space="preserve"> the current contract. Tests will be announced to Campus Police, </w:t>
      </w:r>
      <w:r w:rsidR="00852190">
        <w:rPr>
          <w:rFonts w:ascii="Times New Roman" w:hAnsi="Times New Roman" w:cs="Times New Roman"/>
          <w:sz w:val="24"/>
          <w:szCs w:val="24"/>
        </w:rPr>
        <w:t xml:space="preserve">Public </w:t>
      </w:r>
      <w:r w:rsidR="007203B4">
        <w:rPr>
          <w:rFonts w:ascii="Times New Roman" w:hAnsi="Times New Roman" w:cs="Times New Roman"/>
          <w:sz w:val="24"/>
          <w:szCs w:val="24"/>
        </w:rPr>
        <w:t>Health,</w:t>
      </w:r>
      <w:r w:rsidR="00852190">
        <w:rPr>
          <w:rFonts w:ascii="Times New Roman" w:hAnsi="Times New Roman" w:cs="Times New Roman"/>
          <w:sz w:val="24"/>
          <w:szCs w:val="24"/>
        </w:rPr>
        <w:t xml:space="preserve"> and</w:t>
      </w:r>
      <w:r w:rsidRPr="00E32B18">
        <w:rPr>
          <w:rFonts w:ascii="Times New Roman" w:hAnsi="Times New Roman" w:cs="Times New Roman"/>
          <w:sz w:val="24"/>
          <w:szCs w:val="24"/>
        </w:rPr>
        <w:t xml:space="preserve"> Safety Officer. </w:t>
      </w:r>
    </w:p>
    <w:p w14:paraId="2321237E" w14:textId="2A3176B8" w:rsidR="002F73EA" w:rsidRDefault="002F73EA" w:rsidP="002F73EA">
      <w:pPr>
        <w:autoSpaceDE w:val="0"/>
        <w:autoSpaceDN w:val="0"/>
        <w:adjustRightInd w:val="0"/>
        <w:spacing w:after="0" w:line="240" w:lineRule="auto"/>
        <w:rPr>
          <w:rFonts w:ascii="Times New Roman" w:hAnsi="Times New Roman" w:cs="Times New Roman"/>
          <w:sz w:val="24"/>
          <w:szCs w:val="24"/>
        </w:rPr>
      </w:pPr>
    </w:p>
    <w:p w14:paraId="46A447C3" w14:textId="2761D24B" w:rsidR="007203B4" w:rsidRDefault="007203B4" w:rsidP="002F73EA">
      <w:pPr>
        <w:autoSpaceDE w:val="0"/>
        <w:autoSpaceDN w:val="0"/>
        <w:adjustRightInd w:val="0"/>
        <w:spacing w:after="0" w:line="240" w:lineRule="auto"/>
        <w:rPr>
          <w:rFonts w:ascii="Times New Roman" w:hAnsi="Times New Roman" w:cs="Times New Roman"/>
          <w:sz w:val="24"/>
          <w:szCs w:val="24"/>
        </w:rPr>
      </w:pPr>
    </w:p>
    <w:p w14:paraId="6ECD418A" w14:textId="77777777" w:rsidR="007203B4" w:rsidRPr="00E32B18" w:rsidRDefault="007203B4" w:rsidP="002F73EA">
      <w:pPr>
        <w:autoSpaceDE w:val="0"/>
        <w:autoSpaceDN w:val="0"/>
        <w:adjustRightInd w:val="0"/>
        <w:spacing w:after="0" w:line="240" w:lineRule="auto"/>
        <w:rPr>
          <w:rFonts w:ascii="Times New Roman" w:hAnsi="Times New Roman" w:cs="Times New Roman"/>
          <w:sz w:val="24"/>
          <w:szCs w:val="24"/>
        </w:rPr>
      </w:pPr>
    </w:p>
    <w:p w14:paraId="495B67BF" w14:textId="648C9442"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lastRenderedPageBreak/>
        <w:t xml:space="preserve">3. </w:t>
      </w:r>
      <w:r w:rsidRPr="007203B4">
        <w:rPr>
          <w:rFonts w:ascii="Times New Roman" w:hAnsi="Times New Roman" w:cs="Times New Roman"/>
          <w:b/>
          <w:bCs/>
          <w:sz w:val="24"/>
          <w:szCs w:val="24"/>
          <w:u w:val="single"/>
        </w:rPr>
        <w:t>Egress Points</w:t>
      </w:r>
      <w:r w:rsidRPr="007203B4">
        <w:rPr>
          <w:rFonts w:ascii="Times New Roman" w:hAnsi="Times New Roman" w:cs="Times New Roman"/>
          <w:b/>
          <w:bCs/>
          <w:sz w:val="24"/>
          <w:szCs w:val="24"/>
        </w:rPr>
        <w:t>:</w:t>
      </w:r>
      <w:r w:rsidRPr="00E32B18">
        <w:rPr>
          <w:rFonts w:ascii="Times New Roman" w:hAnsi="Times New Roman" w:cs="Times New Roman"/>
          <w:sz w:val="24"/>
          <w:szCs w:val="24"/>
        </w:rPr>
        <w:t xml:space="preserve"> All exterior doors will normally be kept unlocked during normal college operating hours (7:00 am to 10:00 pm). Exterior doors will normally be kept closed or protected by an approved self-closing device. Bars or other panic hardware devices, if so equipped, will </w:t>
      </w:r>
      <w:r w:rsidR="002252FB" w:rsidRPr="00E32B18">
        <w:rPr>
          <w:rFonts w:ascii="Times New Roman" w:hAnsi="Times New Roman" w:cs="Times New Roman"/>
          <w:sz w:val="24"/>
          <w:szCs w:val="24"/>
        </w:rPr>
        <w:t>use</w:t>
      </w:r>
      <w:r w:rsidRPr="00E32B18">
        <w:rPr>
          <w:rFonts w:ascii="Times New Roman" w:hAnsi="Times New Roman" w:cs="Times New Roman"/>
          <w:sz w:val="24"/>
          <w:szCs w:val="24"/>
        </w:rPr>
        <w:t xml:space="preserve"> all exterior doors. College buildings should have adequate exit illumination. Buildings will also have signs </w:t>
      </w:r>
      <w:r w:rsidR="00430F80" w:rsidRPr="00E32B18">
        <w:rPr>
          <w:rFonts w:ascii="Times New Roman" w:hAnsi="Times New Roman" w:cs="Times New Roman"/>
          <w:sz w:val="24"/>
          <w:szCs w:val="24"/>
        </w:rPr>
        <w:t>naming</w:t>
      </w:r>
      <w:r w:rsidRPr="00E32B18">
        <w:rPr>
          <w:rFonts w:ascii="Times New Roman" w:hAnsi="Times New Roman" w:cs="Times New Roman"/>
          <w:sz w:val="24"/>
          <w:szCs w:val="24"/>
        </w:rPr>
        <w:t xml:space="preserve"> the location of exits or paths of travel to reach them as well as signs </w:t>
      </w:r>
      <w:r w:rsidR="00296312" w:rsidRPr="00E32B18">
        <w:rPr>
          <w:rFonts w:ascii="Times New Roman" w:hAnsi="Times New Roman" w:cs="Times New Roman"/>
          <w:sz w:val="24"/>
          <w:szCs w:val="24"/>
        </w:rPr>
        <w:t>showing</w:t>
      </w:r>
      <w:r w:rsidRPr="00E32B18">
        <w:rPr>
          <w:rFonts w:ascii="Times New Roman" w:hAnsi="Times New Roman" w:cs="Times New Roman"/>
          <w:sz w:val="24"/>
          <w:szCs w:val="24"/>
        </w:rPr>
        <w:t xml:space="preserve"> areas of rescue </w:t>
      </w:r>
      <w:r w:rsidR="002252FB" w:rsidRPr="00E32B18">
        <w:rPr>
          <w:rFonts w:ascii="Times New Roman" w:hAnsi="Times New Roman" w:cs="Times New Roman"/>
          <w:sz w:val="24"/>
          <w:szCs w:val="24"/>
        </w:rPr>
        <w:t>aid</w:t>
      </w:r>
      <w:r w:rsidRPr="00E32B18">
        <w:rPr>
          <w:rFonts w:ascii="Times New Roman" w:hAnsi="Times New Roman" w:cs="Times New Roman"/>
          <w:sz w:val="24"/>
          <w:szCs w:val="24"/>
        </w:rPr>
        <w:t xml:space="preserve"> or stairwells. </w:t>
      </w:r>
    </w:p>
    <w:p w14:paraId="52A7F575"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10807900" w14:textId="55CEBBBC"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 xml:space="preserve">4. </w:t>
      </w:r>
      <w:r w:rsidRPr="007203B4">
        <w:rPr>
          <w:rFonts w:ascii="Times New Roman" w:hAnsi="Times New Roman" w:cs="Times New Roman"/>
          <w:b/>
          <w:bCs/>
          <w:sz w:val="24"/>
          <w:szCs w:val="24"/>
          <w:u w:val="single"/>
        </w:rPr>
        <w:t>Smoking</w:t>
      </w:r>
      <w:r w:rsidRPr="007203B4">
        <w:rPr>
          <w:rFonts w:ascii="Times New Roman" w:hAnsi="Times New Roman" w:cs="Times New Roman"/>
          <w:b/>
          <w:bCs/>
          <w:sz w:val="24"/>
          <w:szCs w:val="24"/>
        </w:rPr>
        <w:t>:</w:t>
      </w:r>
      <w:r w:rsidRPr="00E32B18">
        <w:rPr>
          <w:rFonts w:ascii="Times New Roman" w:hAnsi="Times New Roman" w:cs="Times New Roman"/>
          <w:sz w:val="24"/>
          <w:szCs w:val="24"/>
        </w:rPr>
        <w:t xml:space="preserve"> Smoking is not </w:t>
      </w:r>
      <w:r w:rsidR="002252FB" w:rsidRPr="00E32B18">
        <w:rPr>
          <w:rFonts w:ascii="Times New Roman" w:hAnsi="Times New Roman" w:cs="Times New Roman"/>
          <w:sz w:val="24"/>
          <w:szCs w:val="24"/>
        </w:rPr>
        <w:t>allowed</w:t>
      </w:r>
      <w:r w:rsidRPr="00E32B18">
        <w:rPr>
          <w:rFonts w:ascii="Times New Roman" w:hAnsi="Times New Roman" w:cs="Times New Roman"/>
          <w:sz w:val="24"/>
          <w:szCs w:val="24"/>
        </w:rPr>
        <w:t xml:space="preserve"> inside college buildings. Smoking is </w:t>
      </w:r>
      <w:r w:rsidR="002252FB" w:rsidRPr="00E32B18">
        <w:rPr>
          <w:rFonts w:ascii="Times New Roman" w:hAnsi="Times New Roman" w:cs="Times New Roman"/>
          <w:sz w:val="24"/>
          <w:szCs w:val="24"/>
        </w:rPr>
        <w:t>allowed</w:t>
      </w:r>
      <w:r w:rsidRPr="00E32B18">
        <w:rPr>
          <w:rFonts w:ascii="Times New Roman" w:hAnsi="Times New Roman" w:cs="Times New Roman"/>
          <w:sz w:val="24"/>
          <w:szCs w:val="24"/>
        </w:rPr>
        <w:t xml:space="preserve"> only in areas so designated and posted. Employees and students who violate the College smoking policy will be subject to </w:t>
      </w:r>
      <w:r w:rsidR="002252FB" w:rsidRPr="00E32B18">
        <w:rPr>
          <w:rFonts w:ascii="Times New Roman" w:hAnsi="Times New Roman" w:cs="Times New Roman"/>
          <w:sz w:val="24"/>
          <w:szCs w:val="24"/>
        </w:rPr>
        <w:t>proper disciplinary</w:t>
      </w:r>
      <w:r w:rsidRPr="00E32B18">
        <w:rPr>
          <w:rFonts w:ascii="Times New Roman" w:hAnsi="Times New Roman" w:cs="Times New Roman"/>
          <w:sz w:val="24"/>
          <w:szCs w:val="24"/>
        </w:rPr>
        <w:t xml:space="preserve"> action. </w:t>
      </w:r>
    </w:p>
    <w:p w14:paraId="2BAEB344"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68200F5E"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 xml:space="preserve">5. </w:t>
      </w:r>
      <w:r w:rsidRPr="007203B4">
        <w:rPr>
          <w:rFonts w:ascii="Times New Roman" w:hAnsi="Times New Roman" w:cs="Times New Roman"/>
          <w:b/>
          <w:bCs/>
          <w:sz w:val="24"/>
          <w:szCs w:val="24"/>
          <w:u w:val="single"/>
        </w:rPr>
        <w:t>Prohibited items</w:t>
      </w:r>
      <w:r w:rsidRPr="007203B4">
        <w:rPr>
          <w:rFonts w:ascii="Times New Roman" w:hAnsi="Times New Roman" w:cs="Times New Roman"/>
          <w:b/>
          <w:bCs/>
          <w:sz w:val="24"/>
          <w:szCs w:val="24"/>
        </w:rPr>
        <w:t>:</w:t>
      </w:r>
      <w:r w:rsidRPr="00E32B18">
        <w:rPr>
          <w:rFonts w:ascii="Times New Roman" w:hAnsi="Times New Roman" w:cs="Times New Roman"/>
          <w:sz w:val="24"/>
          <w:szCs w:val="24"/>
        </w:rPr>
        <w:t xml:space="preserve"> The following items are prohibited on campus (not applicable to approved instructional devices/equipment): </w:t>
      </w:r>
    </w:p>
    <w:p w14:paraId="30FA76EB"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Candles, incense </w:t>
      </w:r>
    </w:p>
    <w:p w14:paraId="13B0F32F"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Open flames </w:t>
      </w:r>
    </w:p>
    <w:p w14:paraId="066E1570"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7203B4">
        <w:rPr>
          <w:rFonts w:ascii="Times New Roman" w:hAnsi="Times New Roman" w:cs="Times New Roman"/>
          <w:b/>
          <w:bCs/>
          <w:sz w:val="24"/>
          <w:szCs w:val="24"/>
        </w:rPr>
        <w:t>c.</w:t>
      </w:r>
      <w:r w:rsidRPr="00E32B18">
        <w:rPr>
          <w:rFonts w:ascii="Times New Roman" w:hAnsi="Times New Roman" w:cs="Times New Roman"/>
          <w:sz w:val="24"/>
          <w:szCs w:val="24"/>
        </w:rPr>
        <w:t xml:space="preserve"> Open or exposed heating coils (i.e., hot plates) </w:t>
      </w:r>
    </w:p>
    <w:p w14:paraId="4839287A"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3D2B267"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D. </w:t>
      </w:r>
      <w:r w:rsidRPr="007203B4">
        <w:rPr>
          <w:rFonts w:ascii="Times New Roman" w:hAnsi="Times New Roman" w:cs="Times New Roman"/>
          <w:b/>
          <w:bCs/>
          <w:sz w:val="24"/>
          <w:szCs w:val="24"/>
          <w:u w:val="single"/>
        </w:rPr>
        <w:t>Hazardous Materials</w:t>
      </w:r>
      <w:r w:rsidRPr="007203B4">
        <w:rPr>
          <w:rFonts w:ascii="Times New Roman" w:hAnsi="Times New Roman" w:cs="Times New Roman"/>
          <w:b/>
          <w:bCs/>
          <w:sz w:val="24"/>
          <w:szCs w:val="24"/>
        </w:rPr>
        <w:t>:</w:t>
      </w:r>
    </w:p>
    <w:p w14:paraId="5512EA57"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1B4EC0A"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1. General: </w:t>
      </w:r>
    </w:p>
    <w:p w14:paraId="24D00CB5" w14:textId="14E0EA05"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Hazardous materials (HAZMAT) are substances that, because of their chemical, biological, or physical nature, pose a potential risk to life, health, or property if they are released. The management of hazardous materials used in instruction is the responsibility of the supervising academic dean, faculty member, and laboratory technicians. The Safety Officer has overall responsibility for the administration of the HAZMAT program. The management of hazardous materials </w:t>
      </w:r>
      <w:r w:rsidR="002252FB" w:rsidRPr="00E32B18">
        <w:rPr>
          <w:rFonts w:ascii="Times New Roman" w:hAnsi="Times New Roman" w:cs="Times New Roman"/>
          <w:sz w:val="24"/>
          <w:szCs w:val="24"/>
        </w:rPr>
        <w:t>used</w:t>
      </w:r>
      <w:r w:rsidRPr="00E32B18">
        <w:rPr>
          <w:rFonts w:ascii="Times New Roman" w:hAnsi="Times New Roman" w:cs="Times New Roman"/>
          <w:sz w:val="24"/>
          <w:szCs w:val="24"/>
        </w:rPr>
        <w:t xml:space="preserve"> in facilities maintenance is the responsibility of the facilities maintenance supervisor. The management of hazardous materials in other areas of the College, such as labs or shops, is the responsibility of the administrator or manager responsible for that area. </w:t>
      </w:r>
    </w:p>
    <w:p w14:paraId="5C8443C2" w14:textId="74A318B6"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Safety Data Sheets (SDS) will be </w:t>
      </w:r>
      <w:r w:rsidR="002252FB" w:rsidRPr="00E32B18">
        <w:rPr>
          <w:rFonts w:ascii="Times New Roman" w:hAnsi="Times New Roman" w:cs="Times New Roman"/>
          <w:sz w:val="24"/>
          <w:szCs w:val="24"/>
        </w:rPr>
        <w:t>kept</w:t>
      </w:r>
      <w:r w:rsidRPr="00E32B18">
        <w:rPr>
          <w:rFonts w:ascii="Times New Roman" w:hAnsi="Times New Roman" w:cs="Times New Roman"/>
          <w:sz w:val="24"/>
          <w:szCs w:val="24"/>
        </w:rPr>
        <w:t xml:space="preserve"> in the area where hazardous materials are used or stored. The SDS will be easily accessible </w:t>
      </w:r>
      <w:r w:rsidR="00430F80" w:rsidRPr="00E32B18">
        <w:rPr>
          <w:rFonts w:ascii="Times New Roman" w:hAnsi="Times New Roman" w:cs="Times New Roman"/>
          <w:sz w:val="24"/>
          <w:szCs w:val="24"/>
        </w:rPr>
        <w:t>to</w:t>
      </w:r>
      <w:r w:rsidRPr="00E32B18">
        <w:rPr>
          <w:rFonts w:ascii="Times New Roman" w:hAnsi="Times New Roman" w:cs="Times New Roman"/>
          <w:sz w:val="24"/>
          <w:szCs w:val="24"/>
        </w:rPr>
        <w:t xml:space="preserve"> all persons who might be potentially exposed to hazardous materials. </w:t>
      </w:r>
    </w:p>
    <w:p w14:paraId="592858AB" w14:textId="160A2620"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c.</w:t>
      </w:r>
      <w:r w:rsidRPr="00E32B18">
        <w:rPr>
          <w:rFonts w:ascii="Times New Roman" w:hAnsi="Times New Roman" w:cs="Times New Roman"/>
          <w:sz w:val="24"/>
          <w:szCs w:val="24"/>
        </w:rPr>
        <w:t xml:space="preserve"> </w:t>
      </w:r>
      <w:r w:rsidR="002252FB">
        <w:rPr>
          <w:rFonts w:ascii="Times New Roman" w:hAnsi="Times New Roman" w:cs="Times New Roman"/>
          <w:sz w:val="24"/>
          <w:szCs w:val="24"/>
        </w:rPr>
        <w:t>Virginia Peninsula</w:t>
      </w:r>
      <w:r w:rsidRPr="00E32B18">
        <w:rPr>
          <w:rFonts w:ascii="Times New Roman" w:hAnsi="Times New Roman" w:cs="Times New Roman"/>
          <w:sz w:val="24"/>
          <w:szCs w:val="24"/>
        </w:rPr>
        <w:t xml:space="preserve"> will </w:t>
      </w:r>
      <w:r w:rsidR="002252FB" w:rsidRPr="00E32B18">
        <w:rPr>
          <w:rFonts w:ascii="Times New Roman" w:hAnsi="Times New Roman" w:cs="Times New Roman"/>
          <w:sz w:val="24"/>
          <w:szCs w:val="24"/>
        </w:rPr>
        <w:t>follow</w:t>
      </w:r>
      <w:r w:rsidRPr="00E32B18">
        <w:rPr>
          <w:rFonts w:ascii="Times New Roman" w:hAnsi="Times New Roman" w:cs="Times New Roman"/>
          <w:sz w:val="24"/>
          <w:szCs w:val="24"/>
        </w:rPr>
        <w:t xml:space="preserve"> Virginia Occupational Safety and Health (VOSH), Occupational Safety and Health Administration (OSHA), Environmental Protection Agency (EPA), and Virginia Department of Environmental Quality (DEQ) regulations, as appropriate. </w:t>
      </w:r>
    </w:p>
    <w:p w14:paraId="7BDE873D"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22F71750"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2. Hazardous Material Storage: </w:t>
      </w:r>
    </w:p>
    <w:p w14:paraId="7C461E1E" w14:textId="0957F8B0"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The number of storage locations for hazardous materials (HAZMAT) and the amounts stocked should be kept to the minimum </w:t>
      </w:r>
      <w:r w:rsidR="00430F80" w:rsidRPr="00E32B18">
        <w:rPr>
          <w:rFonts w:ascii="Times New Roman" w:hAnsi="Times New Roman" w:cs="Times New Roman"/>
          <w:sz w:val="24"/>
          <w:szCs w:val="24"/>
        </w:rPr>
        <w:t>needed</w:t>
      </w:r>
      <w:r w:rsidRPr="00E32B18">
        <w:rPr>
          <w:rFonts w:ascii="Times New Roman" w:hAnsi="Times New Roman" w:cs="Times New Roman"/>
          <w:sz w:val="24"/>
          <w:szCs w:val="24"/>
        </w:rPr>
        <w:t xml:space="preserve"> for planned instruction or operations. Similar agents should be stored together in a secure area. Only approved containers should be used for storage. Hazardous materials should never be stored near an open flame or in direct sunlight. </w:t>
      </w:r>
    </w:p>
    <w:p w14:paraId="7960E140" w14:textId="77777777" w:rsidR="007203B4"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HAZMAT storage areas must be </w:t>
      </w:r>
      <w:r w:rsidR="002252FB" w:rsidRPr="00E32B18">
        <w:rPr>
          <w:rFonts w:ascii="Times New Roman" w:hAnsi="Times New Roman" w:cs="Times New Roman"/>
          <w:sz w:val="24"/>
          <w:szCs w:val="24"/>
        </w:rPr>
        <w:t>chosen</w:t>
      </w:r>
      <w:r w:rsidRPr="00E32B18">
        <w:rPr>
          <w:rFonts w:ascii="Times New Roman" w:hAnsi="Times New Roman" w:cs="Times New Roman"/>
          <w:sz w:val="24"/>
          <w:szCs w:val="24"/>
        </w:rPr>
        <w:t xml:space="preserve"> with due consideration to the hazards of the materials to be stored. Containers in hazardous material storage areas must be protected </w:t>
      </w:r>
    </w:p>
    <w:p w14:paraId="7D94A733" w14:textId="77777777" w:rsidR="007203B4" w:rsidRDefault="007203B4" w:rsidP="002F73EA">
      <w:pPr>
        <w:autoSpaceDE w:val="0"/>
        <w:autoSpaceDN w:val="0"/>
        <w:adjustRightInd w:val="0"/>
        <w:spacing w:after="0" w:line="240" w:lineRule="auto"/>
        <w:ind w:left="720"/>
        <w:rPr>
          <w:rFonts w:ascii="Times New Roman" w:hAnsi="Times New Roman" w:cs="Times New Roman"/>
          <w:sz w:val="24"/>
          <w:szCs w:val="24"/>
        </w:rPr>
      </w:pPr>
    </w:p>
    <w:p w14:paraId="28FE5EBC" w14:textId="14AE4B8A"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lastRenderedPageBreak/>
        <w:t xml:space="preserve">from damage due to physical stress (e.g., punctures) as well as environmental stress (e.g., temperature extremes). Open storage units must be equipped with lipped shelves to prevent containers from slipping off the shelves. Closed storage units are recommended where </w:t>
      </w:r>
      <w:r w:rsidR="00430F80" w:rsidRPr="00E32B18">
        <w:rPr>
          <w:rFonts w:ascii="Times New Roman" w:hAnsi="Times New Roman" w:cs="Times New Roman"/>
          <w:sz w:val="24"/>
          <w:szCs w:val="24"/>
        </w:rPr>
        <w:t>possible</w:t>
      </w:r>
      <w:r w:rsidRPr="00E32B18">
        <w:rPr>
          <w:rFonts w:ascii="Times New Roman" w:hAnsi="Times New Roman" w:cs="Times New Roman"/>
          <w:sz w:val="24"/>
          <w:szCs w:val="24"/>
        </w:rPr>
        <w:t xml:space="preserve">. Hazardous materials should not be placed in storage units above eye level. Hazardous materials in containers of one-gallon capacity or greater must be placed in storage units that minimize the height above the floor and that are designed to bear the weight of the hazardous materials. Ignitable or corrosive hazardous materials should be stored in approved storage cabinets. </w:t>
      </w:r>
    </w:p>
    <w:p w14:paraId="41851343" w14:textId="76AFEEDF"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c.</w:t>
      </w:r>
      <w:r w:rsidRPr="00E32B18">
        <w:rPr>
          <w:rFonts w:ascii="Times New Roman" w:hAnsi="Times New Roman" w:cs="Times New Roman"/>
          <w:sz w:val="24"/>
          <w:szCs w:val="24"/>
        </w:rPr>
        <w:t xml:space="preserve"> Hazardous materials should be kept in the original containers with the original label </w:t>
      </w:r>
      <w:r w:rsidR="00430F80" w:rsidRPr="00E32B18">
        <w:rPr>
          <w:rFonts w:ascii="Times New Roman" w:hAnsi="Times New Roman" w:cs="Times New Roman"/>
          <w:sz w:val="24"/>
          <w:szCs w:val="24"/>
        </w:rPr>
        <w:t>attached</w:t>
      </w:r>
      <w:r w:rsidRPr="00E32B18">
        <w:rPr>
          <w:rFonts w:ascii="Times New Roman" w:hAnsi="Times New Roman" w:cs="Times New Roman"/>
          <w:sz w:val="24"/>
          <w:szCs w:val="24"/>
        </w:rPr>
        <w:t xml:space="preserve">. If the container must be changed, the original label should be kept with the new container. Otherwise, clearly label the new container with the same information that appeared on the original label. </w:t>
      </w:r>
    </w:p>
    <w:p w14:paraId="2940B753" w14:textId="2E997823"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d.</w:t>
      </w:r>
      <w:r w:rsidRPr="00E32B18">
        <w:rPr>
          <w:rFonts w:ascii="Times New Roman" w:hAnsi="Times New Roman" w:cs="Times New Roman"/>
          <w:sz w:val="24"/>
          <w:szCs w:val="24"/>
        </w:rPr>
        <w:t xml:space="preserve"> Cabinets, fume hoods, refrigerators, and freezers used for storage of toxic chemical or biological products must be marked with </w:t>
      </w:r>
      <w:r w:rsidR="002252FB" w:rsidRPr="00E32B18">
        <w:rPr>
          <w:rFonts w:ascii="Times New Roman" w:hAnsi="Times New Roman" w:cs="Times New Roman"/>
          <w:sz w:val="24"/>
          <w:szCs w:val="24"/>
        </w:rPr>
        <w:t>proper warning</w:t>
      </w:r>
      <w:r w:rsidRPr="00E32B18">
        <w:rPr>
          <w:rFonts w:ascii="Times New Roman" w:hAnsi="Times New Roman" w:cs="Times New Roman"/>
          <w:sz w:val="24"/>
          <w:szCs w:val="24"/>
        </w:rPr>
        <w:t xml:space="preserve"> labels. </w:t>
      </w:r>
    </w:p>
    <w:p w14:paraId="32C5B7A8"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e.</w:t>
      </w:r>
      <w:r w:rsidRPr="00E32B18">
        <w:rPr>
          <w:rFonts w:ascii="Times New Roman" w:hAnsi="Times New Roman" w:cs="Times New Roman"/>
          <w:sz w:val="24"/>
          <w:szCs w:val="24"/>
        </w:rPr>
        <w:t xml:space="preserve"> Acids and alkalis (bases) should not be stored side by side. These can combine and cause an explosion. </w:t>
      </w:r>
    </w:p>
    <w:p w14:paraId="66236CF7" w14:textId="06C4ED81"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f.</w:t>
      </w:r>
      <w:r w:rsidRPr="00E32B18">
        <w:rPr>
          <w:rFonts w:ascii="Times New Roman" w:hAnsi="Times New Roman" w:cs="Times New Roman"/>
          <w:sz w:val="24"/>
          <w:szCs w:val="24"/>
        </w:rPr>
        <w:t xml:space="preserve"> Hazardous materials requiring disposal will be segregated and stored until disposal instructions are received from the Safety Officer/Fire Safety Coordinator. At no time will hazardous materials be discarded as common garbage. A properly licensed waste hauling company will </w:t>
      </w:r>
      <w:r w:rsidR="002252FB" w:rsidRPr="00E32B18">
        <w:rPr>
          <w:rFonts w:ascii="Times New Roman" w:hAnsi="Times New Roman" w:cs="Times New Roman"/>
          <w:sz w:val="24"/>
          <w:szCs w:val="24"/>
        </w:rPr>
        <w:t>carry out</w:t>
      </w:r>
      <w:r w:rsidRPr="00E32B18">
        <w:rPr>
          <w:rFonts w:ascii="Times New Roman" w:hAnsi="Times New Roman" w:cs="Times New Roman"/>
          <w:sz w:val="24"/>
          <w:szCs w:val="24"/>
        </w:rPr>
        <w:t xml:space="preserve"> the removal of hazardous waste from </w:t>
      </w:r>
      <w:r w:rsidR="002252FB">
        <w:rPr>
          <w:rFonts w:ascii="Times New Roman" w:hAnsi="Times New Roman" w:cs="Times New Roman"/>
          <w:sz w:val="24"/>
          <w:szCs w:val="24"/>
        </w:rPr>
        <w:t>Virginia Peninsula Community College’s</w:t>
      </w:r>
      <w:r w:rsidRPr="00E32B18">
        <w:rPr>
          <w:rFonts w:ascii="Times New Roman" w:hAnsi="Times New Roman" w:cs="Times New Roman"/>
          <w:sz w:val="24"/>
          <w:szCs w:val="24"/>
        </w:rPr>
        <w:t xml:space="preserve"> campus</w:t>
      </w:r>
      <w:r w:rsidR="002252FB">
        <w:rPr>
          <w:rFonts w:ascii="Times New Roman" w:hAnsi="Times New Roman" w:cs="Times New Roman"/>
          <w:sz w:val="24"/>
          <w:szCs w:val="24"/>
        </w:rPr>
        <w:t>es</w:t>
      </w:r>
      <w:r w:rsidRPr="00E32B18">
        <w:rPr>
          <w:rFonts w:ascii="Times New Roman" w:hAnsi="Times New Roman" w:cs="Times New Roman"/>
          <w:sz w:val="24"/>
          <w:szCs w:val="24"/>
        </w:rPr>
        <w:t xml:space="preserve"> or facilit</w:t>
      </w:r>
      <w:r w:rsidR="002252FB">
        <w:rPr>
          <w:rFonts w:ascii="Times New Roman" w:hAnsi="Times New Roman" w:cs="Times New Roman"/>
          <w:sz w:val="24"/>
          <w:szCs w:val="24"/>
        </w:rPr>
        <w:t>ies</w:t>
      </w:r>
      <w:r w:rsidRPr="00E32B18">
        <w:rPr>
          <w:rFonts w:ascii="Times New Roman" w:hAnsi="Times New Roman" w:cs="Times New Roman"/>
          <w:sz w:val="24"/>
          <w:szCs w:val="24"/>
        </w:rPr>
        <w:t xml:space="preserve">. </w:t>
      </w:r>
    </w:p>
    <w:p w14:paraId="78181DC3"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03AC078" w14:textId="711A0599"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3.</w:t>
      </w:r>
      <w:r w:rsidRPr="00E32B18">
        <w:rPr>
          <w:rFonts w:ascii="Times New Roman" w:hAnsi="Times New Roman" w:cs="Times New Roman"/>
          <w:sz w:val="24"/>
          <w:szCs w:val="24"/>
        </w:rPr>
        <w:t xml:space="preserve"> </w:t>
      </w:r>
      <w:r w:rsidRPr="00226E87">
        <w:rPr>
          <w:rFonts w:ascii="Times New Roman" w:hAnsi="Times New Roman" w:cs="Times New Roman"/>
          <w:b/>
          <w:bCs/>
          <w:sz w:val="24"/>
          <w:szCs w:val="24"/>
        </w:rPr>
        <w:t>Emergency Eyewash Stations and Showers:</w:t>
      </w:r>
      <w:r w:rsidRPr="00E32B18">
        <w:rPr>
          <w:rFonts w:ascii="Times New Roman" w:hAnsi="Times New Roman" w:cs="Times New Roman"/>
          <w:sz w:val="24"/>
          <w:szCs w:val="24"/>
        </w:rPr>
        <w:t xml:space="preserve"> Emergency eyewash stations will be available in all spaces in which hazardous materials are used. The Safety Officer or a responsible designated individual conducts a monthly inspection of all emergency eyewash and shower stations to ensure that they </w:t>
      </w:r>
      <w:r w:rsidR="002252FB" w:rsidRPr="00E32B18">
        <w:rPr>
          <w:rFonts w:ascii="Times New Roman" w:hAnsi="Times New Roman" w:cs="Times New Roman"/>
          <w:sz w:val="24"/>
          <w:szCs w:val="24"/>
        </w:rPr>
        <w:t>follow</w:t>
      </w:r>
      <w:r w:rsidRPr="00E32B18">
        <w:rPr>
          <w:rFonts w:ascii="Times New Roman" w:hAnsi="Times New Roman" w:cs="Times New Roman"/>
          <w:sz w:val="24"/>
          <w:szCs w:val="24"/>
        </w:rPr>
        <w:t xml:space="preserve"> American National Standards Institute. Program managers will ensure that weekly tests are conducted on all eye wash and shower stations within their respective areas and recorded on the inspection tag. Faculty will ensure students are instructed on the use of the eye wash and shower systems. </w:t>
      </w:r>
    </w:p>
    <w:p w14:paraId="78F69488"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26AD168D" w14:textId="3DA376DB"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4.</w:t>
      </w:r>
      <w:r w:rsidRPr="00E32B18">
        <w:rPr>
          <w:rFonts w:ascii="Times New Roman" w:hAnsi="Times New Roman" w:cs="Times New Roman"/>
          <w:sz w:val="24"/>
          <w:szCs w:val="24"/>
        </w:rPr>
        <w:t xml:space="preserve"> </w:t>
      </w:r>
      <w:r w:rsidRPr="00226E87">
        <w:rPr>
          <w:rFonts w:ascii="Times New Roman" w:hAnsi="Times New Roman" w:cs="Times New Roman"/>
          <w:b/>
          <w:bCs/>
          <w:sz w:val="24"/>
          <w:szCs w:val="24"/>
        </w:rPr>
        <w:t>Flammable Liquids:</w:t>
      </w:r>
      <w:r w:rsidRPr="00E32B18">
        <w:rPr>
          <w:rFonts w:ascii="Times New Roman" w:hAnsi="Times New Roman" w:cs="Times New Roman"/>
          <w:sz w:val="24"/>
          <w:szCs w:val="24"/>
        </w:rPr>
        <w:t xml:space="preserve"> Flammable liquids are defined as those liquids with a flash point of 140 degrees Fahrenheit or less and having a vapor pressure not exceeding forty (40) pounds per square inch (absolute) at 100 degrees Fahrenheit. College employees will adhere to the following rules </w:t>
      </w:r>
      <w:r w:rsidR="002252FB" w:rsidRPr="00E32B18">
        <w:rPr>
          <w:rFonts w:ascii="Times New Roman" w:hAnsi="Times New Roman" w:cs="Times New Roman"/>
          <w:sz w:val="24"/>
          <w:szCs w:val="24"/>
        </w:rPr>
        <w:t>about</w:t>
      </w:r>
      <w:r w:rsidRPr="00E32B18">
        <w:rPr>
          <w:rFonts w:ascii="Times New Roman" w:hAnsi="Times New Roman" w:cs="Times New Roman"/>
          <w:sz w:val="24"/>
          <w:szCs w:val="24"/>
        </w:rPr>
        <w:t xml:space="preserve"> the storage, use, and disposal of flammable liquids: </w:t>
      </w:r>
    </w:p>
    <w:p w14:paraId="5946DD7D" w14:textId="295603EB" w:rsidR="002F73EA" w:rsidRPr="00E32B18" w:rsidRDefault="002F73EA" w:rsidP="002F73EA">
      <w:pPr>
        <w:pStyle w:val="ListParagraph"/>
        <w:numPr>
          <w:ilvl w:val="0"/>
          <w:numId w:val="12"/>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Flammable liquid </w:t>
      </w:r>
      <w:r w:rsidR="002252FB" w:rsidRPr="00E32B18">
        <w:rPr>
          <w:rFonts w:ascii="Times New Roman" w:hAnsi="Times New Roman" w:cs="Times New Roman"/>
          <w:sz w:val="24"/>
          <w:szCs w:val="24"/>
        </w:rPr>
        <w:t>containers of</w:t>
      </w:r>
      <w:r w:rsidRPr="00E32B18">
        <w:rPr>
          <w:rFonts w:ascii="Times New Roman" w:hAnsi="Times New Roman" w:cs="Times New Roman"/>
          <w:sz w:val="24"/>
          <w:szCs w:val="24"/>
        </w:rPr>
        <w:t xml:space="preserve"> </w:t>
      </w:r>
      <w:r w:rsidR="002252FB" w:rsidRPr="00E32B18">
        <w:rPr>
          <w:rFonts w:ascii="Times New Roman" w:hAnsi="Times New Roman" w:cs="Times New Roman"/>
          <w:sz w:val="24"/>
          <w:szCs w:val="24"/>
        </w:rPr>
        <w:t>more than</w:t>
      </w:r>
      <w:r w:rsidRPr="00E32B18">
        <w:rPr>
          <w:rFonts w:ascii="Times New Roman" w:hAnsi="Times New Roman" w:cs="Times New Roman"/>
          <w:sz w:val="24"/>
          <w:szCs w:val="24"/>
        </w:rPr>
        <w:t xml:space="preserve"> one (1) gallon will not be stored in academic buildings, laboratories, storerooms, or maintenance facilities and garages. </w:t>
      </w:r>
    </w:p>
    <w:p w14:paraId="0EABDC14" w14:textId="77777777" w:rsidR="002F73EA" w:rsidRPr="00E32B18" w:rsidRDefault="002F73EA" w:rsidP="002F73EA">
      <w:pPr>
        <w:pStyle w:val="ListParagraph"/>
        <w:numPr>
          <w:ilvl w:val="0"/>
          <w:numId w:val="12"/>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Flammable liquids will be dispensed from and stored in standard safety cans conspicuously labeled as to contents. </w:t>
      </w:r>
    </w:p>
    <w:p w14:paraId="7226B2AB" w14:textId="29759685" w:rsidR="002F73EA" w:rsidRPr="00E32B18" w:rsidRDefault="002F73EA" w:rsidP="002F73EA">
      <w:pPr>
        <w:pStyle w:val="ListParagraph"/>
        <w:numPr>
          <w:ilvl w:val="0"/>
          <w:numId w:val="12"/>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Flammable liquids </w:t>
      </w:r>
      <w:r w:rsidR="002252FB" w:rsidRPr="00E32B18">
        <w:rPr>
          <w:rFonts w:ascii="Times New Roman" w:hAnsi="Times New Roman" w:cs="Times New Roman"/>
          <w:sz w:val="24"/>
          <w:szCs w:val="24"/>
        </w:rPr>
        <w:t>needed</w:t>
      </w:r>
      <w:r w:rsidRPr="00E32B18">
        <w:rPr>
          <w:rFonts w:ascii="Times New Roman" w:hAnsi="Times New Roman" w:cs="Times New Roman"/>
          <w:sz w:val="24"/>
          <w:szCs w:val="24"/>
        </w:rPr>
        <w:t xml:space="preserve"> in small quantities for frequent use will be stored in approved safety cans in an area ventilated to the outside when practical. </w:t>
      </w:r>
    </w:p>
    <w:p w14:paraId="51A14E4B" w14:textId="77777777" w:rsidR="002F73EA" w:rsidRPr="00E32B18" w:rsidRDefault="002F73EA" w:rsidP="002F73EA">
      <w:pPr>
        <w:pStyle w:val="ListParagraph"/>
        <w:numPr>
          <w:ilvl w:val="0"/>
          <w:numId w:val="12"/>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Flammable liquids will not be used for cleaning floors, clothing, or equipment. </w:t>
      </w:r>
    </w:p>
    <w:p w14:paraId="34457CF9" w14:textId="77777777" w:rsidR="002F73EA" w:rsidRPr="00E32B18" w:rsidRDefault="002F73EA" w:rsidP="002F73EA">
      <w:pPr>
        <w:pStyle w:val="ListParagraph"/>
        <w:numPr>
          <w:ilvl w:val="0"/>
          <w:numId w:val="12"/>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Flammable liquids requiring disposal will be segregated and stored until disposal instructions are received from the Safety Officer/Fire Safety Coordinator. At no time will flammable liquids be poured down drains or sewers. </w:t>
      </w:r>
    </w:p>
    <w:p w14:paraId="68D81B3F"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1A3EAB6D" w14:textId="77777777" w:rsidR="003E17D1" w:rsidRDefault="003E17D1" w:rsidP="002F73EA">
      <w:pPr>
        <w:autoSpaceDE w:val="0"/>
        <w:autoSpaceDN w:val="0"/>
        <w:adjustRightInd w:val="0"/>
        <w:spacing w:after="0" w:line="240" w:lineRule="auto"/>
        <w:rPr>
          <w:rFonts w:ascii="Times New Roman" w:hAnsi="Times New Roman" w:cs="Times New Roman"/>
          <w:b/>
          <w:bCs/>
          <w:sz w:val="24"/>
          <w:szCs w:val="24"/>
        </w:rPr>
      </w:pPr>
    </w:p>
    <w:p w14:paraId="459A21F8" w14:textId="74E542C0" w:rsidR="002F73EA" w:rsidRPr="00226E87" w:rsidRDefault="002F73EA" w:rsidP="002F73EA">
      <w:pPr>
        <w:autoSpaceDE w:val="0"/>
        <w:autoSpaceDN w:val="0"/>
        <w:adjustRightInd w:val="0"/>
        <w:spacing w:after="0" w:line="240" w:lineRule="auto"/>
        <w:rPr>
          <w:rFonts w:ascii="Times New Roman" w:hAnsi="Times New Roman" w:cs="Times New Roman"/>
          <w:b/>
          <w:bCs/>
          <w:sz w:val="24"/>
          <w:szCs w:val="24"/>
        </w:rPr>
      </w:pPr>
      <w:r w:rsidRPr="00226E87">
        <w:rPr>
          <w:rFonts w:ascii="Times New Roman" w:hAnsi="Times New Roman" w:cs="Times New Roman"/>
          <w:b/>
          <w:bCs/>
          <w:sz w:val="24"/>
          <w:szCs w:val="24"/>
        </w:rPr>
        <w:lastRenderedPageBreak/>
        <w:t xml:space="preserve">5. Gas Leak: </w:t>
      </w:r>
    </w:p>
    <w:p w14:paraId="4515F804" w14:textId="34D1E4F1"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3E17D1">
        <w:rPr>
          <w:rFonts w:ascii="Times New Roman" w:hAnsi="Times New Roman" w:cs="Times New Roman"/>
          <w:b/>
          <w:bCs/>
          <w:sz w:val="24"/>
          <w:szCs w:val="24"/>
        </w:rPr>
        <w:t>a.</w:t>
      </w:r>
      <w:r w:rsidRPr="00E32B18">
        <w:rPr>
          <w:rFonts w:ascii="Times New Roman" w:hAnsi="Times New Roman" w:cs="Times New Roman"/>
          <w:sz w:val="24"/>
          <w:szCs w:val="24"/>
        </w:rPr>
        <w:t xml:space="preserve"> Natural gas </w:t>
      </w:r>
      <w:r w:rsidR="002252FB" w:rsidRPr="00E32B18">
        <w:rPr>
          <w:rFonts w:ascii="Times New Roman" w:hAnsi="Times New Roman" w:cs="Times New Roman"/>
          <w:sz w:val="24"/>
          <w:szCs w:val="24"/>
        </w:rPr>
        <w:t>has</w:t>
      </w:r>
      <w:r w:rsidRPr="00E32B18">
        <w:rPr>
          <w:rFonts w:ascii="Times New Roman" w:hAnsi="Times New Roman" w:cs="Times New Roman"/>
          <w:sz w:val="24"/>
          <w:szCs w:val="24"/>
        </w:rPr>
        <w:t xml:space="preserve"> a foul-smelling odorant (</w:t>
      </w:r>
      <w:r w:rsidR="002252FB" w:rsidRPr="00E32B18">
        <w:rPr>
          <w:rFonts w:ascii="Times New Roman" w:hAnsi="Times New Roman" w:cs="Times New Roman"/>
          <w:sz w:val="24"/>
          <w:szCs w:val="24"/>
        </w:rPr>
        <w:t>like</w:t>
      </w:r>
      <w:r w:rsidRPr="00E32B18">
        <w:rPr>
          <w:rFonts w:ascii="Times New Roman" w:hAnsi="Times New Roman" w:cs="Times New Roman"/>
          <w:sz w:val="24"/>
          <w:szCs w:val="24"/>
        </w:rPr>
        <w:t xml:space="preserve"> rotten eggs) that serves to warn that gas is present in the area. Leaking natural gas can cause </w:t>
      </w:r>
      <w:r w:rsidR="00430F80" w:rsidRPr="00E32B18">
        <w:rPr>
          <w:rFonts w:ascii="Times New Roman" w:hAnsi="Times New Roman" w:cs="Times New Roman"/>
          <w:sz w:val="24"/>
          <w:szCs w:val="24"/>
        </w:rPr>
        <w:t>headaches</w:t>
      </w:r>
      <w:r w:rsidRPr="00E32B18">
        <w:rPr>
          <w:rFonts w:ascii="Times New Roman" w:hAnsi="Times New Roman" w:cs="Times New Roman"/>
          <w:sz w:val="24"/>
          <w:szCs w:val="24"/>
        </w:rPr>
        <w:t xml:space="preserve"> and nausea. If present in sufficient quantity, there is a danger of explosion if ignited. </w:t>
      </w:r>
    </w:p>
    <w:p w14:paraId="76D891E2" w14:textId="4FE55170"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3E17D1">
        <w:rPr>
          <w:rFonts w:ascii="Times New Roman" w:hAnsi="Times New Roman" w:cs="Times New Roman"/>
          <w:b/>
          <w:bCs/>
          <w:sz w:val="24"/>
          <w:szCs w:val="24"/>
        </w:rPr>
        <w:t>b.</w:t>
      </w:r>
      <w:r w:rsidRPr="00E32B18">
        <w:rPr>
          <w:rFonts w:ascii="Times New Roman" w:hAnsi="Times New Roman" w:cs="Times New Roman"/>
          <w:sz w:val="24"/>
          <w:szCs w:val="24"/>
        </w:rPr>
        <w:t xml:space="preserve"> Any detection of natural gas odor is to be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reported to Plant Services or to a police officer on duty. The area where gas is suspected should be evacuated and </w:t>
      </w:r>
      <w:r w:rsidR="00430F80" w:rsidRPr="00E32B18">
        <w:rPr>
          <w:rFonts w:ascii="Times New Roman" w:hAnsi="Times New Roman" w:cs="Times New Roman"/>
          <w:sz w:val="24"/>
          <w:szCs w:val="24"/>
        </w:rPr>
        <w:t>blocked off</w:t>
      </w:r>
      <w:r w:rsidRPr="00E32B18">
        <w:rPr>
          <w:rFonts w:ascii="Times New Roman" w:hAnsi="Times New Roman" w:cs="Times New Roman"/>
          <w:sz w:val="24"/>
          <w:szCs w:val="24"/>
        </w:rPr>
        <w:t xml:space="preserve">. Plant Services staff will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shut off the gas supply to the affected area. Plant Services staff will contact the gas provider and, if necessary, the local fire department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to report the leak. The affected area will not be reoccupied until it has been determined that the leak has been secured and that gas is not present in the atmosphere. </w:t>
      </w:r>
    </w:p>
    <w:p w14:paraId="6D618289"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0D9B04A" w14:textId="4A343948"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226E87">
        <w:rPr>
          <w:rFonts w:ascii="Times New Roman" w:hAnsi="Times New Roman" w:cs="Times New Roman"/>
          <w:b/>
          <w:bCs/>
          <w:sz w:val="24"/>
          <w:szCs w:val="24"/>
        </w:rPr>
        <w:t>6. HAZMAT Incident:</w:t>
      </w:r>
      <w:r w:rsidRPr="00E32B18">
        <w:rPr>
          <w:rFonts w:ascii="Times New Roman" w:hAnsi="Times New Roman" w:cs="Times New Roman"/>
          <w:sz w:val="24"/>
          <w:szCs w:val="24"/>
        </w:rPr>
        <w:t xml:space="preserve"> In general, the individual making the discovery shall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contact Campus Police and provide as much information as possible, including a description of the substance (color and texture) and any specific characteristics (odor, smoke, etc.). Only individuals trained in responding to HAZMAT incidents, such as local fire and rescue service personnel, should </w:t>
      </w:r>
      <w:r w:rsidR="002252FB" w:rsidRPr="00E32B18">
        <w:rPr>
          <w:rFonts w:ascii="Times New Roman" w:hAnsi="Times New Roman" w:cs="Times New Roman"/>
          <w:sz w:val="24"/>
          <w:szCs w:val="24"/>
        </w:rPr>
        <w:t>try</w:t>
      </w:r>
      <w:r w:rsidRPr="00E32B18">
        <w:rPr>
          <w:rFonts w:ascii="Times New Roman" w:hAnsi="Times New Roman" w:cs="Times New Roman"/>
          <w:sz w:val="24"/>
          <w:szCs w:val="24"/>
        </w:rPr>
        <w:t xml:space="preserve"> to deal with the hazardous substance. The On-Scene Incident Commander (e.g., Chief of Police or designee) will coordinate with the emergency response personnel in </w:t>
      </w:r>
      <w:r w:rsidR="00FE7CF9" w:rsidRPr="00E32B18">
        <w:rPr>
          <w:rFonts w:ascii="Times New Roman" w:hAnsi="Times New Roman" w:cs="Times New Roman"/>
          <w:sz w:val="24"/>
          <w:szCs w:val="24"/>
        </w:rPr>
        <w:t>deciding</w:t>
      </w:r>
      <w:r w:rsidRPr="00E32B18">
        <w:rPr>
          <w:rFonts w:ascii="Times New Roman" w:hAnsi="Times New Roman" w:cs="Times New Roman"/>
          <w:sz w:val="24"/>
          <w:szCs w:val="24"/>
        </w:rPr>
        <w:t xml:space="preserve"> when the affected area is safe to re-enter and conduct normal college operations. </w:t>
      </w:r>
    </w:p>
    <w:p w14:paraId="4A4CDDB9"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01E2F00E"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E. </w:t>
      </w:r>
      <w:r w:rsidRPr="007203B4">
        <w:rPr>
          <w:rFonts w:ascii="Times New Roman" w:hAnsi="Times New Roman" w:cs="Times New Roman"/>
          <w:b/>
          <w:bCs/>
          <w:sz w:val="24"/>
          <w:szCs w:val="24"/>
          <w:u w:val="single"/>
        </w:rPr>
        <w:t>Severe Weather</w:t>
      </w:r>
      <w:r w:rsidRPr="007203B4">
        <w:rPr>
          <w:rFonts w:ascii="Times New Roman" w:hAnsi="Times New Roman" w:cs="Times New Roman"/>
          <w:b/>
          <w:bCs/>
          <w:sz w:val="24"/>
          <w:szCs w:val="24"/>
        </w:rPr>
        <w:t>:</w:t>
      </w:r>
    </w:p>
    <w:p w14:paraId="7A20077F" w14:textId="77777777" w:rsidR="002F73EA" w:rsidRPr="00E32B18" w:rsidRDefault="002F73EA" w:rsidP="002F73EA">
      <w:pPr>
        <w:autoSpaceDE w:val="0"/>
        <w:autoSpaceDN w:val="0"/>
        <w:adjustRightInd w:val="0"/>
        <w:spacing w:after="0" w:line="240" w:lineRule="auto"/>
        <w:rPr>
          <w:rFonts w:ascii="Times New Roman" w:hAnsi="Times New Roman" w:cs="Times New Roman"/>
          <w:b/>
          <w:sz w:val="24"/>
          <w:szCs w:val="24"/>
        </w:rPr>
      </w:pPr>
    </w:p>
    <w:p w14:paraId="39CC9F1B" w14:textId="1B8C337C" w:rsidR="002F73EA" w:rsidRPr="00E32B18" w:rsidRDefault="002252FB" w:rsidP="002F73EA">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Virginia Peninsula Community College’s</w:t>
      </w:r>
      <w:r w:rsidR="002F73EA" w:rsidRPr="00E32B18">
        <w:rPr>
          <w:rFonts w:ascii="Times New Roman" w:hAnsi="Times New Roman" w:cs="Times New Roman"/>
          <w:sz w:val="24"/>
          <w:szCs w:val="24"/>
        </w:rPr>
        <w:t xml:space="preserve"> procedure for inclement weather is posted on the College’s website and is addressed in the handbooks for faculty, staff, and students as well as in the College’s Emergency Action Plan. The procedure will be used in most instances of weather-related situations, such as snowstorms. The National Weather Service (NWS) issues advisories, warnings, and preparedness advice about possible inclement weather that may </w:t>
      </w:r>
      <w:r w:rsidRPr="00E32B18">
        <w:rPr>
          <w:rFonts w:ascii="Times New Roman" w:hAnsi="Times New Roman" w:cs="Times New Roman"/>
          <w:sz w:val="24"/>
          <w:szCs w:val="24"/>
        </w:rPr>
        <w:t>affect</w:t>
      </w:r>
      <w:r w:rsidR="002F73EA" w:rsidRPr="00E32B18">
        <w:rPr>
          <w:rFonts w:ascii="Times New Roman" w:hAnsi="Times New Roman" w:cs="Times New Roman"/>
          <w:sz w:val="24"/>
          <w:szCs w:val="24"/>
        </w:rPr>
        <w:t xml:space="preserve"> the local area. </w:t>
      </w:r>
      <w:r w:rsidRPr="00E32B18">
        <w:rPr>
          <w:rFonts w:ascii="Times New Roman" w:hAnsi="Times New Roman" w:cs="Times New Roman"/>
          <w:sz w:val="24"/>
          <w:szCs w:val="24"/>
        </w:rPr>
        <w:t>To</w:t>
      </w:r>
      <w:r w:rsidR="002F73EA" w:rsidRPr="00E32B18">
        <w:rPr>
          <w:rFonts w:ascii="Times New Roman" w:hAnsi="Times New Roman" w:cs="Times New Roman"/>
          <w:sz w:val="24"/>
          <w:szCs w:val="24"/>
        </w:rPr>
        <w:t xml:space="preserve"> assure proper coordination during periods of inclement weather, the Vice President for Finance and Administration, in conjunction with other college and campus administrators, will issue instructions concerning the operational status of the College. </w:t>
      </w:r>
    </w:p>
    <w:p w14:paraId="7A00A50C"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05C8C030"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F. </w:t>
      </w:r>
      <w:r w:rsidRPr="007203B4">
        <w:rPr>
          <w:rFonts w:ascii="Times New Roman" w:hAnsi="Times New Roman" w:cs="Times New Roman"/>
          <w:b/>
          <w:bCs/>
          <w:sz w:val="24"/>
          <w:szCs w:val="24"/>
          <w:u w:val="single"/>
        </w:rPr>
        <w:t>Ladders and Lifting Devices</w:t>
      </w:r>
      <w:r w:rsidRPr="007203B4">
        <w:rPr>
          <w:rFonts w:ascii="Times New Roman" w:hAnsi="Times New Roman" w:cs="Times New Roman"/>
          <w:b/>
          <w:bCs/>
          <w:sz w:val="24"/>
          <w:szCs w:val="24"/>
        </w:rPr>
        <w:t xml:space="preserve">: </w:t>
      </w:r>
    </w:p>
    <w:p w14:paraId="0181AA9D" w14:textId="77777777" w:rsidR="002F73EA" w:rsidRPr="00E32B18" w:rsidRDefault="002F73EA" w:rsidP="002F73EA">
      <w:pPr>
        <w:autoSpaceDE w:val="0"/>
        <w:autoSpaceDN w:val="0"/>
        <w:adjustRightInd w:val="0"/>
        <w:spacing w:after="0" w:line="240" w:lineRule="auto"/>
        <w:rPr>
          <w:rFonts w:ascii="Times New Roman" w:hAnsi="Times New Roman" w:cs="Times New Roman"/>
          <w:b/>
          <w:sz w:val="24"/>
          <w:szCs w:val="24"/>
        </w:rPr>
      </w:pPr>
    </w:p>
    <w:p w14:paraId="667AECD9"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1.</w:t>
      </w:r>
      <w:r w:rsidRPr="00E32B18">
        <w:rPr>
          <w:rFonts w:ascii="Times New Roman" w:hAnsi="Times New Roman" w:cs="Times New Roman"/>
          <w:sz w:val="24"/>
          <w:szCs w:val="24"/>
        </w:rPr>
        <w:t xml:space="preserve"> Ladders: The following rules will apply when using ladders of any type. </w:t>
      </w:r>
    </w:p>
    <w:p w14:paraId="14DD3A4B" w14:textId="1D2B7756"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When portable ladders are used for access to an upper landing surface, the side rail must extend at least three (3) feet above the upper landing surface. When such a device is not possible, the ladder must be secured, and a grasping device such as a grab rail must be </w:t>
      </w:r>
      <w:r w:rsidR="002252FB" w:rsidRPr="00E32B18">
        <w:rPr>
          <w:rFonts w:ascii="Times New Roman" w:hAnsi="Times New Roman" w:cs="Times New Roman"/>
          <w:sz w:val="24"/>
          <w:szCs w:val="24"/>
        </w:rPr>
        <w:t>supplied</w:t>
      </w:r>
      <w:r w:rsidRPr="00E32B18">
        <w:rPr>
          <w:rFonts w:ascii="Times New Roman" w:hAnsi="Times New Roman" w:cs="Times New Roman"/>
          <w:sz w:val="24"/>
          <w:szCs w:val="24"/>
        </w:rPr>
        <w:t xml:space="preserve"> to </w:t>
      </w:r>
      <w:r w:rsidR="002252FB" w:rsidRPr="00E32B18">
        <w:rPr>
          <w:rFonts w:ascii="Times New Roman" w:hAnsi="Times New Roman" w:cs="Times New Roman"/>
          <w:sz w:val="24"/>
          <w:szCs w:val="24"/>
        </w:rPr>
        <w:t>aid</w:t>
      </w:r>
      <w:r w:rsidRPr="00E32B18">
        <w:rPr>
          <w:rFonts w:ascii="Times New Roman" w:hAnsi="Times New Roman" w:cs="Times New Roman"/>
          <w:sz w:val="24"/>
          <w:szCs w:val="24"/>
        </w:rPr>
        <w:t xml:space="preserve"> workers in mounting and dismounting the ladder. </w:t>
      </w:r>
    </w:p>
    <w:p w14:paraId="06121F0C" w14:textId="6160944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E32B18">
        <w:rPr>
          <w:rFonts w:ascii="Times New Roman" w:hAnsi="Times New Roman" w:cs="Times New Roman"/>
          <w:sz w:val="24"/>
          <w:szCs w:val="24"/>
        </w:rPr>
        <w:t xml:space="preserve">b. Inspect ladders prior to use and use them as </w:t>
      </w:r>
      <w:r w:rsidR="002252FB" w:rsidRPr="00E32B18">
        <w:rPr>
          <w:rFonts w:ascii="Times New Roman" w:hAnsi="Times New Roman" w:cs="Times New Roman"/>
          <w:sz w:val="24"/>
          <w:szCs w:val="24"/>
        </w:rPr>
        <w:t>shown</w:t>
      </w:r>
      <w:r w:rsidRPr="00E32B18">
        <w:rPr>
          <w:rFonts w:ascii="Times New Roman" w:hAnsi="Times New Roman" w:cs="Times New Roman"/>
          <w:sz w:val="24"/>
          <w:szCs w:val="24"/>
        </w:rPr>
        <w:t xml:space="preserve"> below: </w:t>
      </w:r>
    </w:p>
    <w:p w14:paraId="003DD3FF" w14:textId="0CBDA626"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Ladders must be </w:t>
      </w:r>
      <w:r w:rsidR="002252FB" w:rsidRPr="00E32B18">
        <w:rPr>
          <w:rFonts w:ascii="Times New Roman" w:hAnsi="Times New Roman" w:cs="Times New Roman"/>
          <w:sz w:val="24"/>
          <w:szCs w:val="24"/>
        </w:rPr>
        <w:t>kept</w:t>
      </w:r>
      <w:r w:rsidRPr="00E32B18">
        <w:rPr>
          <w:rFonts w:ascii="Times New Roman" w:hAnsi="Times New Roman" w:cs="Times New Roman"/>
          <w:sz w:val="24"/>
          <w:szCs w:val="24"/>
        </w:rPr>
        <w:t xml:space="preserve"> free of oil, </w:t>
      </w:r>
      <w:r w:rsidR="00FE7CF9" w:rsidRPr="00E32B18">
        <w:rPr>
          <w:rFonts w:ascii="Times New Roman" w:hAnsi="Times New Roman" w:cs="Times New Roman"/>
          <w:sz w:val="24"/>
          <w:szCs w:val="24"/>
        </w:rPr>
        <w:t>grease,</w:t>
      </w:r>
      <w:r w:rsidRPr="00E32B18">
        <w:rPr>
          <w:rFonts w:ascii="Times New Roman" w:hAnsi="Times New Roman" w:cs="Times New Roman"/>
          <w:sz w:val="24"/>
          <w:szCs w:val="24"/>
        </w:rPr>
        <w:t xml:space="preserve"> and other slipping hazards. </w:t>
      </w:r>
    </w:p>
    <w:p w14:paraId="5EFA9FCC"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Ladders must not be loaded beyond the maximum intended load for which they were designed. </w:t>
      </w:r>
    </w:p>
    <w:p w14:paraId="4FD13DDC"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Ladders must be used only for the purpose for which they were designed. </w:t>
      </w:r>
    </w:p>
    <w:p w14:paraId="293F069A"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Non-self-supporting ladders must be used at an angle where the horizontal distance from the top support to the foot of the ladder is approximately one-quarter (1/4) of the working length of the ladder. </w:t>
      </w:r>
    </w:p>
    <w:p w14:paraId="71ED0813"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lastRenderedPageBreak/>
        <w:t xml:space="preserve">Ladders must be used only on stable and level surfaces unless secured to prevent accidental movement. </w:t>
      </w:r>
    </w:p>
    <w:p w14:paraId="2D5BC1B5"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Ladders must not be used on slippery surfaces unless secured or provided with slip-resistant feet to prevent accidental movement. </w:t>
      </w:r>
    </w:p>
    <w:p w14:paraId="3422F986"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The top of a non-self-supporting ladder must be placed with two (2) rails supported equally unless it is equipped with a single support attachment. </w:t>
      </w:r>
    </w:p>
    <w:p w14:paraId="3CCB4912" w14:textId="77777777" w:rsidR="002F73EA" w:rsidRPr="00E32B18" w:rsidRDefault="002F73EA" w:rsidP="002F73EA">
      <w:pPr>
        <w:pStyle w:val="ListParagraph"/>
        <w:numPr>
          <w:ilvl w:val="0"/>
          <w:numId w:val="13"/>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The top or top step of any ladder must not be used as a step. </w:t>
      </w:r>
    </w:p>
    <w:p w14:paraId="5DBF04A4" w14:textId="77777777" w:rsidR="002F73EA" w:rsidRPr="00E32B18" w:rsidRDefault="002F73EA" w:rsidP="002F73EA">
      <w:pPr>
        <w:pStyle w:val="ListParagraph"/>
        <w:numPr>
          <w:ilvl w:val="0"/>
          <w:numId w:val="13"/>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Each worker must use at least one (1) hand to grasp the ladder when climbing. </w:t>
      </w:r>
    </w:p>
    <w:p w14:paraId="0421DDE6"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224A7DA0"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1EC21807" w14:textId="2191074B"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7203B4">
        <w:rPr>
          <w:rFonts w:ascii="Times New Roman" w:hAnsi="Times New Roman" w:cs="Times New Roman"/>
          <w:b/>
          <w:bCs/>
          <w:sz w:val="24"/>
          <w:szCs w:val="24"/>
        </w:rPr>
        <w:t>2. Mechanical Lifting Devices:</w:t>
      </w:r>
      <w:r w:rsidRPr="00E32B18">
        <w:rPr>
          <w:rFonts w:ascii="Times New Roman" w:hAnsi="Times New Roman" w:cs="Times New Roman"/>
          <w:sz w:val="24"/>
          <w:szCs w:val="24"/>
        </w:rPr>
        <w:t xml:space="preserve"> Mechanical lifting devices will only be </w:t>
      </w:r>
      <w:r w:rsidR="002252FB" w:rsidRPr="00E32B18">
        <w:rPr>
          <w:rFonts w:ascii="Times New Roman" w:hAnsi="Times New Roman" w:cs="Times New Roman"/>
          <w:sz w:val="24"/>
          <w:szCs w:val="24"/>
        </w:rPr>
        <w:t>used</w:t>
      </w:r>
      <w:r w:rsidRPr="00E32B18">
        <w:rPr>
          <w:rFonts w:ascii="Times New Roman" w:hAnsi="Times New Roman" w:cs="Times New Roman"/>
          <w:sz w:val="24"/>
          <w:szCs w:val="24"/>
        </w:rPr>
        <w:t xml:space="preserve"> by authorized Plant Services staff, Dr. Mary T. Christian auditorium personnel, and contractor services personnel. </w:t>
      </w:r>
    </w:p>
    <w:p w14:paraId="1720812A"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507D9B6"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G. </w:t>
      </w:r>
      <w:r w:rsidRPr="007203B4">
        <w:rPr>
          <w:rFonts w:ascii="Times New Roman" w:hAnsi="Times New Roman" w:cs="Times New Roman"/>
          <w:b/>
          <w:bCs/>
          <w:sz w:val="24"/>
          <w:szCs w:val="24"/>
          <w:u w:val="single"/>
        </w:rPr>
        <w:t>Electrical Safety</w:t>
      </w:r>
      <w:r w:rsidRPr="007203B4">
        <w:rPr>
          <w:rFonts w:ascii="Times New Roman" w:hAnsi="Times New Roman" w:cs="Times New Roman"/>
          <w:b/>
          <w:bCs/>
          <w:sz w:val="24"/>
          <w:szCs w:val="24"/>
        </w:rPr>
        <w:t xml:space="preserve">: </w:t>
      </w:r>
    </w:p>
    <w:p w14:paraId="2937F076"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p>
    <w:p w14:paraId="6210B46F"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1. General: </w:t>
      </w:r>
    </w:p>
    <w:p w14:paraId="35E6F0CC"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Increased awareness of the dangers of electrical equipment and situations requires greater emphasis on education and training designed to both avoid personal injuries and to reduce the College’s and individual’s exposure to liability. It is an integral part of management’s responsibility at all levels to promote a safe and healthy environment and to ensure electrical safety is carried out. All employees are responsible for following established procedures and basic common sense concerning the use of electrical devices in and around their work environment. </w:t>
      </w:r>
    </w:p>
    <w:p w14:paraId="77B0A037" w14:textId="4F5B65ED"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No employee, other than designated Plant Services personnel, should tamper with, alter, install, or </w:t>
      </w:r>
      <w:r w:rsidR="002252FB" w:rsidRPr="00E32B18">
        <w:rPr>
          <w:rFonts w:ascii="Times New Roman" w:hAnsi="Times New Roman" w:cs="Times New Roman"/>
          <w:sz w:val="24"/>
          <w:szCs w:val="24"/>
        </w:rPr>
        <w:t>try</w:t>
      </w:r>
      <w:r w:rsidRPr="00E32B18">
        <w:rPr>
          <w:rFonts w:ascii="Times New Roman" w:hAnsi="Times New Roman" w:cs="Times New Roman"/>
          <w:sz w:val="24"/>
          <w:szCs w:val="24"/>
        </w:rPr>
        <w:t xml:space="preserve"> to </w:t>
      </w:r>
      <w:r w:rsidR="00FE7CF9" w:rsidRPr="00E32B18">
        <w:rPr>
          <w:rFonts w:ascii="Times New Roman" w:hAnsi="Times New Roman" w:cs="Times New Roman"/>
          <w:sz w:val="24"/>
          <w:szCs w:val="24"/>
        </w:rPr>
        <w:t>change</w:t>
      </w:r>
      <w:r w:rsidRPr="00E32B18">
        <w:rPr>
          <w:rFonts w:ascii="Times New Roman" w:hAnsi="Times New Roman" w:cs="Times New Roman"/>
          <w:sz w:val="24"/>
          <w:szCs w:val="24"/>
        </w:rPr>
        <w:t xml:space="preserve"> or repair any electrical circuits, devices or equipment. </w:t>
      </w:r>
    </w:p>
    <w:p w14:paraId="4DFF6394" w14:textId="13B86220"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c.</w:t>
      </w:r>
      <w:r w:rsidRPr="00E32B18">
        <w:rPr>
          <w:rFonts w:ascii="Times New Roman" w:hAnsi="Times New Roman" w:cs="Times New Roman"/>
          <w:sz w:val="24"/>
          <w:szCs w:val="24"/>
        </w:rPr>
        <w:t xml:space="preserve"> Any electrical hazard (i.e., frayed wiring, electrical smell, inoperable switches, sparking, etc.) should be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reported to the campus Plant Services department or, if after normal hours, to Campus Police. </w:t>
      </w:r>
    </w:p>
    <w:p w14:paraId="599BF982"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d.</w:t>
      </w:r>
      <w:r w:rsidRPr="00E32B18">
        <w:rPr>
          <w:rFonts w:ascii="Times New Roman" w:hAnsi="Times New Roman" w:cs="Times New Roman"/>
          <w:sz w:val="24"/>
          <w:szCs w:val="24"/>
        </w:rPr>
        <w:t xml:space="preserve"> Any portable electrical appliance/device (e.g., microwaves, refrigerators, coffee makers, toaster ovens, etc.) must be Underwriter Laboratory (UL) approved and in good repair. These personal devices will be removed if they present a safety concern or place an overload on the electrical circuits. </w:t>
      </w:r>
    </w:p>
    <w:p w14:paraId="4FBFDAC6"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0E38C303" w14:textId="77777777" w:rsidR="002F73EA" w:rsidRPr="007203B4" w:rsidRDefault="002F73EA" w:rsidP="002F73EA">
      <w:pPr>
        <w:autoSpaceDE w:val="0"/>
        <w:autoSpaceDN w:val="0"/>
        <w:adjustRightInd w:val="0"/>
        <w:spacing w:after="0" w:line="240" w:lineRule="auto"/>
        <w:rPr>
          <w:rFonts w:ascii="Times New Roman" w:hAnsi="Times New Roman" w:cs="Times New Roman"/>
          <w:b/>
          <w:bCs/>
          <w:sz w:val="24"/>
          <w:szCs w:val="24"/>
        </w:rPr>
      </w:pPr>
      <w:r w:rsidRPr="007203B4">
        <w:rPr>
          <w:rFonts w:ascii="Times New Roman" w:hAnsi="Times New Roman" w:cs="Times New Roman"/>
          <w:b/>
          <w:bCs/>
          <w:sz w:val="24"/>
          <w:szCs w:val="24"/>
        </w:rPr>
        <w:t xml:space="preserve">2. Portable/Personal Space Heaters: </w:t>
      </w:r>
    </w:p>
    <w:p w14:paraId="329DFED7" w14:textId="77777777"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7203B4">
        <w:rPr>
          <w:rFonts w:ascii="Times New Roman" w:hAnsi="Times New Roman" w:cs="Times New Roman"/>
          <w:b/>
          <w:bCs/>
          <w:sz w:val="24"/>
          <w:szCs w:val="24"/>
        </w:rPr>
        <w:t>a.</w:t>
      </w:r>
      <w:r w:rsidRPr="00E32B18">
        <w:rPr>
          <w:rFonts w:ascii="Times New Roman" w:hAnsi="Times New Roman" w:cs="Times New Roman"/>
          <w:sz w:val="24"/>
          <w:szCs w:val="24"/>
        </w:rPr>
        <w:t xml:space="preserve"> Personal space heaters present a higher risk, and their use must be requested in writing through the responsible vice president, director or campus Provost to Plant Services who will evaluate the electrical safety of the location the device will be used. If approved, the request will be sent to the Safety Officer for final approval, inspection of the unit and issuing of an ID tag. </w:t>
      </w:r>
    </w:p>
    <w:p w14:paraId="72465325" w14:textId="77777777" w:rsidR="002F73EA" w:rsidRPr="00E32B18" w:rsidRDefault="002F73EA" w:rsidP="002F73EA">
      <w:pPr>
        <w:autoSpaceDE w:val="0"/>
        <w:autoSpaceDN w:val="0"/>
        <w:adjustRightInd w:val="0"/>
        <w:spacing w:after="0" w:line="240" w:lineRule="auto"/>
        <w:ind w:firstLine="720"/>
        <w:rPr>
          <w:rFonts w:ascii="Times New Roman" w:hAnsi="Times New Roman" w:cs="Times New Roman"/>
          <w:sz w:val="24"/>
          <w:szCs w:val="24"/>
        </w:rPr>
      </w:pPr>
      <w:r w:rsidRPr="007203B4">
        <w:rPr>
          <w:rFonts w:ascii="Times New Roman" w:hAnsi="Times New Roman" w:cs="Times New Roman"/>
          <w:b/>
          <w:bCs/>
          <w:sz w:val="24"/>
          <w:szCs w:val="24"/>
        </w:rPr>
        <w:t>b.</w:t>
      </w:r>
      <w:r w:rsidRPr="00E32B18">
        <w:rPr>
          <w:rFonts w:ascii="Times New Roman" w:hAnsi="Times New Roman" w:cs="Times New Roman"/>
          <w:sz w:val="24"/>
          <w:szCs w:val="24"/>
        </w:rPr>
        <w:t xml:space="preserve"> Space heater guidelines: </w:t>
      </w:r>
    </w:p>
    <w:p w14:paraId="0EF0B8DE" w14:textId="77777777" w:rsidR="002F73EA" w:rsidRPr="00E32B18" w:rsidRDefault="002F73EA" w:rsidP="002F73EA">
      <w:pPr>
        <w:autoSpaceDE w:val="0"/>
        <w:autoSpaceDN w:val="0"/>
        <w:adjustRightInd w:val="0"/>
        <w:spacing w:after="0" w:line="240" w:lineRule="auto"/>
        <w:ind w:left="720" w:firstLine="720"/>
        <w:rPr>
          <w:rFonts w:ascii="Times New Roman" w:hAnsi="Times New Roman" w:cs="Times New Roman"/>
          <w:sz w:val="24"/>
          <w:szCs w:val="24"/>
        </w:rPr>
      </w:pPr>
      <w:r w:rsidRPr="00940A25">
        <w:rPr>
          <w:rFonts w:ascii="Times New Roman" w:hAnsi="Times New Roman" w:cs="Times New Roman"/>
          <w:b/>
          <w:bCs/>
          <w:sz w:val="24"/>
          <w:szCs w:val="24"/>
        </w:rPr>
        <w:t>1)</w:t>
      </w:r>
      <w:r w:rsidRPr="00E32B18">
        <w:rPr>
          <w:rFonts w:ascii="Times New Roman" w:hAnsi="Times New Roman" w:cs="Times New Roman"/>
          <w:sz w:val="24"/>
          <w:szCs w:val="24"/>
        </w:rPr>
        <w:t xml:space="preserve"> Follow the safety pamphlet issued by Safety Officer (Appendix D). </w:t>
      </w:r>
    </w:p>
    <w:p w14:paraId="43F0CB07" w14:textId="77777777" w:rsidR="002F73EA" w:rsidRPr="00E32B18" w:rsidRDefault="002F73EA" w:rsidP="002F73EA">
      <w:pPr>
        <w:autoSpaceDE w:val="0"/>
        <w:autoSpaceDN w:val="0"/>
        <w:adjustRightInd w:val="0"/>
        <w:spacing w:after="0" w:line="240" w:lineRule="auto"/>
        <w:ind w:left="720" w:firstLine="720"/>
        <w:rPr>
          <w:rFonts w:ascii="Times New Roman" w:hAnsi="Times New Roman" w:cs="Times New Roman"/>
          <w:sz w:val="24"/>
          <w:szCs w:val="24"/>
        </w:rPr>
      </w:pPr>
      <w:r w:rsidRPr="00940A25">
        <w:rPr>
          <w:rFonts w:ascii="Times New Roman" w:hAnsi="Times New Roman" w:cs="Times New Roman"/>
          <w:b/>
          <w:bCs/>
          <w:sz w:val="24"/>
          <w:szCs w:val="24"/>
        </w:rPr>
        <w:t>2)</w:t>
      </w:r>
      <w:r w:rsidRPr="00E32B18">
        <w:rPr>
          <w:rFonts w:ascii="Times New Roman" w:hAnsi="Times New Roman" w:cs="Times New Roman"/>
          <w:sz w:val="24"/>
          <w:szCs w:val="24"/>
        </w:rPr>
        <w:t xml:space="preserve"> Must be UL approved. </w:t>
      </w:r>
    </w:p>
    <w:p w14:paraId="07A9B618" w14:textId="77777777" w:rsidR="002F73EA" w:rsidRPr="00E32B18" w:rsidRDefault="002F73EA" w:rsidP="002F73EA">
      <w:pPr>
        <w:autoSpaceDE w:val="0"/>
        <w:autoSpaceDN w:val="0"/>
        <w:adjustRightInd w:val="0"/>
        <w:spacing w:after="0" w:line="240" w:lineRule="auto"/>
        <w:ind w:left="1440"/>
        <w:rPr>
          <w:rFonts w:ascii="Times New Roman" w:hAnsi="Times New Roman" w:cs="Times New Roman"/>
          <w:sz w:val="24"/>
          <w:szCs w:val="24"/>
        </w:rPr>
      </w:pPr>
      <w:r w:rsidRPr="00940A25">
        <w:rPr>
          <w:rFonts w:ascii="Times New Roman" w:hAnsi="Times New Roman" w:cs="Times New Roman"/>
          <w:b/>
          <w:bCs/>
          <w:sz w:val="24"/>
          <w:szCs w:val="24"/>
        </w:rPr>
        <w:t>3)</w:t>
      </w:r>
      <w:r w:rsidRPr="00E32B18">
        <w:rPr>
          <w:rFonts w:ascii="Times New Roman" w:hAnsi="Times New Roman" w:cs="Times New Roman"/>
          <w:sz w:val="24"/>
          <w:szCs w:val="24"/>
        </w:rPr>
        <w:t xml:space="preserve"> Must have a thermostat that shuts the unit down when desired temperature is achieved. </w:t>
      </w:r>
    </w:p>
    <w:p w14:paraId="14BB7570" w14:textId="442850FB" w:rsidR="002F73EA" w:rsidRPr="00E32B18" w:rsidRDefault="002F73EA" w:rsidP="002F73EA">
      <w:pPr>
        <w:autoSpaceDE w:val="0"/>
        <w:autoSpaceDN w:val="0"/>
        <w:adjustRightInd w:val="0"/>
        <w:spacing w:after="0" w:line="240" w:lineRule="auto"/>
        <w:ind w:left="720" w:firstLine="720"/>
        <w:rPr>
          <w:rFonts w:ascii="Times New Roman" w:hAnsi="Times New Roman" w:cs="Times New Roman"/>
          <w:sz w:val="24"/>
          <w:szCs w:val="24"/>
        </w:rPr>
      </w:pPr>
      <w:r w:rsidRPr="00940A25">
        <w:rPr>
          <w:rFonts w:ascii="Times New Roman" w:hAnsi="Times New Roman" w:cs="Times New Roman"/>
          <w:b/>
          <w:bCs/>
          <w:sz w:val="24"/>
          <w:szCs w:val="24"/>
        </w:rPr>
        <w:t>4)</w:t>
      </w:r>
      <w:r w:rsidRPr="00E32B18">
        <w:rPr>
          <w:rFonts w:ascii="Times New Roman" w:hAnsi="Times New Roman" w:cs="Times New Roman"/>
          <w:sz w:val="24"/>
          <w:szCs w:val="24"/>
        </w:rPr>
        <w:t xml:space="preserve"> Must have an automatic shut off </w:t>
      </w:r>
      <w:r w:rsidR="002252FB" w:rsidRPr="00E32B18">
        <w:rPr>
          <w:rFonts w:ascii="Times New Roman" w:hAnsi="Times New Roman" w:cs="Times New Roman"/>
          <w:sz w:val="24"/>
          <w:szCs w:val="24"/>
        </w:rPr>
        <w:t>in case of</w:t>
      </w:r>
      <w:r w:rsidRPr="00E32B18">
        <w:rPr>
          <w:rFonts w:ascii="Times New Roman" w:hAnsi="Times New Roman" w:cs="Times New Roman"/>
          <w:sz w:val="24"/>
          <w:szCs w:val="24"/>
        </w:rPr>
        <w:t xml:space="preserve"> a tip over. </w:t>
      </w:r>
    </w:p>
    <w:p w14:paraId="7694FE6F" w14:textId="77777777" w:rsidR="002F73EA" w:rsidRPr="00E32B18" w:rsidRDefault="002F73EA" w:rsidP="002F73EA">
      <w:pPr>
        <w:autoSpaceDE w:val="0"/>
        <w:autoSpaceDN w:val="0"/>
        <w:adjustRightInd w:val="0"/>
        <w:spacing w:after="0" w:line="240" w:lineRule="auto"/>
        <w:ind w:left="720" w:firstLine="720"/>
        <w:rPr>
          <w:rFonts w:ascii="Times New Roman" w:hAnsi="Times New Roman" w:cs="Times New Roman"/>
          <w:sz w:val="24"/>
          <w:szCs w:val="24"/>
        </w:rPr>
      </w:pPr>
      <w:r w:rsidRPr="00940A25">
        <w:rPr>
          <w:rFonts w:ascii="Times New Roman" w:hAnsi="Times New Roman" w:cs="Times New Roman"/>
          <w:b/>
          <w:bCs/>
          <w:sz w:val="24"/>
          <w:szCs w:val="24"/>
        </w:rPr>
        <w:t>5)</w:t>
      </w:r>
      <w:r w:rsidRPr="00E32B18">
        <w:rPr>
          <w:rFonts w:ascii="Times New Roman" w:hAnsi="Times New Roman" w:cs="Times New Roman"/>
          <w:sz w:val="24"/>
          <w:szCs w:val="24"/>
        </w:rPr>
        <w:t xml:space="preserve"> Must be three (3) feet (36 inches) from combustible material. </w:t>
      </w:r>
    </w:p>
    <w:p w14:paraId="6D547035" w14:textId="77777777" w:rsidR="00940A25" w:rsidRDefault="00940A25" w:rsidP="002F73EA">
      <w:pPr>
        <w:autoSpaceDE w:val="0"/>
        <w:autoSpaceDN w:val="0"/>
        <w:adjustRightInd w:val="0"/>
        <w:spacing w:after="0" w:line="240" w:lineRule="auto"/>
        <w:ind w:left="1440"/>
        <w:rPr>
          <w:rFonts w:ascii="Times New Roman" w:hAnsi="Times New Roman" w:cs="Times New Roman"/>
          <w:b/>
          <w:bCs/>
          <w:sz w:val="24"/>
          <w:szCs w:val="24"/>
        </w:rPr>
      </w:pPr>
    </w:p>
    <w:p w14:paraId="4CF1E3BB" w14:textId="537291E9" w:rsidR="002F73EA" w:rsidRPr="00E32B18" w:rsidRDefault="002F73EA" w:rsidP="002F73EA">
      <w:pPr>
        <w:autoSpaceDE w:val="0"/>
        <w:autoSpaceDN w:val="0"/>
        <w:adjustRightInd w:val="0"/>
        <w:spacing w:after="0" w:line="240" w:lineRule="auto"/>
        <w:ind w:left="1440"/>
        <w:rPr>
          <w:rFonts w:ascii="Times New Roman" w:hAnsi="Times New Roman" w:cs="Times New Roman"/>
          <w:sz w:val="24"/>
          <w:szCs w:val="24"/>
        </w:rPr>
      </w:pPr>
      <w:r w:rsidRPr="00940A25">
        <w:rPr>
          <w:rFonts w:ascii="Times New Roman" w:hAnsi="Times New Roman" w:cs="Times New Roman"/>
          <w:b/>
          <w:bCs/>
          <w:sz w:val="24"/>
          <w:szCs w:val="24"/>
        </w:rPr>
        <w:t>6)</w:t>
      </w:r>
      <w:r w:rsidRPr="00E32B18">
        <w:rPr>
          <w:rFonts w:ascii="Times New Roman" w:hAnsi="Times New Roman" w:cs="Times New Roman"/>
          <w:sz w:val="24"/>
          <w:szCs w:val="24"/>
        </w:rPr>
        <w:t xml:space="preserve"> Must be </w:t>
      </w:r>
      <w:r w:rsidR="00430F80" w:rsidRPr="00E32B18">
        <w:rPr>
          <w:rFonts w:ascii="Times New Roman" w:hAnsi="Times New Roman" w:cs="Times New Roman"/>
          <w:sz w:val="24"/>
          <w:szCs w:val="24"/>
        </w:rPr>
        <w:t>attended to</w:t>
      </w:r>
      <w:r w:rsidRPr="00E32B18">
        <w:rPr>
          <w:rFonts w:ascii="Times New Roman" w:hAnsi="Times New Roman" w:cs="Times New Roman"/>
          <w:sz w:val="24"/>
          <w:szCs w:val="24"/>
        </w:rPr>
        <w:t xml:space="preserve"> at all </w:t>
      </w:r>
      <w:r w:rsidR="00430F80" w:rsidRPr="00E32B18">
        <w:rPr>
          <w:rFonts w:ascii="Times New Roman" w:hAnsi="Times New Roman" w:cs="Times New Roman"/>
          <w:sz w:val="24"/>
          <w:szCs w:val="24"/>
        </w:rPr>
        <w:t>times</w:t>
      </w:r>
      <w:r w:rsidRPr="00E32B18">
        <w:rPr>
          <w:rFonts w:ascii="Times New Roman" w:hAnsi="Times New Roman" w:cs="Times New Roman"/>
          <w:sz w:val="24"/>
          <w:szCs w:val="24"/>
        </w:rPr>
        <w:t xml:space="preserve"> when in use. When not in use, the heater will be unplugged. </w:t>
      </w:r>
    </w:p>
    <w:p w14:paraId="76BA5D10" w14:textId="6E1A8180"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3.</w:t>
      </w:r>
      <w:r w:rsidRPr="00E32B18">
        <w:rPr>
          <w:rFonts w:ascii="Times New Roman" w:hAnsi="Times New Roman" w:cs="Times New Roman"/>
          <w:sz w:val="24"/>
          <w:szCs w:val="24"/>
        </w:rPr>
        <w:t xml:space="preserve"> Extension Cords: Extension cords are permitted as a temporary solution (less than 30 days) and should be maintained in good working order. Only extension cords that are properly grounded and </w:t>
      </w:r>
      <w:r w:rsidR="002252FB" w:rsidRPr="00E32B18">
        <w:rPr>
          <w:rFonts w:ascii="Times New Roman" w:hAnsi="Times New Roman" w:cs="Times New Roman"/>
          <w:sz w:val="24"/>
          <w:szCs w:val="24"/>
        </w:rPr>
        <w:t>have</w:t>
      </w:r>
      <w:r w:rsidRPr="00E32B18">
        <w:rPr>
          <w:rFonts w:ascii="Times New Roman" w:hAnsi="Times New Roman" w:cs="Times New Roman"/>
          <w:sz w:val="24"/>
          <w:szCs w:val="24"/>
        </w:rPr>
        <w:t xml:space="preserve"> an integral three-prong plug will be allowed. All cords must have the UL label or meet the specifications of the National Fire Protection Association for electrical safety. Cords will not be run through doorways, under carpets or run in series/daisy chained. Under no circumstances will an extension cord be spliced or repaired with electrical tape. Overloading of electrical circuits by using multiple extension cords for convenience can cause electrical failures and fires and is strictly prohibited. </w:t>
      </w:r>
    </w:p>
    <w:p w14:paraId="669130BC"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6B079B4C" w14:textId="77777777" w:rsidR="002F73EA" w:rsidRPr="00E32B18" w:rsidRDefault="002F73EA" w:rsidP="002F73EA">
      <w:pPr>
        <w:autoSpaceDE w:val="0"/>
        <w:autoSpaceDN w:val="0"/>
        <w:adjustRightInd w:val="0"/>
        <w:spacing w:after="0" w:line="240" w:lineRule="auto"/>
        <w:rPr>
          <w:rFonts w:ascii="Times New Roman" w:hAnsi="Times New Roman" w:cs="Times New Roman"/>
          <w:b/>
          <w:sz w:val="24"/>
          <w:szCs w:val="24"/>
        </w:rPr>
      </w:pPr>
    </w:p>
    <w:p w14:paraId="1DDDAE3E" w14:textId="77777777" w:rsidR="002F73EA" w:rsidRPr="00E32B18" w:rsidRDefault="002F73EA" w:rsidP="002F73EA">
      <w:pPr>
        <w:autoSpaceDE w:val="0"/>
        <w:autoSpaceDN w:val="0"/>
        <w:adjustRightInd w:val="0"/>
        <w:spacing w:after="0" w:line="240" w:lineRule="auto"/>
        <w:rPr>
          <w:rFonts w:ascii="Times New Roman" w:hAnsi="Times New Roman" w:cs="Times New Roman"/>
          <w:b/>
          <w:sz w:val="24"/>
          <w:szCs w:val="24"/>
        </w:rPr>
      </w:pPr>
    </w:p>
    <w:p w14:paraId="5C724F46" w14:textId="77777777" w:rsidR="002F73EA" w:rsidRPr="002252FB" w:rsidRDefault="002F73EA" w:rsidP="002F73EA">
      <w:pPr>
        <w:autoSpaceDE w:val="0"/>
        <w:autoSpaceDN w:val="0"/>
        <w:adjustRightInd w:val="0"/>
        <w:spacing w:after="0" w:line="240" w:lineRule="auto"/>
        <w:rPr>
          <w:rFonts w:ascii="Times New Roman" w:hAnsi="Times New Roman" w:cs="Times New Roman"/>
          <w:b/>
          <w:bCs/>
          <w:sz w:val="24"/>
          <w:szCs w:val="24"/>
        </w:rPr>
      </w:pPr>
      <w:r w:rsidRPr="002252FB">
        <w:rPr>
          <w:rFonts w:ascii="Times New Roman" w:hAnsi="Times New Roman" w:cs="Times New Roman"/>
          <w:b/>
          <w:bCs/>
          <w:sz w:val="24"/>
          <w:szCs w:val="24"/>
        </w:rPr>
        <w:t xml:space="preserve">H. </w:t>
      </w:r>
      <w:r w:rsidRPr="002252FB">
        <w:rPr>
          <w:rFonts w:ascii="Times New Roman" w:hAnsi="Times New Roman" w:cs="Times New Roman"/>
          <w:b/>
          <w:bCs/>
          <w:sz w:val="24"/>
          <w:szCs w:val="24"/>
          <w:u w:val="single"/>
        </w:rPr>
        <w:t>Personal Protective Equipment</w:t>
      </w:r>
      <w:r w:rsidRPr="002252FB">
        <w:rPr>
          <w:rFonts w:ascii="Times New Roman" w:hAnsi="Times New Roman" w:cs="Times New Roman"/>
          <w:b/>
          <w:bCs/>
          <w:sz w:val="24"/>
          <w:szCs w:val="24"/>
        </w:rPr>
        <w:t xml:space="preserve">: </w:t>
      </w:r>
    </w:p>
    <w:p w14:paraId="28580699" w14:textId="77777777" w:rsidR="002F73EA" w:rsidRPr="002252FB" w:rsidRDefault="002F73EA" w:rsidP="002F73EA">
      <w:pPr>
        <w:autoSpaceDE w:val="0"/>
        <w:autoSpaceDN w:val="0"/>
        <w:adjustRightInd w:val="0"/>
        <w:spacing w:after="0" w:line="240" w:lineRule="auto"/>
        <w:rPr>
          <w:rFonts w:ascii="Times New Roman" w:hAnsi="Times New Roman" w:cs="Times New Roman"/>
          <w:b/>
          <w:bCs/>
          <w:sz w:val="24"/>
          <w:szCs w:val="24"/>
        </w:rPr>
      </w:pPr>
    </w:p>
    <w:p w14:paraId="5401F113" w14:textId="77777777" w:rsidR="002F73EA" w:rsidRPr="002252FB" w:rsidRDefault="002F73EA" w:rsidP="002F73EA">
      <w:pPr>
        <w:autoSpaceDE w:val="0"/>
        <w:autoSpaceDN w:val="0"/>
        <w:adjustRightInd w:val="0"/>
        <w:spacing w:after="0" w:line="240" w:lineRule="auto"/>
        <w:rPr>
          <w:rFonts w:ascii="Times New Roman" w:hAnsi="Times New Roman" w:cs="Times New Roman"/>
          <w:b/>
          <w:bCs/>
          <w:sz w:val="24"/>
          <w:szCs w:val="24"/>
        </w:rPr>
      </w:pPr>
      <w:r w:rsidRPr="002252FB">
        <w:rPr>
          <w:rFonts w:ascii="Times New Roman" w:hAnsi="Times New Roman" w:cs="Times New Roman"/>
          <w:b/>
          <w:bCs/>
          <w:sz w:val="24"/>
          <w:szCs w:val="24"/>
        </w:rPr>
        <w:t xml:space="preserve">1. General: </w:t>
      </w:r>
    </w:p>
    <w:p w14:paraId="698A4968" w14:textId="78D46CE1"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a. Whenever the work process or work environment creates a situation where hazards or irritants are such that injury or impairment in the function of any part of the body may occur, personal protective equipment (PPE) will be </w:t>
      </w:r>
      <w:r w:rsidR="00430F80" w:rsidRPr="00E32B18">
        <w:rPr>
          <w:rFonts w:ascii="Times New Roman" w:hAnsi="Times New Roman" w:cs="Times New Roman"/>
          <w:sz w:val="24"/>
          <w:szCs w:val="24"/>
        </w:rPr>
        <w:t>supplied</w:t>
      </w:r>
      <w:r w:rsidRPr="00E32B18">
        <w:rPr>
          <w:rFonts w:ascii="Times New Roman" w:hAnsi="Times New Roman" w:cs="Times New Roman"/>
          <w:sz w:val="24"/>
          <w:szCs w:val="24"/>
        </w:rPr>
        <w:t xml:space="preserve"> and used. PPE will not be used as a substitute for engineering and/or administrative controls, or </w:t>
      </w:r>
      <w:r w:rsidR="002252FB" w:rsidRPr="00E32B18">
        <w:rPr>
          <w:rFonts w:ascii="Times New Roman" w:hAnsi="Times New Roman" w:cs="Times New Roman"/>
          <w:sz w:val="24"/>
          <w:szCs w:val="24"/>
        </w:rPr>
        <w:t>proper work</w:t>
      </w:r>
      <w:r w:rsidRPr="00E32B18">
        <w:rPr>
          <w:rFonts w:ascii="Times New Roman" w:hAnsi="Times New Roman" w:cs="Times New Roman"/>
          <w:sz w:val="24"/>
          <w:szCs w:val="24"/>
        </w:rPr>
        <w:t xml:space="preserve"> procedures. PPE should be used in conjunction with these controls to </w:t>
      </w:r>
      <w:r w:rsidR="002252FB" w:rsidRPr="00E32B18">
        <w:rPr>
          <w:rFonts w:ascii="Times New Roman" w:hAnsi="Times New Roman" w:cs="Times New Roman"/>
          <w:sz w:val="24"/>
          <w:szCs w:val="24"/>
        </w:rPr>
        <w:t>support</w:t>
      </w:r>
      <w:r w:rsidRPr="00E32B18">
        <w:rPr>
          <w:rFonts w:ascii="Times New Roman" w:hAnsi="Times New Roman" w:cs="Times New Roman"/>
          <w:sz w:val="24"/>
          <w:szCs w:val="24"/>
        </w:rPr>
        <w:t xml:space="preserve"> employee safety and health in the workplace. PPE equipment includes clothing and other work accessories that are designed to create a barrier against workplace hazards. </w:t>
      </w:r>
    </w:p>
    <w:p w14:paraId="792EFD02" w14:textId="6E0E1012"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b. Using PPE requires hazard awareness and training. Supervisors and employees must be aware that their PPE does not </w:t>
      </w:r>
      <w:r w:rsidR="002252FB" w:rsidRPr="00E32B18">
        <w:rPr>
          <w:rFonts w:ascii="Times New Roman" w:hAnsi="Times New Roman" w:cs="Times New Roman"/>
          <w:sz w:val="24"/>
          <w:szCs w:val="24"/>
        </w:rPr>
        <w:t>end</w:t>
      </w:r>
      <w:r w:rsidRPr="00E32B18">
        <w:rPr>
          <w:rFonts w:ascii="Times New Roman" w:hAnsi="Times New Roman" w:cs="Times New Roman"/>
          <w:sz w:val="24"/>
          <w:szCs w:val="24"/>
        </w:rPr>
        <w:t xml:space="preserve"> the hazard. It </w:t>
      </w:r>
      <w:r w:rsidR="002252FB" w:rsidRPr="00E32B18">
        <w:rPr>
          <w:rFonts w:ascii="Times New Roman" w:hAnsi="Times New Roman" w:cs="Times New Roman"/>
          <w:sz w:val="24"/>
          <w:szCs w:val="24"/>
        </w:rPr>
        <w:t>supplies</w:t>
      </w:r>
      <w:r w:rsidRPr="00E32B18">
        <w:rPr>
          <w:rFonts w:ascii="Times New Roman" w:hAnsi="Times New Roman" w:cs="Times New Roman"/>
          <w:sz w:val="24"/>
          <w:szCs w:val="24"/>
        </w:rPr>
        <w:t xml:space="preserve"> a means of reducing the employee’s exposure and liability if something were to go awry. Employees who </w:t>
      </w:r>
      <w:r w:rsidR="002252FB" w:rsidRPr="00E32B18">
        <w:rPr>
          <w:rFonts w:ascii="Times New Roman" w:hAnsi="Times New Roman" w:cs="Times New Roman"/>
          <w:sz w:val="24"/>
          <w:szCs w:val="24"/>
        </w:rPr>
        <w:t>do not</w:t>
      </w:r>
      <w:r w:rsidRPr="00E32B18">
        <w:rPr>
          <w:rFonts w:ascii="Times New Roman" w:hAnsi="Times New Roman" w:cs="Times New Roman"/>
          <w:sz w:val="24"/>
          <w:szCs w:val="24"/>
        </w:rPr>
        <w:t xml:space="preserve"> use PPE when instructed to do so may be subject to disciplinary action. </w:t>
      </w:r>
    </w:p>
    <w:p w14:paraId="1AAD3AF4" w14:textId="77777777" w:rsidR="002F73EA" w:rsidRPr="002252FB" w:rsidRDefault="002F73EA" w:rsidP="002F73EA">
      <w:pPr>
        <w:autoSpaceDE w:val="0"/>
        <w:autoSpaceDN w:val="0"/>
        <w:adjustRightInd w:val="0"/>
        <w:spacing w:after="0" w:line="240" w:lineRule="auto"/>
        <w:rPr>
          <w:rFonts w:ascii="Times New Roman" w:hAnsi="Times New Roman" w:cs="Times New Roman"/>
          <w:b/>
          <w:bCs/>
          <w:sz w:val="24"/>
          <w:szCs w:val="24"/>
        </w:rPr>
      </w:pPr>
      <w:r w:rsidRPr="002252FB">
        <w:rPr>
          <w:rFonts w:ascii="Times New Roman" w:hAnsi="Times New Roman" w:cs="Times New Roman"/>
          <w:b/>
          <w:bCs/>
          <w:sz w:val="24"/>
          <w:szCs w:val="24"/>
        </w:rPr>
        <w:t xml:space="preserve">2. Application: </w:t>
      </w:r>
    </w:p>
    <w:p w14:paraId="02BB549F" w14:textId="4301C6B3"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a. PPE, to include eye, face, head and extremities, protective clothing, respiratory devices, equipment shields and barriers, shall be provided, </w:t>
      </w:r>
      <w:r w:rsidR="00296312" w:rsidRPr="00E32B18">
        <w:rPr>
          <w:rFonts w:ascii="Times New Roman" w:hAnsi="Times New Roman" w:cs="Times New Roman"/>
          <w:sz w:val="24"/>
          <w:szCs w:val="24"/>
        </w:rPr>
        <w:t>used,</w:t>
      </w:r>
      <w:r w:rsidRPr="00E32B18">
        <w:rPr>
          <w:rFonts w:ascii="Times New Roman" w:hAnsi="Times New Roman" w:cs="Times New Roman"/>
          <w:sz w:val="24"/>
          <w:szCs w:val="24"/>
        </w:rPr>
        <w:t xml:space="preserve"> and </w:t>
      </w:r>
      <w:r w:rsidR="002252FB" w:rsidRPr="00E32B18">
        <w:rPr>
          <w:rFonts w:ascii="Times New Roman" w:hAnsi="Times New Roman" w:cs="Times New Roman"/>
          <w:sz w:val="24"/>
          <w:szCs w:val="24"/>
        </w:rPr>
        <w:t>kept</w:t>
      </w:r>
      <w:r w:rsidRPr="00E32B18">
        <w:rPr>
          <w:rFonts w:ascii="Times New Roman" w:hAnsi="Times New Roman" w:cs="Times New Roman"/>
          <w:sz w:val="24"/>
          <w:szCs w:val="24"/>
        </w:rPr>
        <w:t xml:space="preserve"> in a sanitary and reliable condition. Defective or damaged protective equipment will be </w:t>
      </w:r>
      <w:r w:rsidR="002252FB" w:rsidRPr="00E32B18">
        <w:rPr>
          <w:rFonts w:ascii="Times New Roman" w:hAnsi="Times New Roman" w:cs="Times New Roman"/>
          <w:sz w:val="24"/>
          <w:szCs w:val="24"/>
        </w:rPr>
        <w:t>at once</w:t>
      </w:r>
      <w:r w:rsidRPr="00E32B18">
        <w:rPr>
          <w:rFonts w:ascii="Times New Roman" w:hAnsi="Times New Roman" w:cs="Times New Roman"/>
          <w:sz w:val="24"/>
          <w:szCs w:val="24"/>
        </w:rPr>
        <w:t xml:space="preserve"> taken out of service and will not be used until repaired or replaced. </w:t>
      </w:r>
    </w:p>
    <w:p w14:paraId="67AA1128" w14:textId="245DD222"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b. Employees are discouraged from </w:t>
      </w:r>
      <w:r w:rsidR="002252FB" w:rsidRPr="00E32B18">
        <w:rPr>
          <w:rFonts w:ascii="Times New Roman" w:hAnsi="Times New Roman" w:cs="Times New Roman"/>
          <w:sz w:val="24"/>
          <w:szCs w:val="24"/>
        </w:rPr>
        <w:t>supplying</w:t>
      </w:r>
      <w:r w:rsidRPr="00E32B18">
        <w:rPr>
          <w:rFonts w:ascii="Times New Roman" w:hAnsi="Times New Roman" w:cs="Times New Roman"/>
          <w:sz w:val="24"/>
          <w:szCs w:val="24"/>
        </w:rPr>
        <w:t xml:space="preserve"> their own equipment. If an employee insists, then the employee must </w:t>
      </w:r>
      <w:r w:rsidR="002252FB" w:rsidRPr="00E32B18">
        <w:rPr>
          <w:rFonts w:ascii="Times New Roman" w:hAnsi="Times New Roman" w:cs="Times New Roman"/>
          <w:sz w:val="24"/>
          <w:szCs w:val="24"/>
        </w:rPr>
        <w:t>supply</w:t>
      </w:r>
      <w:r w:rsidRPr="00E32B18">
        <w:rPr>
          <w:rFonts w:ascii="Times New Roman" w:hAnsi="Times New Roman" w:cs="Times New Roman"/>
          <w:sz w:val="24"/>
          <w:szCs w:val="24"/>
        </w:rPr>
        <w:t xml:space="preserve"> documentation to the respective supervisor that the equipment meets or exceeds the standards </w:t>
      </w:r>
      <w:r w:rsidR="002D3117" w:rsidRPr="00E32B18">
        <w:rPr>
          <w:rFonts w:ascii="Times New Roman" w:hAnsi="Times New Roman" w:cs="Times New Roman"/>
          <w:sz w:val="24"/>
          <w:szCs w:val="24"/>
        </w:rPr>
        <w:t>in</w:t>
      </w:r>
      <w:r w:rsidRPr="00E32B18">
        <w:rPr>
          <w:rFonts w:ascii="Times New Roman" w:hAnsi="Times New Roman" w:cs="Times New Roman"/>
          <w:sz w:val="24"/>
          <w:szCs w:val="24"/>
        </w:rPr>
        <w:t xml:space="preserve"> 29 CFR 1910.130 series </w:t>
      </w:r>
      <w:r w:rsidR="002D3117" w:rsidRPr="00E32B18">
        <w:rPr>
          <w:rFonts w:ascii="Times New Roman" w:hAnsi="Times New Roman" w:cs="Times New Roman"/>
          <w:sz w:val="24"/>
          <w:szCs w:val="24"/>
        </w:rPr>
        <w:t>on</w:t>
      </w:r>
      <w:r w:rsidRPr="00E32B18">
        <w:rPr>
          <w:rFonts w:ascii="Times New Roman" w:hAnsi="Times New Roman" w:cs="Times New Roman"/>
          <w:sz w:val="24"/>
          <w:szCs w:val="24"/>
        </w:rPr>
        <w:t xml:space="preserve"> the adequacy proper maintenance and sanitation of PPE. </w:t>
      </w:r>
    </w:p>
    <w:p w14:paraId="02610A9F" w14:textId="42368A1A" w:rsidR="002F73EA" w:rsidRPr="00E32B18" w:rsidRDefault="002F73EA" w:rsidP="002F73EA">
      <w:pPr>
        <w:autoSpaceDE w:val="0"/>
        <w:autoSpaceDN w:val="0"/>
        <w:adjustRightInd w:val="0"/>
        <w:spacing w:after="0" w:line="240" w:lineRule="auto"/>
        <w:ind w:left="720"/>
        <w:rPr>
          <w:rFonts w:ascii="Times New Roman" w:hAnsi="Times New Roman" w:cs="Times New Roman"/>
          <w:sz w:val="24"/>
          <w:szCs w:val="24"/>
        </w:rPr>
      </w:pPr>
      <w:r w:rsidRPr="00E32B18">
        <w:rPr>
          <w:rFonts w:ascii="Times New Roman" w:hAnsi="Times New Roman" w:cs="Times New Roman"/>
          <w:sz w:val="24"/>
          <w:szCs w:val="24"/>
        </w:rPr>
        <w:t xml:space="preserve">c. Supervisors shall assess their workplaces or areas at least annually to </w:t>
      </w:r>
      <w:r w:rsidR="002D3117" w:rsidRPr="00E32B18">
        <w:rPr>
          <w:rFonts w:ascii="Times New Roman" w:hAnsi="Times New Roman" w:cs="Times New Roman"/>
          <w:sz w:val="24"/>
          <w:szCs w:val="24"/>
        </w:rPr>
        <w:t>decide</w:t>
      </w:r>
      <w:r w:rsidRPr="00E32B18">
        <w:rPr>
          <w:rFonts w:ascii="Times New Roman" w:hAnsi="Times New Roman" w:cs="Times New Roman"/>
          <w:sz w:val="24"/>
          <w:szCs w:val="24"/>
        </w:rPr>
        <w:t xml:space="preserve"> if hazards are present that would </w:t>
      </w:r>
      <w:r w:rsidR="002D3117" w:rsidRPr="00E32B18">
        <w:rPr>
          <w:rFonts w:ascii="Times New Roman" w:hAnsi="Times New Roman" w:cs="Times New Roman"/>
          <w:sz w:val="24"/>
          <w:szCs w:val="24"/>
        </w:rPr>
        <w:t>need</w:t>
      </w:r>
      <w:r w:rsidRPr="00E32B18">
        <w:rPr>
          <w:rFonts w:ascii="Times New Roman" w:hAnsi="Times New Roman" w:cs="Times New Roman"/>
          <w:sz w:val="24"/>
          <w:szCs w:val="24"/>
        </w:rPr>
        <w:t xml:space="preserve"> the use of PPE. If such hazards are present or likely to be present, the supervisor will: </w:t>
      </w:r>
    </w:p>
    <w:p w14:paraId="5FE12D22" w14:textId="4D5119F2" w:rsidR="002F73EA" w:rsidRPr="00E32B18" w:rsidRDefault="002F73EA" w:rsidP="002F73EA">
      <w:pPr>
        <w:pStyle w:val="ListParagraph"/>
        <w:numPr>
          <w:ilvl w:val="0"/>
          <w:numId w:val="14"/>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Select the </w:t>
      </w:r>
      <w:r w:rsidR="00FE7CF9" w:rsidRPr="00E32B18">
        <w:rPr>
          <w:rFonts w:ascii="Times New Roman" w:hAnsi="Times New Roman" w:cs="Times New Roman"/>
          <w:sz w:val="24"/>
          <w:szCs w:val="24"/>
        </w:rPr>
        <w:t>right protective</w:t>
      </w:r>
      <w:r w:rsidRPr="00E32B18">
        <w:rPr>
          <w:rFonts w:ascii="Times New Roman" w:hAnsi="Times New Roman" w:cs="Times New Roman"/>
          <w:sz w:val="24"/>
          <w:szCs w:val="24"/>
        </w:rPr>
        <w:t xml:space="preserve"> equipment to mitigate any </w:t>
      </w:r>
      <w:r w:rsidR="002D3117" w:rsidRPr="00E32B18">
        <w:rPr>
          <w:rFonts w:ascii="Times New Roman" w:hAnsi="Times New Roman" w:cs="Times New Roman"/>
          <w:sz w:val="24"/>
          <w:szCs w:val="24"/>
        </w:rPr>
        <w:t>hazards.</w:t>
      </w:r>
      <w:r w:rsidRPr="00E32B18">
        <w:rPr>
          <w:rFonts w:ascii="Times New Roman" w:hAnsi="Times New Roman" w:cs="Times New Roman"/>
          <w:sz w:val="24"/>
          <w:szCs w:val="24"/>
        </w:rPr>
        <w:t xml:space="preserve"> </w:t>
      </w:r>
    </w:p>
    <w:p w14:paraId="5C8D541C" w14:textId="77777777" w:rsidR="002F73EA" w:rsidRPr="00E32B18" w:rsidRDefault="002F73EA" w:rsidP="002F73EA">
      <w:pPr>
        <w:pStyle w:val="ListParagraph"/>
        <w:numPr>
          <w:ilvl w:val="0"/>
          <w:numId w:val="14"/>
        </w:numPr>
        <w:autoSpaceDE w:val="0"/>
        <w:autoSpaceDN w:val="0"/>
        <w:adjustRightInd w:val="0"/>
        <w:spacing w:after="37" w:line="240" w:lineRule="auto"/>
        <w:rPr>
          <w:rFonts w:ascii="Times New Roman" w:hAnsi="Times New Roman" w:cs="Times New Roman"/>
          <w:sz w:val="24"/>
          <w:szCs w:val="24"/>
        </w:rPr>
      </w:pPr>
      <w:r w:rsidRPr="00E32B18">
        <w:rPr>
          <w:rFonts w:ascii="Times New Roman" w:hAnsi="Times New Roman" w:cs="Times New Roman"/>
          <w:sz w:val="24"/>
          <w:szCs w:val="24"/>
        </w:rPr>
        <w:t xml:space="preserve">Select and have each affected employee fitted and trained in the proper use of the protective equipment; and </w:t>
      </w:r>
    </w:p>
    <w:p w14:paraId="34E09016" w14:textId="77777777" w:rsidR="002F73EA" w:rsidRPr="00E32B18" w:rsidRDefault="002F73EA" w:rsidP="002F73EA">
      <w:pPr>
        <w:pStyle w:val="ListParagraph"/>
        <w:numPr>
          <w:ilvl w:val="0"/>
          <w:numId w:val="14"/>
        </w:numPr>
        <w:autoSpaceDE w:val="0"/>
        <w:autoSpaceDN w:val="0"/>
        <w:adjustRightInd w:val="0"/>
        <w:spacing w:after="0" w:line="240" w:lineRule="auto"/>
        <w:rPr>
          <w:rFonts w:ascii="Times New Roman" w:hAnsi="Times New Roman" w:cs="Times New Roman"/>
          <w:sz w:val="24"/>
          <w:szCs w:val="24"/>
        </w:rPr>
      </w:pPr>
      <w:r w:rsidRPr="00E32B18">
        <w:rPr>
          <w:rFonts w:ascii="Times New Roman" w:hAnsi="Times New Roman" w:cs="Times New Roman"/>
          <w:sz w:val="24"/>
          <w:szCs w:val="24"/>
        </w:rPr>
        <w:t xml:space="preserve">Periodically review the workplace to ensure protective equipment is properly used and in good condition. </w:t>
      </w:r>
    </w:p>
    <w:p w14:paraId="260474A2"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49C12B2B" w14:textId="77777777" w:rsidR="00940A25" w:rsidRDefault="00940A25" w:rsidP="002F73EA">
      <w:pPr>
        <w:autoSpaceDE w:val="0"/>
        <w:autoSpaceDN w:val="0"/>
        <w:adjustRightInd w:val="0"/>
        <w:spacing w:after="0" w:line="240" w:lineRule="auto"/>
        <w:rPr>
          <w:rFonts w:ascii="Times New Roman" w:hAnsi="Times New Roman" w:cs="Times New Roman"/>
          <w:sz w:val="24"/>
          <w:szCs w:val="24"/>
        </w:rPr>
      </w:pPr>
    </w:p>
    <w:p w14:paraId="13FB401F" w14:textId="5B6195EA"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3. Eye and Face Protection:</w:t>
      </w:r>
      <w:r w:rsidRPr="00E32B18">
        <w:rPr>
          <w:rFonts w:ascii="Times New Roman" w:hAnsi="Times New Roman" w:cs="Times New Roman"/>
          <w:sz w:val="24"/>
          <w:szCs w:val="24"/>
        </w:rPr>
        <w:t xml:space="preserve"> The prevention of eye injuries requires that all persons in eye hazard areas wear protective eyewear. This includes employees, visitors, contractors, or others passing through an identified eye hazard area. </w:t>
      </w:r>
    </w:p>
    <w:p w14:paraId="28D7B3DD"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4. Hand and Foot Protection:</w:t>
      </w:r>
      <w:r w:rsidRPr="00E32B18">
        <w:rPr>
          <w:rFonts w:ascii="Times New Roman" w:hAnsi="Times New Roman" w:cs="Times New Roman"/>
          <w:sz w:val="24"/>
          <w:szCs w:val="24"/>
        </w:rPr>
        <w:t xml:space="preserve"> Suitable gloves will be worn when hazards from chemicals, cuts, lacerations, abrasions, punctures, burns, and harmful temperatures are present. Suitable foot protection (safety shoes) will be worn when an employee is working in an area where there is a danger of foot injuries. </w:t>
      </w:r>
    </w:p>
    <w:p w14:paraId="761BED83" w14:textId="4EC08723"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5. Head Protection:</w:t>
      </w:r>
      <w:r w:rsidRPr="00E32B18">
        <w:rPr>
          <w:rFonts w:ascii="Times New Roman" w:hAnsi="Times New Roman" w:cs="Times New Roman"/>
          <w:sz w:val="24"/>
          <w:szCs w:val="24"/>
        </w:rPr>
        <w:t xml:space="preserve"> Head protection will be used by employees and contractors engaged in construction and other hazardous work. All visitors to construction sites will </w:t>
      </w:r>
      <w:r w:rsidR="002D3117" w:rsidRPr="00E32B18">
        <w:rPr>
          <w:rFonts w:ascii="Times New Roman" w:hAnsi="Times New Roman" w:cs="Times New Roman"/>
          <w:sz w:val="24"/>
          <w:szCs w:val="24"/>
        </w:rPr>
        <w:t>have</w:t>
      </w:r>
      <w:r w:rsidRPr="00E32B18">
        <w:rPr>
          <w:rFonts w:ascii="Times New Roman" w:hAnsi="Times New Roman" w:cs="Times New Roman"/>
          <w:sz w:val="24"/>
          <w:szCs w:val="24"/>
        </w:rPr>
        <w:t xml:space="preserve"> to wear head protection. </w:t>
      </w:r>
    </w:p>
    <w:p w14:paraId="2873BEB1" w14:textId="798BF7FB"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6. Hearing Protection:</w:t>
      </w:r>
      <w:r w:rsidRPr="00E32B18">
        <w:rPr>
          <w:rFonts w:ascii="Times New Roman" w:hAnsi="Times New Roman" w:cs="Times New Roman"/>
          <w:sz w:val="24"/>
          <w:szCs w:val="24"/>
        </w:rPr>
        <w:t xml:space="preserve"> Every effort should be made to reduce noise where it occurs. However, under certain workplace conditions, there is little or nothing that can be done to reduce noise at the source. When this is the case, employees should wear approved hearing protectors to reduce the amount of noise reaching the ears. Generally, hearing protection must be used to reduce noise exposure for </w:t>
      </w:r>
      <w:r w:rsidR="00430F80" w:rsidRPr="00E32B18">
        <w:rPr>
          <w:rFonts w:ascii="Times New Roman" w:hAnsi="Times New Roman" w:cs="Times New Roman"/>
          <w:sz w:val="24"/>
          <w:szCs w:val="24"/>
        </w:rPr>
        <w:t>people</w:t>
      </w:r>
      <w:r w:rsidRPr="00E32B18">
        <w:rPr>
          <w:rFonts w:ascii="Times New Roman" w:hAnsi="Times New Roman" w:cs="Times New Roman"/>
          <w:sz w:val="24"/>
          <w:szCs w:val="24"/>
        </w:rPr>
        <w:t xml:space="preserve"> who are exposed to 90 decibels or more over the course of their workday. </w:t>
      </w:r>
    </w:p>
    <w:p w14:paraId="7B6748C4"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445F7772" w14:textId="77777777" w:rsidR="002F73EA" w:rsidRPr="002D3117" w:rsidRDefault="002F73EA" w:rsidP="002F73EA">
      <w:pPr>
        <w:autoSpaceDE w:val="0"/>
        <w:autoSpaceDN w:val="0"/>
        <w:adjustRightInd w:val="0"/>
        <w:spacing w:after="0" w:line="240" w:lineRule="auto"/>
        <w:rPr>
          <w:rFonts w:ascii="Times New Roman" w:hAnsi="Times New Roman" w:cs="Times New Roman"/>
          <w:b/>
          <w:bCs/>
          <w:sz w:val="24"/>
          <w:szCs w:val="24"/>
        </w:rPr>
      </w:pPr>
      <w:r w:rsidRPr="002D3117">
        <w:rPr>
          <w:rFonts w:ascii="Times New Roman" w:hAnsi="Times New Roman" w:cs="Times New Roman"/>
          <w:b/>
          <w:bCs/>
          <w:sz w:val="24"/>
          <w:szCs w:val="24"/>
        </w:rPr>
        <w:t xml:space="preserve">I. </w:t>
      </w:r>
      <w:r w:rsidRPr="002D3117">
        <w:rPr>
          <w:rFonts w:ascii="Times New Roman" w:hAnsi="Times New Roman" w:cs="Times New Roman"/>
          <w:b/>
          <w:bCs/>
          <w:sz w:val="24"/>
          <w:szCs w:val="24"/>
          <w:u w:val="single"/>
        </w:rPr>
        <w:t>Mechanical Rooms and Roofs</w:t>
      </w:r>
      <w:r w:rsidRPr="002D3117">
        <w:rPr>
          <w:rFonts w:ascii="Times New Roman" w:hAnsi="Times New Roman" w:cs="Times New Roman"/>
          <w:b/>
          <w:bCs/>
          <w:sz w:val="24"/>
          <w:szCs w:val="24"/>
        </w:rPr>
        <w:t xml:space="preserve">: </w:t>
      </w:r>
    </w:p>
    <w:p w14:paraId="1D762E27" w14:textId="77777777" w:rsidR="002F73EA" w:rsidRPr="002D3117" w:rsidRDefault="002F73EA" w:rsidP="002F73EA">
      <w:pPr>
        <w:autoSpaceDE w:val="0"/>
        <w:autoSpaceDN w:val="0"/>
        <w:adjustRightInd w:val="0"/>
        <w:spacing w:after="0" w:line="240" w:lineRule="auto"/>
        <w:rPr>
          <w:rFonts w:ascii="Times New Roman" w:hAnsi="Times New Roman" w:cs="Times New Roman"/>
          <w:b/>
          <w:bCs/>
          <w:sz w:val="24"/>
          <w:szCs w:val="24"/>
        </w:rPr>
      </w:pPr>
    </w:p>
    <w:p w14:paraId="59D54A8F"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1.</w:t>
      </w:r>
      <w:r w:rsidRPr="00E32B18">
        <w:rPr>
          <w:rFonts w:ascii="Times New Roman" w:hAnsi="Times New Roman" w:cs="Times New Roman"/>
          <w:sz w:val="24"/>
          <w:szCs w:val="24"/>
        </w:rPr>
        <w:t xml:space="preserve"> Only authorized personnel are allowed access to mechanical equipment rooms and roofs of college buildings. Authorized personnel include Plant Services staff, equipment service personnel, and the Safety Officer. </w:t>
      </w:r>
    </w:p>
    <w:p w14:paraId="669A3939" w14:textId="66AD4ACE"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2.</w:t>
      </w:r>
      <w:r w:rsidRPr="00E32B18">
        <w:rPr>
          <w:rFonts w:ascii="Times New Roman" w:hAnsi="Times New Roman" w:cs="Times New Roman"/>
          <w:sz w:val="24"/>
          <w:szCs w:val="24"/>
        </w:rPr>
        <w:t xml:space="preserve"> Fires and accidents in mechanical areas are most often caused by spontaneous combustion of materials stored in the vicinity of heating plants, or the development of excessive heat due to improper ventilation. For this reason, mechanical </w:t>
      </w:r>
      <w:r w:rsidR="002D3117" w:rsidRPr="00E32B18">
        <w:rPr>
          <w:rFonts w:ascii="Times New Roman" w:hAnsi="Times New Roman" w:cs="Times New Roman"/>
          <w:sz w:val="24"/>
          <w:szCs w:val="24"/>
        </w:rPr>
        <w:t>rooms will be kept clean</w:t>
      </w:r>
      <w:r w:rsidRPr="00E32B18">
        <w:rPr>
          <w:rFonts w:ascii="Times New Roman" w:hAnsi="Times New Roman" w:cs="Times New Roman"/>
          <w:sz w:val="24"/>
          <w:szCs w:val="24"/>
        </w:rPr>
        <w:t xml:space="preserve"> and will not be used as storage areas. </w:t>
      </w:r>
    </w:p>
    <w:p w14:paraId="4592216A" w14:textId="406E3C35"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3.</w:t>
      </w:r>
      <w:r w:rsidRPr="00E32B18">
        <w:rPr>
          <w:rFonts w:ascii="Times New Roman" w:hAnsi="Times New Roman" w:cs="Times New Roman"/>
          <w:sz w:val="24"/>
          <w:szCs w:val="24"/>
        </w:rPr>
        <w:t xml:space="preserve"> Doors leading to mechanical rooms and roofs will be kept locked and roof access panels will be kept </w:t>
      </w:r>
      <w:r w:rsidR="002D3117" w:rsidRPr="00E32B18">
        <w:rPr>
          <w:rFonts w:ascii="Times New Roman" w:hAnsi="Times New Roman" w:cs="Times New Roman"/>
          <w:sz w:val="24"/>
          <w:szCs w:val="24"/>
        </w:rPr>
        <w:t>always secured</w:t>
      </w:r>
      <w:r w:rsidRPr="00E32B18">
        <w:rPr>
          <w:rFonts w:ascii="Times New Roman" w:hAnsi="Times New Roman" w:cs="Times New Roman"/>
          <w:sz w:val="24"/>
          <w:szCs w:val="24"/>
        </w:rPr>
        <w:t xml:space="preserve">. </w:t>
      </w:r>
    </w:p>
    <w:p w14:paraId="1218B3F5"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58BC6650" w14:textId="77777777" w:rsidR="002F73EA" w:rsidRPr="002D3117" w:rsidRDefault="002F73EA" w:rsidP="002F73EA">
      <w:pPr>
        <w:autoSpaceDE w:val="0"/>
        <w:autoSpaceDN w:val="0"/>
        <w:adjustRightInd w:val="0"/>
        <w:spacing w:after="0" w:line="240" w:lineRule="auto"/>
        <w:rPr>
          <w:rFonts w:ascii="Times New Roman" w:hAnsi="Times New Roman" w:cs="Times New Roman"/>
          <w:b/>
          <w:bCs/>
          <w:sz w:val="24"/>
          <w:szCs w:val="24"/>
        </w:rPr>
      </w:pPr>
      <w:r w:rsidRPr="002D3117">
        <w:rPr>
          <w:rFonts w:ascii="Times New Roman" w:hAnsi="Times New Roman" w:cs="Times New Roman"/>
          <w:b/>
          <w:bCs/>
          <w:sz w:val="24"/>
          <w:szCs w:val="24"/>
        </w:rPr>
        <w:t xml:space="preserve">J. </w:t>
      </w:r>
      <w:r w:rsidRPr="002D3117">
        <w:rPr>
          <w:rFonts w:ascii="Times New Roman" w:hAnsi="Times New Roman" w:cs="Times New Roman"/>
          <w:b/>
          <w:bCs/>
          <w:sz w:val="24"/>
          <w:szCs w:val="24"/>
          <w:u w:val="single"/>
        </w:rPr>
        <w:t>Building Common Areas</w:t>
      </w:r>
      <w:r w:rsidRPr="002D3117">
        <w:rPr>
          <w:rFonts w:ascii="Times New Roman" w:hAnsi="Times New Roman" w:cs="Times New Roman"/>
          <w:b/>
          <w:bCs/>
          <w:sz w:val="24"/>
          <w:szCs w:val="24"/>
        </w:rPr>
        <w:t xml:space="preserve">: </w:t>
      </w:r>
    </w:p>
    <w:p w14:paraId="4EAE00A0"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p>
    <w:p w14:paraId="045AD3BE" w14:textId="12E5BE2A"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1.</w:t>
      </w:r>
      <w:r w:rsidRPr="00E32B18">
        <w:rPr>
          <w:rFonts w:ascii="Times New Roman" w:hAnsi="Times New Roman" w:cs="Times New Roman"/>
          <w:sz w:val="24"/>
          <w:szCs w:val="24"/>
        </w:rPr>
        <w:t xml:space="preserve"> Running inside college buildings is not </w:t>
      </w:r>
      <w:r w:rsidR="00430F80" w:rsidRPr="00E32B18">
        <w:rPr>
          <w:rFonts w:ascii="Times New Roman" w:hAnsi="Times New Roman" w:cs="Times New Roman"/>
          <w:sz w:val="24"/>
          <w:szCs w:val="24"/>
        </w:rPr>
        <w:t>allowed</w:t>
      </w:r>
      <w:r w:rsidRPr="00E32B18">
        <w:rPr>
          <w:rFonts w:ascii="Times New Roman" w:hAnsi="Times New Roman" w:cs="Times New Roman"/>
          <w:sz w:val="24"/>
          <w:szCs w:val="24"/>
        </w:rPr>
        <w:t xml:space="preserve">. The wearing of suitable footwear (shoes, sneakers, sandals, etc.) inside college buildings is </w:t>
      </w:r>
      <w:r w:rsidR="002D3117" w:rsidRPr="00E32B18">
        <w:rPr>
          <w:rFonts w:ascii="Times New Roman" w:hAnsi="Times New Roman" w:cs="Times New Roman"/>
          <w:sz w:val="24"/>
          <w:szCs w:val="24"/>
        </w:rPr>
        <w:t>needed</w:t>
      </w:r>
      <w:r w:rsidRPr="00E32B18">
        <w:rPr>
          <w:rFonts w:ascii="Times New Roman" w:hAnsi="Times New Roman" w:cs="Times New Roman"/>
          <w:sz w:val="24"/>
          <w:szCs w:val="24"/>
        </w:rPr>
        <w:t xml:space="preserve">. The riding of bicycles, skateboards, roller skates, scooters, and similar devices inside college buildings is not </w:t>
      </w:r>
      <w:r w:rsidR="002D3117" w:rsidRPr="00E32B18">
        <w:rPr>
          <w:rFonts w:ascii="Times New Roman" w:hAnsi="Times New Roman" w:cs="Times New Roman"/>
          <w:sz w:val="24"/>
          <w:szCs w:val="24"/>
        </w:rPr>
        <w:t>allowed</w:t>
      </w:r>
      <w:r w:rsidRPr="00E32B18">
        <w:rPr>
          <w:rFonts w:ascii="Times New Roman" w:hAnsi="Times New Roman" w:cs="Times New Roman"/>
          <w:sz w:val="24"/>
          <w:szCs w:val="24"/>
        </w:rPr>
        <w:t xml:space="preserve">. </w:t>
      </w:r>
    </w:p>
    <w:p w14:paraId="2B79DCCB"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2.</w:t>
      </w:r>
      <w:r w:rsidRPr="00E32B18">
        <w:rPr>
          <w:rFonts w:ascii="Times New Roman" w:hAnsi="Times New Roman" w:cs="Times New Roman"/>
          <w:sz w:val="24"/>
          <w:szCs w:val="24"/>
        </w:rPr>
        <w:t xml:space="preserve"> Floor surfaces should be kept in good repair and circulation areas will be kept clear of obstructions that could impede the flow of pedestrian traffic or otherwise create a hazard. </w:t>
      </w:r>
    </w:p>
    <w:p w14:paraId="7D181722" w14:textId="77777777" w:rsidR="002F73EA" w:rsidRPr="00E32B18" w:rsidRDefault="002F73EA" w:rsidP="002F73EA">
      <w:pPr>
        <w:autoSpaceDE w:val="0"/>
        <w:autoSpaceDN w:val="0"/>
        <w:adjustRightInd w:val="0"/>
        <w:spacing w:after="0" w:line="240" w:lineRule="auto"/>
        <w:rPr>
          <w:rFonts w:ascii="Times New Roman" w:hAnsi="Times New Roman" w:cs="Times New Roman"/>
          <w:sz w:val="24"/>
          <w:szCs w:val="24"/>
        </w:rPr>
      </w:pPr>
      <w:r w:rsidRPr="00940A25">
        <w:rPr>
          <w:rFonts w:ascii="Times New Roman" w:hAnsi="Times New Roman" w:cs="Times New Roman"/>
          <w:b/>
          <w:bCs/>
          <w:sz w:val="24"/>
          <w:szCs w:val="24"/>
        </w:rPr>
        <w:t>3.</w:t>
      </w:r>
      <w:r w:rsidRPr="00E32B18">
        <w:rPr>
          <w:rFonts w:ascii="Times New Roman" w:hAnsi="Times New Roman" w:cs="Times New Roman"/>
          <w:sz w:val="24"/>
          <w:szCs w:val="24"/>
        </w:rPr>
        <w:t xml:space="preserve"> Mats, grates, or other suitable nonskid materials should be used in locations where the walking areas can become wet. </w:t>
      </w:r>
    </w:p>
    <w:p w14:paraId="203C66D1" w14:textId="77777777" w:rsidR="002F73EA" w:rsidRPr="00E32B18" w:rsidRDefault="002F73EA" w:rsidP="002F73EA">
      <w:pPr>
        <w:rPr>
          <w:rFonts w:ascii="Times New Roman" w:hAnsi="Times New Roman" w:cs="Times New Roman"/>
          <w:sz w:val="24"/>
          <w:szCs w:val="24"/>
        </w:rPr>
      </w:pPr>
    </w:p>
    <w:p w14:paraId="48413651" w14:textId="77777777" w:rsidR="002F73EA" w:rsidRPr="002D3117" w:rsidRDefault="002F73EA" w:rsidP="002F73EA">
      <w:pPr>
        <w:rPr>
          <w:rFonts w:ascii="Times New Roman" w:hAnsi="Times New Roman" w:cs="Times New Roman"/>
          <w:b/>
          <w:bCs/>
          <w:sz w:val="24"/>
          <w:szCs w:val="24"/>
        </w:rPr>
      </w:pPr>
      <w:r w:rsidRPr="002D3117">
        <w:rPr>
          <w:rFonts w:ascii="Times New Roman" w:hAnsi="Times New Roman" w:cs="Times New Roman"/>
          <w:b/>
          <w:bCs/>
          <w:sz w:val="24"/>
          <w:szCs w:val="24"/>
        </w:rPr>
        <w:t xml:space="preserve">K. </w:t>
      </w:r>
      <w:r w:rsidRPr="002D3117">
        <w:rPr>
          <w:rFonts w:ascii="Times New Roman" w:hAnsi="Times New Roman" w:cs="Times New Roman"/>
          <w:b/>
          <w:bCs/>
          <w:sz w:val="24"/>
          <w:szCs w:val="24"/>
          <w:u w:val="single"/>
        </w:rPr>
        <w:t>Construction Areas</w:t>
      </w:r>
      <w:r w:rsidRPr="002D3117">
        <w:rPr>
          <w:rFonts w:ascii="Times New Roman" w:hAnsi="Times New Roman" w:cs="Times New Roman"/>
          <w:b/>
          <w:bCs/>
          <w:sz w:val="24"/>
          <w:szCs w:val="24"/>
        </w:rPr>
        <w:t>:</w:t>
      </w:r>
    </w:p>
    <w:p w14:paraId="08CDABD4" w14:textId="26A60187" w:rsidR="002F73EA" w:rsidRPr="00E32B18" w:rsidRDefault="002F73EA" w:rsidP="002F73EA">
      <w:pPr>
        <w:rPr>
          <w:rFonts w:ascii="Times New Roman" w:hAnsi="Times New Roman" w:cs="Times New Roman"/>
          <w:sz w:val="24"/>
          <w:szCs w:val="24"/>
        </w:rPr>
      </w:pPr>
      <w:r w:rsidRPr="00E32B18">
        <w:rPr>
          <w:rFonts w:ascii="Times New Roman" w:hAnsi="Times New Roman" w:cs="Times New Roman"/>
          <w:sz w:val="24"/>
          <w:szCs w:val="24"/>
        </w:rPr>
        <w:t xml:space="preserve">Construction areas will be </w:t>
      </w:r>
      <w:r w:rsidR="002D3117" w:rsidRPr="00E32B18">
        <w:rPr>
          <w:rFonts w:ascii="Times New Roman" w:hAnsi="Times New Roman" w:cs="Times New Roman"/>
          <w:sz w:val="24"/>
          <w:szCs w:val="24"/>
        </w:rPr>
        <w:t>chosen</w:t>
      </w:r>
      <w:r w:rsidRPr="00E32B18">
        <w:rPr>
          <w:rFonts w:ascii="Times New Roman" w:hAnsi="Times New Roman" w:cs="Times New Roman"/>
          <w:sz w:val="24"/>
          <w:szCs w:val="24"/>
        </w:rPr>
        <w:t xml:space="preserve"> by cones or caution tape or otherwise isolated from general access and pedestrian circulation or vehicular traffic. Warning signs will be erected as </w:t>
      </w:r>
      <w:r w:rsidR="00430F80" w:rsidRPr="00E32B18">
        <w:rPr>
          <w:rFonts w:ascii="Times New Roman" w:hAnsi="Times New Roman" w:cs="Times New Roman"/>
          <w:sz w:val="24"/>
          <w:szCs w:val="24"/>
        </w:rPr>
        <w:t>proper</w:t>
      </w:r>
      <w:r w:rsidRPr="00E32B18">
        <w:rPr>
          <w:rFonts w:ascii="Times New Roman" w:hAnsi="Times New Roman" w:cs="Times New Roman"/>
          <w:sz w:val="24"/>
          <w:szCs w:val="24"/>
        </w:rPr>
        <w:t xml:space="preserve">. To the extent possible, all construction will be </w:t>
      </w:r>
      <w:r w:rsidR="00FE7CF9" w:rsidRPr="00E32B18">
        <w:rPr>
          <w:rFonts w:ascii="Times New Roman" w:hAnsi="Times New Roman" w:cs="Times New Roman"/>
          <w:sz w:val="24"/>
          <w:szCs w:val="24"/>
        </w:rPr>
        <w:t>done</w:t>
      </w:r>
      <w:r w:rsidRPr="00E32B18">
        <w:rPr>
          <w:rFonts w:ascii="Times New Roman" w:hAnsi="Times New Roman" w:cs="Times New Roman"/>
          <w:sz w:val="24"/>
          <w:szCs w:val="24"/>
        </w:rPr>
        <w:t xml:space="preserve"> off-hours or during semester breaks</w:t>
      </w:r>
      <w:r w:rsidR="00940A25">
        <w:rPr>
          <w:rFonts w:ascii="Times New Roman" w:hAnsi="Times New Roman" w:cs="Times New Roman"/>
          <w:sz w:val="24"/>
          <w:szCs w:val="24"/>
        </w:rPr>
        <w:t xml:space="preserve">. </w:t>
      </w:r>
      <w:r w:rsidRPr="00E32B18">
        <w:rPr>
          <w:rFonts w:ascii="Times New Roman" w:hAnsi="Times New Roman" w:cs="Times New Roman"/>
          <w:sz w:val="24"/>
          <w:szCs w:val="24"/>
        </w:rPr>
        <w:t xml:space="preserve">The Safety </w:t>
      </w:r>
      <w:r w:rsidRPr="00E32B18">
        <w:rPr>
          <w:rFonts w:ascii="Times New Roman" w:hAnsi="Times New Roman" w:cs="Times New Roman"/>
          <w:sz w:val="24"/>
          <w:szCs w:val="24"/>
        </w:rPr>
        <w:lastRenderedPageBreak/>
        <w:t>Officer will be notified two (2) weeks in advance of all construction/maintenance projects to ensure safety oversight and included in preconstruction meetings.</w:t>
      </w:r>
    </w:p>
    <w:p w14:paraId="554594CB" w14:textId="77777777" w:rsidR="002F73EA" w:rsidRPr="00E32B18" w:rsidRDefault="002F73EA" w:rsidP="002F73EA">
      <w:pPr>
        <w:pStyle w:val="Heading2"/>
        <w:rPr>
          <w:rFonts w:ascii="Times New Roman" w:hAnsi="Times New Roman" w:cs="Times New Roman"/>
          <w:bCs w:val="0"/>
          <w:color w:val="000000" w:themeColor="text1"/>
          <w:sz w:val="24"/>
          <w:szCs w:val="24"/>
          <w:u w:val="single"/>
        </w:rPr>
      </w:pPr>
    </w:p>
    <w:p w14:paraId="696A1319" w14:textId="77777777" w:rsidR="002F73EA" w:rsidRPr="00E32B18" w:rsidRDefault="002F73EA" w:rsidP="002F73EA">
      <w:pPr>
        <w:spacing w:after="0" w:line="240" w:lineRule="auto"/>
        <w:rPr>
          <w:rFonts w:ascii="Times New Roman" w:hAnsi="Times New Roman" w:cs="Times New Roman"/>
          <w:sz w:val="24"/>
          <w:szCs w:val="24"/>
        </w:rPr>
      </w:pPr>
    </w:p>
    <w:p w14:paraId="256BA0BE" w14:textId="1CA35779" w:rsidR="002F73EA" w:rsidRDefault="002F73EA" w:rsidP="002F73EA"/>
    <w:p w14:paraId="415F8BA2" w14:textId="097C950E" w:rsidR="00C058E0" w:rsidRDefault="00C058E0" w:rsidP="002F73EA"/>
    <w:p w14:paraId="28D56A78" w14:textId="36867711" w:rsidR="00C058E0" w:rsidRDefault="00C058E0" w:rsidP="002F73EA"/>
    <w:p w14:paraId="5F928763" w14:textId="1360D45C" w:rsidR="00940A25" w:rsidRDefault="00940A25" w:rsidP="002F73EA"/>
    <w:p w14:paraId="04BF7669" w14:textId="402E5B55" w:rsidR="00940A25" w:rsidRDefault="00940A25" w:rsidP="002F73EA"/>
    <w:p w14:paraId="4D72A6C4" w14:textId="427493B5" w:rsidR="00940A25" w:rsidRDefault="00940A25" w:rsidP="002F73EA"/>
    <w:p w14:paraId="0D534CD1" w14:textId="4FB69B08" w:rsidR="00940A25" w:rsidRDefault="00940A25" w:rsidP="002F73EA"/>
    <w:p w14:paraId="2B666916" w14:textId="12DA290B" w:rsidR="00940A25" w:rsidRDefault="00940A25" w:rsidP="002F73EA"/>
    <w:p w14:paraId="56653960" w14:textId="0457026D" w:rsidR="00940A25" w:rsidRDefault="00940A25" w:rsidP="002F73EA"/>
    <w:p w14:paraId="1904CE51" w14:textId="686BAE2C" w:rsidR="00940A25" w:rsidRDefault="00940A25" w:rsidP="002F73EA"/>
    <w:p w14:paraId="0605C965" w14:textId="270BE163" w:rsidR="00940A25" w:rsidRDefault="00940A25" w:rsidP="002F73EA"/>
    <w:p w14:paraId="0DD26790" w14:textId="5BDBB58F" w:rsidR="00940A25" w:rsidRDefault="00940A25" w:rsidP="002F73EA"/>
    <w:p w14:paraId="16D11C46" w14:textId="6F365D6D" w:rsidR="00940A25" w:rsidRDefault="00940A25" w:rsidP="002F73EA"/>
    <w:p w14:paraId="13AB210D" w14:textId="271FAC57" w:rsidR="00940A25" w:rsidRDefault="00940A25" w:rsidP="002F73EA"/>
    <w:p w14:paraId="05235D6D" w14:textId="38C3CD94" w:rsidR="00940A25" w:rsidRDefault="00940A25" w:rsidP="002F73EA"/>
    <w:p w14:paraId="4AB27C55" w14:textId="3C58B35A" w:rsidR="00940A25" w:rsidRDefault="00940A25" w:rsidP="002F73EA"/>
    <w:p w14:paraId="31E561CE" w14:textId="47E5FB12" w:rsidR="00940A25" w:rsidRDefault="00940A25" w:rsidP="002F73EA"/>
    <w:p w14:paraId="5CDDB635" w14:textId="40A3F2D5" w:rsidR="00940A25" w:rsidRDefault="00940A25" w:rsidP="002F73EA"/>
    <w:p w14:paraId="6CA7BE93" w14:textId="7A470E80" w:rsidR="00940A25" w:rsidRDefault="00940A25" w:rsidP="002F73EA"/>
    <w:p w14:paraId="13044382" w14:textId="259E8135" w:rsidR="00940A25" w:rsidRDefault="00940A25" w:rsidP="002F73EA"/>
    <w:p w14:paraId="4CCFA3D2" w14:textId="54CC99C3" w:rsidR="00940A25" w:rsidRDefault="00940A25" w:rsidP="002F73EA"/>
    <w:p w14:paraId="4833ABF3" w14:textId="01586884" w:rsidR="00940A25" w:rsidRDefault="00940A25" w:rsidP="002F73EA"/>
    <w:p w14:paraId="37AE3E42" w14:textId="32974D8F" w:rsidR="00940A25" w:rsidRDefault="00940A25" w:rsidP="002F73EA"/>
    <w:p w14:paraId="7187353F" w14:textId="77777777" w:rsidR="00940A25" w:rsidRDefault="00940A25" w:rsidP="002F73EA"/>
    <w:p w14:paraId="2D0259C3" w14:textId="77777777" w:rsidR="002F73EA" w:rsidRDefault="002F73EA" w:rsidP="002F73EA"/>
    <w:p w14:paraId="4E3A6548" w14:textId="3EA07840" w:rsidR="002F73EA" w:rsidRPr="00940A25" w:rsidRDefault="002F73EA" w:rsidP="002F73EA">
      <w:pPr>
        <w:rPr>
          <w:rFonts w:ascii="Times New Roman" w:hAnsi="Times New Roman" w:cs="Times New Roman"/>
          <w:b/>
          <w:bCs/>
          <w:i/>
          <w:sz w:val="24"/>
          <w:szCs w:val="24"/>
        </w:rPr>
      </w:pPr>
      <w:r w:rsidRPr="00940A25">
        <w:rPr>
          <w:rFonts w:ascii="Times New Roman" w:hAnsi="Times New Roman" w:cs="Times New Roman"/>
          <w:b/>
          <w:bCs/>
          <w:i/>
          <w:sz w:val="24"/>
          <w:szCs w:val="24"/>
        </w:rPr>
        <w:t xml:space="preserve">CONTACT INFORMATION </w:t>
      </w:r>
    </w:p>
    <w:p w14:paraId="314C5406" w14:textId="77777777" w:rsidR="002F73EA" w:rsidRDefault="002F73EA" w:rsidP="002F73EA">
      <w:pPr>
        <w:pStyle w:val="Default"/>
        <w:rPr>
          <w:sz w:val="23"/>
          <w:szCs w:val="23"/>
        </w:rPr>
      </w:pPr>
    </w:p>
    <w:p w14:paraId="58402DFD" w14:textId="58234F4A" w:rsidR="002F73EA" w:rsidRPr="00316AD1" w:rsidRDefault="00316AD1" w:rsidP="002F73EA">
      <w:pPr>
        <w:pStyle w:val="Default"/>
        <w:rPr>
          <w:rFonts w:ascii="Times New Roman" w:hAnsi="Times New Roman" w:cs="Times New Roman"/>
          <w:b/>
          <w:bCs/>
        </w:rPr>
      </w:pPr>
      <w:r w:rsidRPr="00316AD1">
        <w:rPr>
          <w:rFonts w:ascii="Times New Roman" w:hAnsi="Times New Roman" w:cs="Times New Roman"/>
          <w:b/>
          <w:bCs/>
        </w:rPr>
        <w:t>Virginia Peninsula Community</w:t>
      </w:r>
      <w:r w:rsidR="002F73EA" w:rsidRPr="00316AD1">
        <w:rPr>
          <w:rFonts w:ascii="Times New Roman" w:hAnsi="Times New Roman" w:cs="Times New Roman"/>
          <w:b/>
          <w:bCs/>
        </w:rPr>
        <w:t xml:space="preserve"> College </w:t>
      </w:r>
      <w:r w:rsidRPr="00316AD1">
        <w:rPr>
          <w:rFonts w:ascii="Times New Roman" w:hAnsi="Times New Roman" w:cs="Times New Roman"/>
          <w:b/>
          <w:bCs/>
        </w:rPr>
        <w:t>Department of</w:t>
      </w:r>
      <w:r w:rsidR="002F73EA" w:rsidRPr="00316AD1">
        <w:rPr>
          <w:rFonts w:ascii="Times New Roman" w:hAnsi="Times New Roman" w:cs="Times New Roman"/>
          <w:b/>
          <w:bCs/>
        </w:rPr>
        <w:t xml:space="preserve"> Police and Security Services </w:t>
      </w:r>
    </w:p>
    <w:p w14:paraId="31312B83" w14:textId="69BEF162" w:rsidR="002F73EA" w:rsidRDefault="002F73EA" w:rsidP="002F73EA">
      <w:pPr>
        <w:pStyle w:val="Default"/>
        <w:rPr>
          <w:rFonts w:ascii="Times New Roman" w:hAnsi="Times New Roman" w:cs="Times New Roman"/>
          <w:b/>
          <w:bCs/>
        </w:rPr>
      </w:pPr>
      <w:r w:rsidRPr="00316AD1">
        <w:rPr>
          <w:rFonts w:ascii="Times New Roman" w:hAnsi="Times New Roman" w:cs="Times New Roman"/>
          <w:b/>
          <w:bCs/>
        </w:rPr>
        <w:t>Campu</w:t>
      </w:r>
      <w:r w:rsidR="00316AD1" w:rsidRPr="00316AD1">
        <w:rPr>
          <w:rFonts w:ascii="Times New Roman" w:hAnsi="Times New Roman" w:cs="Times New Roman"/>
          <w:b/>
          <w:bCs/>
        </w:rPr>
        <w:t xml:space="preserve">s </w:t>
      </w:r>
      <w:r w:rsidRPr="00316AD1">
        <w:rPr>
          <w:rFonts w:ascii="Times New Roman" w:hAnsi="Times New Roman" w:cs="Times New Roman"/>
          <w:b/>
          <w:bCs/>
        </w:rPr>
        <w:t>Phone</w:t>
      </w:r>
      <w:r w:rsidRPr="00E32B18">
        <w:rPr>
          <w:rFonts w:ascii="Times New Roman" w:hAnsi="Times New Roman" w:cs="Times New Roman"/>
        </w:rPr>
        <w:t>……………………………….…………………</w:t>
      </w:r>
      <w:r w:rsidR="00316AD1">
        <w:rPr>
          <w:rFonts w:ascii="Times New Roman" w:hAnsi="Times New Roman" w:cs="Times New Roman"/>
        </w:rPr>
        <w:t xml:space="preserve"> </w:t>
      </w:r>
      <w:r w:rsidRPr="00E32B18">
        <w:rPr>
          <w:rFonts w:ascii="Times New Roman" w:hAnsi="Times New Roman" w:cs="Times New Roman"/>
          <w:b/>
          <w:bCs/>
        </w:rPr>
        <w:t xml:space="preserve">EMERGENCY </w:t>
      </w:r>
      <w:r w:rsidR="00316AD1">
        <w:rPr>
          <w:rFonts w:ascii="Times New Roman" w:hAnsi="Times New Roman" w:cs="Times New Roman"/>
          <w:b/>
          <w:bCs/>
        </w:rPr>
        <w:t>35</w:t>
      </w:r>
      <w:r w:rsidRPr="00E32B18">
        <w:rPr>
          <w:rFonts w:ascii="Times New Roman" w:hAnsi="Times New Roman" w:cs="Times New Roman"/>
          <w:b/>
          <w:bCs/>
        </w:rPr>
        <w:t xml:space="preserve">11 </w:t>
      </w:r>
    </w:p>
    <w:p w14:paraId="5D3F232D" w14:textId="20AD004C" w:rsidR="00316AD1" w:rsidRPr="00316AD1" w:rsidRDefault="00316AD1" w:rsidP="002F73EA">
      <w:pPr>
        <w:pStyle w:val="Default"/>
        <w:rPr>
          <w:rFonts w:ascii="Times New Roman" w:hAnsi="Times New Roman" w:cs="Times New Roman"/>
        </w:rPr>
      </w:pPr>
      <w:r>
        <w:rPr>
          <w:rFonts w:ascii="Times New Roman" w:hAnsi="Times New Roman" w:cs="Times New Roman"/>
          <w:b/>
          <w:bCs/>
        </w:rPr>
        <w:t>Non-Emergencies</w:t>
      </w:r>
      <w:r>
        <w:rPr>
          <w:rFonts w:ascii="Times New Roman" w:hAnsi="Times New Roman" w:cs="Times New Roman"/>
        </w:rPr>
        <w:t>………………………………………………………………….</w:t>
      </w:r>
      <w:r w:rsidRPr="00430F80">
        <w:rPr>
          <w:rFonts w:ascii="Times New Roman" w:hAnsi="Times New Roman" w:cs="Times New Roman"/>
          <w:b/>
          <w:bCs/>
        </w:rPr>
        <w:t>2732</w:t>
      </w:r>
    </w:p>
    <w:p w14:paraId="465F09F2" w14:textId="3981821A" w:rsidR="002F73EA" w:rsidRDefault="00316AD1" w:rsidP="002F73EA">
      <w:pPr>
        <w:pStyle w:val="Default"/>
        <w:rPr>
          <w:rFonts w:ascii="Times New Roman" w:hAnsi="Times New Roman" w:cs="Times New Roman"/>
          <w:b/>
          <w:bCs/>
        </w:rPr>
      </w:pPr>
      <w:r w:rsidRPr="00316AD1">
        <w:rPr>
          <w:rFonts w:ascii="Times New Roman" w:hAnsi="Times New Roman" w:cs="Times New Roman"/>
          <w:b/>
          <w:bCs/>
        </w:rPr>
        <w:t>Non-Campus Phone</w:t>
      </w:r>
      <w:r w:rsidRPr="00E32B18">
        <w:rPr>
          <w:rFonts w:ascii="Times New Roman" w:hAnsi="Times New Roman" w:cs="Times New Roman"/>
        </w:rPr>
        <w:t xml:space="preserve"> …</w:t>
      </w:r>
      <w:r w:rsidR="002F73EA" w:rsidRPr="00E32B18">
        <w:rPr>
          <w:rFonts w:ascii="Times New Roman" w:hAnsi="Times New Roman" w:cs="Times New Roman"/>
        </w:rPr>
        <w:t>……………</w:t>
      </w:r>
      <w:r w:rsidRPr="00E32B18">
        <w:rPr>
          <w:rFonts w:ascii="Times New Roman" w:hAnsi="Times New Roman" w:cs="Times New Roman"/>
        </w:rPr>
        <w:t xml:space="preserve"> </w:t>
      </w:r>
      <w:r w:rsidR="002F73EA" w:rsidRPr="00E32B18">
        <w:rPr>
          <w:rFonts w:ascii="Times New Roman" w:hAnsi="Times New Roman" w:cs="Times New Roman"/>
        </w:rPr>
        <w:t>…………………</w:t>
      </w:r>
      <w:r w:rsidR="00430F80">
        <w:rPr>
          <w:rFonts w:ascii="Times New Roman" w:hAnsi="Times New Roman" w:cs="Times New Roman"/>
        </w:rPr>
        <w:t xml:space="preserve"> E</w:t>
      </w:r>
      <w:r w:rsidR="002F73EA" w:rsidRPr="00E32B18">
        <w:rPr>
          <w:rFonts w:ascii="Times New Roman" w:hAnsi="Times New Roman" w:cs="Times New Roman"/>
          <w:b/>
          <w:bCs/>
        </w:rPr>
        <w:t>MERGENCY 757-825-</w:t>
      </w:r>
      <w:r>
        <w:rPr>
          <w:rFonts w:ascii="Times New Roman" w:hAnsi="Times New Roman" w:cs="Times New Roman"/>
          <w:b/>
          <w:bCs/>
        </w:rPr>
        <w:t>3511</w:t>
      </w:r>
      <w:r w:rsidR="002F73EA" w:rsidRPr="00E32B18">
        <w:rPr>
          <w:rFonts w:ascii="Times New Roman" w:hAnsi="Times New Roman" w:cs="Times New Roman"/>
          <w:b/>
          <w:bCs/>
        </w:rPr>
        <w:t xml:space="preserve"> </w:t>
      </w:r>
    </w:p>
    <w:p w14:paraId="65EAE320" w14:textId="363AF6A5" w:rsidR="00430F80" w:rsidRPr="00E32B18" w:rsidRDefault="00430F80" w:rsidP="002F73EA">
      <w:pPr>
        <w:pStyle w:val="Default"/>
        <w:rPr>
          <w:rFonts w:ascii="Times New Roman" w:hAnsi="Times New Roman" w:cs="Times New Roman"/>
        </w:rPr>
      </w:pPr>
      <w:r>
        <w:rPr>
          <w:rFonts w:ascii="Times New Roman" w:hAnsi="Times New Roman" w:cs="Times New Roman"/>
          <w:b/>
          <w:bCs/>
        </w:rPr>
        <w:t>Non-Emergencies</w:t>
      </w:r>
      <w:r w:rsidRPr="00430F80">
        <w:rPr>
          <w:rFonts w:ascii="Times New Roman" w:hAnsi="Times New Roman" w:cs="Times New Roman"/>
        </w:rPr>
        <w:t>………………………………………………………</w:t>
      </w:r>
      <w:r>
        <w:rPr>
          <w:rFonts w:ascii="Times New Roman" w:hAnsi="Times New Roman" w:cs="Times New Roman"/>
        </w:rPr>
        <w:t>...</w:t>
      </w:r>
      <w:r>
        <w:rPr>
          <w:rFonts w:ascii="Times New Roman" w:hAnsi="Times New Roman" w:cs="Times New Roman"/>
          <w:b/>
          <w:bCs/>
        </w:rPr>
        <w:t>757-825-2732</w:t>
      </w:r>
    </w:p>
    <w:p w14:paraId="470D5C16" w14:textId="77777777" w:rsidR="002F73EA" w:rsidRPr="00430F80" w:rsidRDefault="002F73EA" w:rsidP="002F73EA">
      <w:pPr>
        <w:autoSpaceDE w:val="0"/>
        <w:autoSpaceDN w:val="0"/>
        <w:adjustRightInd w:val="0"/>
        <w:spacing w:after="0" w:line="240" w:lineRule="auto"/>
        <w:rPr>
          <w:rFonts w:ascii="Times New Roman" w:hAnsi="Times New Roman" w:cs="Times New Roman"/>
          <w:b/>
          <w:bCs/>
          <w:sz w:val="24"/>
          <w:szCs w:val="24"/>
        </w:rPr>
      </w:pPr>
    </w:p>
    <w:p w14:paraId="6692834B" w14:textId="77777777" w:rsidR="002F73EA" w:rsidRPr="00E32B18" w:rsidRDefault="002F73EA" w:rsidP="002F73EA">
      <w:pPr>
        <w:autoSpaceDE w:val="0"/>
        <w:autoSpaceDN w:val="0"/>
        <w:adjustRightInd w:val="0"/>
        <w:spacing w:after="0" w:line="240" w:lineRule="auto"/>
        <w:rPr>
          <w:rFonts w:ascii="Times New Roman" w:hAnsi="Times New Roman" w:cs="Times New Roman"/>
          <w:b/>
          <w:bCs/>
          <w:sz w:val="24"/>
          <w:szCs w:val="24"/>
        </w:rPr>
      </w:pPr>
      <w:r w:rsidRPr="00E32B18">
        <w:rPr>
          <w:rFonts w:ascii="Times New Roman" w:hAnsi="Times New Roman" w:cs="Times New Roman"/>
          <w:b/>
          <w:bCs/>
          <w:sz w:val="24"/>
          <w:szCs w:val="24"/>
        </w:rPr>
        <w:t>Thomas Nelson Community College Title IX Campus Resources:</w:t>
      </w:r>
    </w:p>
    <w:p w14:paraId="1DC3C324" w14:textId="77777777" w:rsidR="002F73EA" w:rsidRPr="00E32B18" w:rsidRDefault="002F73EA" w:rsidP="002F73EA">
      <w:pPr>
        <w:autoSpaceDE w:val="0"/>
        <w:autoSpaceDN w:val="0"/>
        <w:adjustRightInd w:val="0"/>
        <w:spacing w:after="0" w:line="240" w:lineRule="auto"/>
        <w:rPr>
          <w:rFonts w:ascii="Times New Roman" w:hAnsi="Times New Roman" w:cs="Times New Roman"/>
          <w:b/>
          <w:bCs/>
          <w:sz w:val="24"/>
          <w:szCs w:val="24"/>
        </w:rPr>
      </w:pPr>
      <w:r w:rsidRPr="00E32B18">
        <w:rPr>
          <w:rFonts w:ascii="Times New Roman" w:hAnsi="Times New Roman" w:cs="Times New Roman"/>
          <w:b/>
          <w:bCs/>
          <w:sz w:val="24"/>
          <w:szCs w:val="24"/>
        </w:rPr>
        <w:t>Title IX Coordinator for students:</w:t>
      </w:r>
    </w:p>
    <w:p w14:paraId="7A220F52" w14:textId="12A48E3C" w:rsidR="002F73EA" w:rsidRPr="008D73CB" w:rsidRDefault="002D3117"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Mrs. Sonja Vega</w:t>
      </w:r>
    </w:p>
    <w:p w14:paraId="07B2B56D" w14:textId="261CCFF2" w:rsidR="002F73EA" w:rsidRPr="008D73CB" w:rsidRDefault="002D3117"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Great Expectation and Title IX</w:t>
      </w:r>
    </w:p>
    <w:p w14:paraId="6DE6DB28" w14:textId="0436AD6D" w:rsidR="002F73EA" w:rsidRPr="008D73CB" w:rsidRDefault="002F73EA"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Hampton Campus, Griffin Hall Room 2</w:t>
      </w:r>
      <w:r w:rsidR="008D73CB" w:rsidRPr="008D73CB">
        <w:rPr>
          <w:rFonts w:ascii="Times New Roman" w:hAnsi="Times New Roman" w:cs="Times New Roman"/>
          <w:b/>
          <w:bCs/>
          <w:sz w:val="24"/>
          <w:szCs w:val="24"/>
        </w:rPr>
        <w:t>22A</w:t>
      </w:r>
    </w:p>
    <w:p w14:paraId="5D1C8C03" w14:textId="64E4ED0A" w:rsidR="002F73EA" w:rsidRPr="008D73CB" w:rsidRDefault="002F73EA"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 xml:space="preserve">(757) </w:t>
      </w:r>
      <w:r w:rsidR="008D73CB" w:rsidRPr="008D73CB">
        <w:rPr>
          <w:rFonts w:ascii="Times New Roman" w:hAnsi="Times New Roman" w:cs="Times New Roman"/>
          <w:b/>
          <w:bCs/>
          <w:sz w:val="24"/>
          <w:szCs w:val="24"/>
        </w:rPr>
        <w:t>825-3452</w:t>
      </w:r>
      <w:r w:rsidRPr="008D73CB">
        <w:rPr>
          <w:rFonts w:ascii="Times New Roman" w:hAnsi="Times New Roman" w:cs="Times New Roman"/>
          <w:b/>
          <w:bCs/>
          <w:sz w:val="24"/>
          <w:szCs w:val="24"/>
        </w:rPr>
        <w:t xml:space="preserve"> </w:t>
      </w:r>
      <w:hyperlink r:id="rId29" w:history="1">
        <w:r w:rsidR="002D3117" w:rsidRPr="008D73CB">
          <w:rPr>
            <w:rStyle w:val="Hyperlink"/>
            <w:rFonts w:ascii="Times New Roman" w:hAnsi="Times New Roman" w:cs="Times New Roman"/>
            <w:b/>
            <w:bCs/>
            <w:sz w:val="24"/>
            <w:szCs w:val="24"/>
          </w:rPr>
          <w:t>vegas@vpcc.edu</w:t>
        </w:r>
      </w:hyperlink>
      <w:r w:rsidRPr="008D73CB">
        <w:rPr>
          <w:rFonts w:ascii="Times New Roman" w:hAnsi="Times New Roman" w:cs="Times New Roman"/>
          <w:b/>
          <w:bCs/>
          <w:sz w:val="24"/>
          <w:szCs w:val="24"/>
        </w:rPr>
        <w:t>.</w:t>
      </w:r>
    </w:p>
    <w:p w14:paraId="771DB90F" w14:textId="77777777" w:rsidR="00430F80" w:rsidRPr="008D73CB" w:rsidRDefault="00430F80" w:rsidP="002F73EA">
      <w:pPr>
        <w:autoSpaceDE w:val="0"/>
        <w:autoSpaceDN w:val="0"/>
        <w:adjustRightInd w:val="0"/>
        <w:spacing w:after="0" w:line="240" w:lineRule="auto"/>
        <w:rPr>
          <w:rFonts w:ascii="Times New Roman" w:hAnsi="Times New Roman" w:cs="Times New Roman"/>
          <w:b/>
          <w:bCs/>
          <w:sz w:val="24"/>
          <w:szCs w:val="24"/>
        </w:rPr>
      </w:pPr>
    </w:p>
    <w:p w14:paraId="2B3433F2" w14:textId="77777777" w:rsidR="002F73EA" w:rsidRPr="008D73CB" w:rsidRDefault="002F73EA"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Deputy Title IX Coordinator for employees:</w:t>
      </w:r>
    </w:p>
    <w:p w14:paraId="0CB99120" w14:textId="4337B676" w:rsidR="002F73EA" w:rsidRPr="008D73CB" w:rsidRDefault="002D3117"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Mrs. Melanie McNall</w:t>
      </w:r>
    </w:p>
    <w:p w14:paraId="460133AB" w14:textId="6CD53C57" w:rsidR="002F73EA" w:rsidRPr="008D73CB" w:rsidRDefault="002D3117"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 xml:space="preserve">Interim </w:t>
      </w:r>
      <w:r w:rsidR="002F73EA" w:rsidRPr="008D73CB">
        <w:rPr>
          <w:rFonts w:ascii="Times New Roman" w:hAnsi="Times New Roman" w:cs="Times New Roman"/>
          <w:b/>
          <w:bCs/>
          <w:sz w:val="24"/>
          <w:szCs w:val="24"/>
        </w:rPr>
        <w:t>Director of Human Resources</w:t>
      </w:r>
    </w:p>
    <w:p w14:paraId="3728060E" w14:textId="77777777" w:rsidR="002F73EA" w:rsidRPr="008D73CB" w:rsidRDefault="002F73EA" w:rsidP="002F73EA">
      <w:pPr>
        <w:autoSpaceDE w:val="0"/>
        <w:autoSpaceDN w:val="0"/>
        <w:adjustRightInd w:val="0"/>
        <w:spacing w:after="0" w:line="240" w:lineRule="auto"/>
        <w:rPr>
          <w:rFonts w:ascii="Times New Roman" w:hAnsi="Times New Roman" w:cs="Times New Roman"/>
          <w:b/>
          <w:bCs/>
          <w:sz w:val="24"/>
          <w:szCs w:val="24"/>
        </w:rPr>
      </w:pPr>
      <w:r w:rsidRPr="008D73CB">
        <w:rPr>
          <w:rFonts w:ascii="Times New Roman" w:hAnsi="Times New Roman" w:cs="Times New Roman"/>
          <w:b/>
          <w:bCs/>
          <w:sz w:val="24"/>
          <w:szCs w:val="24"/>
        </w:rPr>
        <w:t>Hampton Campus</w:t>
      </w:r>
    </w:p>
    <w:p w14:paraId="157D263F" w14:textId="235CFAF8" w:rsidR="002F73EA" w:rsidRPr="008D73CB" w:rsidRDefault="002F73EA" w:rsidP="002F73EA">
      <w:pPr>
        <w:pStyle w:val="Default"/>
        <w:rPr>
          <w:rFonts w:ascii="Times New Roman" w:hAnsi="Times New Roman" w:cs="Times New Roman"/>
          <w:b/>
          <w:bCs/>
        </w:rPr>
      </w:pPr>
      <w:r w:rsidRPr="008D73CB">
        <w:rPr>
          <w:rFonts w:ascii="Times New Roman" w:hAnsi="Times New Roman" w:cs="Times New Roman"/>
          <w:b/>
          <w:bCs/>
        </w:rPr>
        <w:t xml:space="preserve">(757) 825-2728 </w:t>
      </w:r>
      <w:hyperlink r:id="rId30" w:history="1">
        <w:r w:rsidR="002D3117" w:rsidRPr="008D73CB">
          <w:rPr>
            <w:rStyle w:val="Hyperlink"/>
            <w:rFonts w:ascii="Times New Roman" w:hAnsi="Times New Roman" w:cs="Times New Roman"/>
            <w:b/>
            <w:bCs/>
          </w:rPr>
          <w:t>mcnallm@vpcc.edu</w:t>
        </w:r>
      </w:hyperlink>
    </w:p>
    <w:p w14:paraId="7D310C95" w14:textId="77777777" w:rsidR="002F73EA" w:rsidRPr="008D73CB" w:rsidRDefault="002F73EA" w:rsidP="002F73EA">
      <w:pPr>
        <w:pStyle w:val="Default"/>
        <w:rPr>
          <w:rFonts w:ascii="Times New Roman" w:hAnsi="Times New Roman" w:cs="Times New Roman"/>
          <w:b/>
          <w:bCs/>
        </w:rPr>
      </w:pPr>
    </w:p>
    <w:p w14:paraId="5DBCBE31" w14:textId="77777777" w:rsidR="002F73EA" w:rsidRPr="00E32B18" w:rsidRDefault="002F73EA" w:rsidP="002F73EA">
      <w:pPr>
        <w:pStyle w:val="Default"/>
        <w:rPr>
          <w:rFonts w:ascii="Times New Roman" w:hAnsi="Times New Roman" w:cs="Times New Roman"/>
        </w:rPr>
      </w:pPr>
    </w:p>
    <w:p w14:paraId="0C1C099D" w14:textId="4811B8F8" w:rsidR="000F1938" w:rsidRDefault="008D73CB" w:rsidP="002F73EA">
      <w:pPr>
        <w:pStyle w:val="Default"/>
        <w:rPr>
          <w:rFonts w:ascii="Times New Roman" w:hAnsi="Times New Roman" w:cs="Times New Roman"/>
          <w:b/>
          <w:bCs/>
        </w:rPr>
      </w:pPr>
      <w:r>
        <w:rPr>
          <w:rFonts w:ascii="Times New Roman" w:hAnsi="Times New Roman" w:cs="Times New Roman"/>
          <w:b/>
          <w:bCs/>
        </w:rPr>
        <w:t>Vice President of Student Affairs ……………………………………757-825-2810</w:t>
      </w:r>
    </w:p>
    <w:p w14:paraId="2E488885" w14:textId="10E2033B" w:rsidR="008D73CB" w:rsidRPr="002D3117" w:rsidRDefault="008D73CB" w:rsidP="002F73EA">
      <w:pPr>
        <w:pStyle w:val="Default"/>
        <w:rPr>
          <w:rFonts w:ascii="Times New Roman" w:hAnsi="Times New Roman" w:cs="Times New Roman"/>
          <w:b/>
          <w:bCs/>
        </w:rPr>
      </w:pPr>
      <w:r>
        <w:rPr>
          <w:rFonts w:ascii="Times New Roman" w:hAnsi="Times New Roman" w:cs="Times New Roman"/>
          <w:b/>
          <w:bCs/>
        </w:rPr>
        <w:t>Vice President of Academic Affairs ………………………………….757-825-2952</w:t>
      </w:r>
    </w:p>
    <w:p w14:paraId="48D40AC6" w14:textId="146A5BA6" w:rsidR="002F73EA" w:rsidRPr="002D3117" w:rsidRDefault="000F1938" w:rsidP="002F73EA">
      <w:pPr>
        <w:pStyle w:val="Default"/>
        <w:rPr>
          <w:rFonts w:ascii="Times New Roman" w:hAnsi="Times New Roman" w:cs="Times New Roman"/>
          <w:b/>
          <w:bCs/>
        </w:rPr>
      </w:pPr>
      <w:r w:rsidRPr="002D3117">
        <w:rPr>
          <w:rFonts w:ascii="Times New Roman" w:hAnsi="Times New Roman" w:cs="Times New Roman"/>
          <w:b/>
          <w:bCs/>
        </w:rPr>
        <w:t>Virginia Peninsula Community College Information……….</w:t>
      </w:r>
      <w:r w:rsidR="002F73EA" w:rsidRPr="002D3117">
        <w:rPr>
          <w:rFonts w:ascii="Times New Roman" w:hAnsi="Times New Roman" w:cs="Times New Roman"/>
          <w:b/>
          <w:bCs/>
        </w:rPr>
        <w:t>………757-825-</w:t>
      </w:r>
      <w:r w:rsidR="00316AD1" w:rsidRPr="002D3117">
        <w:rPr>
          <w:rFonts w:ascii="Times New Roman" w:hAnsi="Times New Roman" w:cs="Times New Roman"/>
          <w:b/>
          <w:bCs/>
        </w:rPr>
        <w:t>2700</w:t>
      </w:r>
    </w:p>
    <w:p w14:paraId="09AE1A5C" w14:textId="77777777" w:rsidR="002F73EA" w:rsidRPr="002D3117" w:rsidRDefault="002F73EA" w:rsidP="002F73EA">
      <w:pPr>
        <w:pStyle w:val="Default"/>
        <w:rPr>
          <w:rFonts w:ascii="Times New Roman" w:hAnsi="Times New Roman" w:cs="Times New Roman"/>
          <w:b/>
          <w:bCs/>
          <w:i/>
          <w:iCs/>
        </w:rPr>
      </w:pPr>
    </w:p>
    <w:p w14:paraId="7735F962" w14:textId="66DE6216"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i/>
          <w:iCs/>
        </w:rPr>
        <w:t xml:space="preserve">Local Police Jurisdictions </w:t>
      </w:r>
      <w:r w:rsidR="00316AD1" w:rsidRPr="002D3117">
        <w:rPr>
          <w:rFonts w:ascii="Times New Roman" w:hAnsi="Times New Roman" w:cs="Times New Roman"/>
          <w:b/>
          <w:bCs/>
          <w:i/>
          <w:iCs/>
        </w:rPr>
        <w:t>Emergencies……………………………………911</w:t>
      </w:r>
    </w:p>
    <w:p w14:paraId="4AA8D64D" w14:textId="6166D2BB"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rPr>
        <w:t>Hampton Police Division ………</w:t>
      </w:r>
      <w:r w:rsidR="00316AD1" w:rsidRPr="002D3117">
        <w:rPr>
          <w:rFonts w:ascii="Times New Roman" w:hAnsi="Times New Roman" w:cs="Times New Roman"/>
          <w:b/>
          <w:bCs/>
        </w:rPr>
        <w:t>….</w:t>
      </w:r>
      <w:r w:rsidRPr="002D3117">
        <w:rPr>
          <w:rFonts w:ascii="Times New Roman" w:hAnsi="Times New Roman" w:cs="Times New Roman"/>
          <w:b/>
          <w:bCs/>
        </w:rPr>
        <w:t>…………………………………</w:t>
      </w:r>
      <w:r w:rsidR="002D3117">
        <w:rPr>
          <w:rFonts w:ascii="Times New Roman" w:hAnsi="Times New Roman" w:cs="Times New Roman"/>
          <w:b/>
          <w:bCs/>
        </w:rPr>
        <w:t>.</w:t>
      </w:r>
      <w:r w:rsidRPr="002D3117">
        <w:rPr>
          <w:rFonts w:ascii="Times New Roman" w:hAnsi="Times New Roman" w:cs="Times New Roman"/>
          <w:b/>
          <w:bCs/>
        </w:rPr>
        <w:t xml:space="preserve">757-727-6111 </w:t>
      </w:r>
    </w:p>
    <w:p w14:paraId="4A32324C" w14:textId="40AF2E32"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rPr>
        <w:t xml:space="preserve">Newport News Police </w:t>
      </w:r>
      <w:r w:rsidR="00316AD1" w:rsidRPr="002D3117">
        <w:rPr>
          <w:rFonts w:ascii="Times New Roman" w:hAnsi="Times New Roman" w:cs="Times New Roman"/>
          <w:b/>
          <w:bCs/>
        </w:rPr>
        <w:t>Department.</w:t>
      </w:r>
      <w:r w:rsidRPr="002D3117">
        <w:rPr>
          <w:rFonts w:ascii="Times New Roman" w:hAnsi="Times New Roman" w:cs="Times New Roman"/>
          <w:b/>
          <w:bCs/>
        </w:rPr>
        <w:t>…………………………………</w:t>
      </w:r>
      <w:r w:rsidR="002D3117">
        <w:rPr>
          <w:rFonts w:ascii="Times New Roman" w:hAnsi="Times New Roman" w:cs="Times New Roman"/>
          <w:b/>
          <w:bCs/>
        </w:rPr>
        <w:t xml:space="preserve"> .</w:t>
      </w:r>
      <w:r w:rsidRPr="002D3117">
        <w:rPr>
          <w:rFonts w:ascii="Times New Roman" w:hAnsi="Times New Roman" w:cs="Times New Roman"/>
          <w:b/>
          <w:bCs/>
        </w:rPr>
        <w:t xml:space="preserve">757-928-4100 </w:t>
      </w:r>
    </w:p>
    <w:p w14:paraId="02C05DC9" w14:textId="1A54683A"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rPr>
        <w:t>James City County Law Enforcement.……………………………</w:t>
      </w:r>
      <w:r w:rsidR="002D3117">
        <w:rPr>
          <w:rFonts w:ascii="Times New Roman" w:hAnsi="Times New Roman" w:cs="Times New Roman"/>
          <w:b/>
          <w:bCs/>
        </w:rPr>
        <w:t>…</w:t>
      </w:r>
      <w:r w:rsidRPr="002D3117">
        <w:rPr>
          <w:rFonts w:ascii="Times New Roman" w:hAnsi="Times New Roman" w:cs="Times New Roman"/>
          <w:b/>
          <w:bCs/>
        </w:rPr>
        <w:t xml:space="preserve">757-253-1800 </w:t>
      </w:r>
    </w:p>
    <w:p w14:paraId="28DAA922" w14:textId="77777777" w:rsidR="002F73EA" w:rsidRPr="002D3117" w:rsidRDefault="002F73EA" w:rsidP="002F73EA">
      <w:pPr>
        <w:pStyle w:val="Default"/>
        <w:rPr>
          <w:rFonts w:ascii="Times New Roman" w:hAnsi="Times New Roman" w:cs="Times New Roman"/>
          <w:b/>
          <w:bCs/>
          <w:i/>
          <w:iCs/>
        </w:rPr>
      </w:pPr>
    </w:p>
    <w:p w14:paraId="67975146" w14:textId="77777777"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i/>
          <w:iCs/>
        </w:rPr>
        <w:t xml:space="preserve">Additional Resource Numbers </w:t>
      </w:r>
    </w:p>
    <w:p w14:paraId="3315C5B2" w14:textId="04090D36" w:rsidR="002F73EA" w:rsidRPr="002D3117" w:rsidRDefault="002F73EA" w:rsidP="002F73EA">
      <w:pPr>
        <w:pStyle w:val="Default"/>
        <w:rPr>
          <w:rFonts w:ascii="Times New Roman" w:hAnsi="Times New Roman" w:cs="Times New Roman"/>
          <w:b/>
          <w:bCs/>
        </w:rPr>
      </w:pPr>
      <w:r w:rsidRPr="002D3117">
        <w:rPr>
          <w:rFonts w:ascii="Times New Roman" w:hAnsi="Times New Roman" w:cs="Times New Roman"/>
          <w:b/>
          <w:bCs/>
        </w:rPr>
        <w:t>National Center for Victims of Crime……………………………</w:t>
      </w:r>
      <w:r w:rsidR="002D3117">
        <w:rPr>
          <w:rFonts w:ascii="Times New Roman" w:hAnsi="Times New Roman" w:cs="Times New Roman"/>
          <w:b/>
          <w:bCs/>
        </w:rPr>
        <w:t xml:space="preserve"> </w:t>
      </w:r>
      <w:r w:rsidR="002D3117" w:rsidRPr="002D3117">
        <w:rPr>
          <w:rFonts w:ascii="Times New Roman" w:hAnsi="Times New Roman" w:cs="Times New Roman"/>
          <w:b/>
          <w:bCs/>
        </w:rPr>
        <w:t xml:space="preserve"> (</w:t>
      </w:r>
      <w:r w:rsidRPr="002D3117">
        <w:rPr>
          <w:rFonts w:ascii="Times New Roman" w:hAnsi="Times New Roman" w:cs="Times New Roman"/>
          <w:b/>
          <w:bCs/>
        </w:rPr>
        <w:t xml:space="preserve">800)394-2255 </w:t>
      </w:r>
    </w:p>
    <w:p w14:paraId="654DFA47" w14:textId="71414A74" w:rsidR="002F73EA" w:rsidRDefault="002F73EA" w:rsidP="002F73EA">
      <w:pPr>
        <w:pStyle w:val="Default"/>
        <w:rPr>
          <w:rFonts w:ascii="Times New Roman" w:hAnsi="Times New Roman" w:cs="Times New Roman"/>
          <w:b/>
          <w:bCs/>
        </w:rPr>
      </w:pPr>
      <w:r w:rsidRPr="002D3117">
        <w:rPr>
          <w:rFonts w:ascii="Times New Roman" w:hAnsi="Times New Roman" w:cs="Times New Roman"/>
          <w:b/>
          <w:bCs/>
        </w:rPr>
        <w:t>Virginia Family Violence and Sexual Assault Hotli</w:t>
      </w:r>
      <w:r w:rsidR="002D3117" w:rsidRPr="002D3117">
        <w:rPr>
          <w:rFonts w:ascii="Times New Roman" w:hAnsi="Times New Roman" w:cs="Times New Roman"/>
          <w:b/>
          <w:bCs/>
        </w:rPr>
        <w:t>ne</w:t>
      </w:r>
      <w:r w:rsidRPr="002D3117">
        <w:rPr>
          <w:rFonts w:ascii="Times New Roman" w:hAnsi="Times New Roman" w:cs="Times New Roman"/>
          <w:b/>
          <w:bCs/>
        </w:rPr>
        <w:t>…………</w:t>
      </w:r>
      <w:r w:rsidR="002D3117">
        <w:rPr>
          <w:rFonts w:ascii="Times New Roman" w:hAnsi="Times New Roman" w:cs="Times New Roman"/>
          <w:b/>
          <w:bCs/>
        </w:rPr>
        <w:t xml:space="preserve">  </w:t>
      </w:r>
      <w:r w:rsidR="002D3117" w:rsidRPr="002D3117">
        <w:rPr>
          <w:rFonts w:ascii="Times New Roman" w:hAnsi="Times New Roman" w:cs="Times New Roman"/>
          <w:b/>
          <w:bCs/>
        </w:rPr>
        <w:t xml:space="preserve"> (</w:t>
      </w:r>
      <w:r w:rsidRPr="002D3117">
        <w:rPr>
          <w:rFonts w:ascii="Times New Roman" w:hAnsi="Times New Roman" w:cs="Times New Roman"/>
          <w:b/>
          <w:bCs/>
        </w:rPr>
        <w:t>800)838-8238</w:t>
      </w:r>
    </w:p>
    <w:p w14:paraId="70D235A8" w14:textId="73D7CD27" w:rsidR="002D3117" w:rsidRPr="002D3117" w:rsidRDefault="002D3117" w:rsidP="002F73EA">
      <w:pPr>
        <w:pStyle w:val="Default"/>
        <w:rPr>
          <w:rFonts w:ascii="Times New Roman" w:hAnsi="Times New Roman" w:cs="Times New Roman"/>
          <w:b/>
          <w:bCs/>
        </w:rPr>
      </w:pPr>
      <w:r>
        <w:rPr>
          <w:rFonts w:ascii="Times New Roman" w:hAnsi="Times New Roman" w:cs="Times New Roman"/>
          <w:b/>
          <w:bCs/>
        </w:rPr>
        <w:t>National Suicide Hotline…………………………………………….998</w:t>
      </w:r>
    </w:p>
    <w:p w14:paraId="7B8773F8" w14:textId="77777777" w:rsidR="002F73EA" w:rsidRPr="002D3117" w:rsidRDefault="002F73EA" w:rsidP="002F73EA">
      <w:pPr>
        <w:pStyle w:val="Default"/>
        <w:rPr>
          <w:rFonts w:ascii="Times New Roman" w:hAnsi="Times New Roman" w:cs="Times New Roman"/>
          <w:b/>
          <w:bCs/>
        </w:rPr>
      </w:pPr>
    </w:p>
    <w:p w14:paraId="234AD636" w14:textId="77777777" w:rsidR="009640FF" w:rsidRPr="00E32B18" w:rsidRDefault="009640FF" w:rsidP="00651444">
      <w:pPr>
        <w:pStyle w:val="Heading1"/>
        <w:rPr>
          <w:rStyle w:val="SubtleEmphasis"/>
          <w:rFonts w:ascii="Times New Roman" w:hAnsi="Times New Roman" w:cs="Times New Roman"/>
          <w:b w:val="0"/>
          <w:iCs w:val="0"/>
          <w:color w:val="517F21" w:themeColor="accent1" w:themeShade="BF"/>
          <w:sz w:val="24"/>
          <w:szCs w:val="24"/>
        </w:rPr>
      </w:pPr>
    </w:p>
    <w:p w14:paraId="2B712200" w14:textId="77777777" w:rsidR="009640FF" w:rsidRDefault="009640FF" w:rsidP="00651444">
      <w:pPr>
        <w:pStyle w:val="Heading1"/>
        <w:rPr>
          <w:rStyle w:val="SubtleEmphasis"/>
          <w:b w:val="0"/>
          <w:iCs w:val="0"/>
          <w:color w:val="517F21" w:themeColor="accent1" w:themeShade="BF"/>
          <w:sz w:val="32"/>
          <w:szCs w:val="32"/>
        </w:rPr>
      </w:pPr>
    </w:p>
    <w:p w14:paraId="52DCA03D" w14:textId="77777777" w:rsidR="009640FF" w:rsidRDefault="009640FF" w:rsidP="00651444">
      <w:pPr>
        <w:pStyle w:val="Heading1"/>
        <w:rPr>
          <w:rStyle w:val="SubtleEmphasis"/>
          <w:b w:val="0"/>
          <w:iCs w:val="0"/>
          <w:color w:val="517F21" w:themeColor="accent1" w:themeShade="BF"/>
          <w:sz w:val="32"/>
          <w:szCs w:val="32"/>
        </w:rPr>
      </w:pPr>
    </w:p>
    <w:p w14:paraId="09763C63" w14:textId="77777777" w:rsidR="009640FF" w:rsidRDefault="009640FF" w:rsidP="00651444">
      <w:pPr>
        <w:pStyle w:val="Heading1"/>
        <w:rPr>
          <w:rStyle w:val="SubtleEmphasis"/>
          <w:b w:val="0"/>
          <w:iCs w:val="0"/>
          <w:color w:val="517F21" w:themeColor="accent1" w:themeShade="BF"/>
          <w:sz w:val="32"/>
          <w:szCs w:val="32"/>
        </w:rPr>
      </w:pPr>
    </w:p>
    <w:p w14:paraId="0872CC42" w14:textId="77777777" w:rsidR="009640FF" w:rsidRDefault="009640FF" w:rsidP="00651444">
      <w:pPr>
        <w:pStyle w:val="Heading1"/>
        <w:rPr>
          <w:rStyle w:val="SubtleEmphasis"/>
          <w:b w:val="0"/>
          <w:iCs w:val="0"/>
          <w:color w:val="517F21" w:themeColor="accent1" w:themeShade="BF"/>
          <w:sz w:val="32"/>
          <w:szCs w:val="32"/>
        </w:rPr>
      </w:pPr>
    </w:p>
    <w:p w14:paraId="64613077" w14:textId="77777777" w:rsidR="009640FF" w:rsidRDefault="009640FF" w:rsidP="00651444">
      <w:pPr>
        <w:pStyle w:val="Heading1"/>
        <w:rPr>
          <w:rStyle w:val="SubtleEmphasis"/>
          <w:b w:val="0"/>
          <w:iCs w:val="0"/>
          <w:color w:val="517F21" w:themeColor="accent1" w:themeShade="BF"/>
          <w:sz w:val="32"/>
          <w:szCs w:val="32"/>
        </w:rPr>
      </w:pPr>
    </w:p>
    <w:p w14:paraId="66326D16" w14:textId="77777777" w:rsidR="009640FF" w:rsidRDefault="009640FF" w:rsidP="00651444">
      <w:pPr>
        <w:pStyle w:val="Heading1"/>
        <w:rPr>
          <w:rStyle w:val="SubtleEmphasis"/>
          <w:b w:val="0"/>
          <w:iCs w:val="0"/>
          <w:color w:val="517F21" w:themeColor="accent1" w:themeShade="BF"/>
          <w:sz w:val="32"/>
          <w:szCs w:val="32"/>
        </w:rPr>
      </w:pPr>
    </w:p>
    <w:p w14:paraId="22422FEA" w14:textId="77777777" w:rsidR="009640FF" w:rsidRDefault="009640FF" w:rsidP="00651444">
      <w:pPr>
        <w:pStyle w:val="Heading1"/>
        <w:rPr>
          <w:rStyle w:val="SubtleEmphasis"/>
          <w:b w:val="0"/>
          <w:iCs w:val="0"/>
          <w:color w:val="517F21" w:themeColor="accent1" w:themeShade="BF"/>
          <w:sz w:val="32"/>
          <w:szCs w:val="32"/>
        </w:rPr>
      </w:pPr>
    </w:p>
    <w:p w14:paraId="66BFBBC5" w14:textId="77777777" w:rsidR="009640FF" w:rsidRDefault="009640FF" w:rsidP="00651444">
      <w:pPr>
        <w:pStyle w:val="Heading1"/>
        <w:rPr>
          <w:rStyle w:val="SubtleEmphasis"/>
          <w:b w:val="0"/>
          <w:iCs w:val="0"/>
          <w:color w:val="517F21" w:themeColor="accent1" w:themeShade="BF"/>
          <w:sz w:val="32"/>
          <w:szCs w:val="32"/>
        </w:rPr>
      </w:pPr>
    </w:p>
    <w:p w14:paraId="0278BA5A" w14:textId="77777777" w:rsidR="009640FF" w:rsidRDefault="009640FF" w:rsidP="00651444">
      <w:pPr>
        <w:pStyle w:val="Heading1"/>
        <w:rPr>
          <w:rStyle w:val="SubtleEmphasis"/>
          <w:b w:val="0"/>
          <w:iCs w:val="0"/>
          <w:color w:val="517F21" w:themeColor="accent1" w:themeShade="BF"/>
          <w:sz w:val="32"/>
          <w:szCs w:val="32"/>
        </w:rPr>
      </w:pPr>
    </w:p>
    <w:p w14:paraId="312E8880" w14:textId="77777777" w:rsidR="009640FF" w:rsidRDefault="009640FF" w:rsidP="00651444">
      <w:pPr>
        <w:pStyle w:val="Heading1"/>
        <w:rPr>
          <w:rStyle w:val="SubtleEmphasis"/>
          <w:b w:val="0"/>
          <w:iCs w:val="0"/>
          <w:color w:val="517F21" w:themeColor="accent1" w:themeShade="BF"/>
          <w:sz w:val="32"/>
          <w:szCs w:val="32"/>
        </w:rPr>
      </w:pPr>
    </w:p>
    <w:p w14:paraId="270B8936" w14:textId="77777777" w:rsidR="009640FF" w:rsidRDefault="009640FF" w:rsidP="00651444">
      <w:pPr>
        <w:pStyle w:val="Heading1"/>
        <w:rPr>
          <w:rStyle w:val="SubtleEmphasis"/>
          <w:b w:val="0"/>
          <w:iCs w:val="0"/>
          <w:color w:val="517F21" w:themeColor="accent1" w:themeShade="BF"/>
          <w:sz w:val="32"/>
          <w:szCs w:val="32"/>
        </w:rPr>
      </w:pPr>
    </w:p>
    <w:p w14:paraId="6C80688B" w14:textId="77777777" w:rsidR="009640FF" w:rsidRDefault="009640FF" w:rsidP="00651444">
      <w:pPr>
        <w:pStyle w:val="Heading1"/>
        <w:rPr>
          <w:rStyle w:val="SubtleEmphasis"/>
          <w:b w:val="0"/>
          <w:iCs w:val="0"/>
          <w:color w:val="517F21" w:themeColor="accent1" w:themeShade="BF"/>
          <w:sz w:val="32"/>
          <w:szCs w:val="32"/>
        </w:rPr>
      </w:pPr>
    </w:p>
    <w:p w14:paraId="0CB513AB" w14:textId="77777777" w:rsidR="009640FF" w:rsidRDefault="009640FF" w:rsidP="00651444">
      <w:pPr>
        <w:pStyle w:val="Heading1"/>
        <w:rPr>
          <w:rStyle w:val="SubtleEmphasis"/>
          <w:b w:val="0"/>
          <w:iCs w:val="0"/>
          <w:color w:val="517F21" w:themeColor="accent1" w:themeShade="BF"/>
          <w:sz w:val="32"/>
          <w:szCs w:val="32"/>
        </w:rPr>
      </w:pPr>
    </w:p>
    <w:p w14:paraId="7F44295D" w14:textId="77777777" w:rsidR="009640FF" w:rsidRDefault="009640FF" w:rsidP="00651444">
      <w:pPr>
        <w:pStyle w:val="Heading1"/>
        <w:rPr>
          <w:rStyle w:val="SubtleEmphasis"/>
          <w:b w:val="0"/>
          <w:iCs w:val="0"/>
          <w:color w:val="517F21" w:themeColor="accent1" w:themeShade="BF"/>
          <w:sz w:val="32"/>
          <w:szCs w:val="32"/>
        </w:rPr>
      </w:pPr>
    </w:p>
    <w:bookmarkEnd w:id="24"/>
    <w:tbl>
      <w:tblPr>
        <w:tblW w:w="3750" w:type="pct"/>
        <w:jc w:val="center"/>
        <w:tblCellSpacing w:w="0" w:type="dxa"/>
        <w:tblCellMar>
          <w:left w:w="0" w:type="dxa"/>
          <w:right w:w="0" w:type="dxa"/>
        </w:tblCellMar>
        <w:tblLook w:val="04A0" w:firstRow="1" w:lastRow="0" w:firstColumn="1" w:lastColumn="0" w:noHBand="0" w:noVBand="1"/>
      </w:tblPr>
      <w:tblGrid>
        <w:gridCol w:w="2340"/>
        <w:gridCol w:w="2340"/>
        <w:gridCol w:w="2340"/>
      </w:tblGrid>
      <w:tr w:rsidR="009640FF" w14:paraId="2F5E4417" w14:textId="070A7EA6" w:rsidTr="009640FF">
        <w:trPr>
          <w:tblCellSpacing w:w="0" w:type="dxa"/>
          <w:jc w:val="center"/>
        </w:trPr>
        <w:tc>
          <w:tcPr>
            <w:tcW w:w="0" w:type="auto"/>
            <w:gridSpan w:val="2"/>
            <w:tcMar>
              <w:top w:w="150" w:type="dxa"/>
              <w:left w:w="0" w:type="dxa"/>
              <w:bottom w:w="0" w:type="dxa"/>
              <w:right w:w="0" w:type="dxa"/>
            </w:tcMar>
            <w:hideMark/>
          </w:tcPr>
          <w:p w14:paraId="53383BE3" w14:textId="4913E7C3" w:rsidR="009640FF" w:rsidRDefault="009640FF">
            <w:pPr>
              <w:spacing w:line="300" w:lineRule="atLeast"/>
              <w:rPr>
                <w:rFonts w:ascii="Arial" w:eastAsia="Times New Roman" w:hAnsi="Arial" w:cs="Arial"/>
                <w:color w:val="39394D"/>
                <w:sz w:val="20"/>
                <w:szCs w:val="20"/>
              </w:rPr>
            </w:pPr>
          </w:p>
        </w:tc>
        <w:tc>
          <w:tcPr>
            <w:tcW w:w="0" w:type="auto"/>
          </w:tcPr>
          <w:p w14:paraId="002EBA1B" w14:textId="77777777" w:rsidR="009640FF" w:rsidRDefault="009640FF">
            <w:pPr>
              <w:spacing w:line="300" w:lineRule="atLeast"/>
              <w:rPr>
                <w:rFonts w:ascii="Arial" w:eastAsia="Times New Roman" w:hAnsi="Arial" w:cs="Arial"/>
                <w:color w:val="39394D"/>
                <w:sz w:val="20"/>
                <w:szCs w:val="20"/>
              </w:rPr>
            </w:pPr>
          </w:p>
        </w:tc>
      </w:tr>
      <w:tr w:rsidR="009640FF" w14:paraId="3909252F" w14:textId="550E3202" w:rsidTr="009640FF">
        <w:trPr>
          <w:trHeight w:val="180"/>
          <w:tblCellSpacing w:w="0" w:type="dxa"/>
          <w:jc w:val="center"/>
        </w:trPr>
        <w:tc>
          <w:tcPr>
            <w:tcW w:w="0" w:type="auto"/>
            <w:vAlign w:val="center"/>
            <w:hideMark/>
          </w:tcPr>
          <w:p w14:paraId="4E66EAEA" w14:textId="77777777" w:rsidR="009640FF" w:rsidRDefault="009640FF">
            <w:pPr>
              <w:rPr>
                <w:rFonts w:ascii="Arial" w:eastAsia="Times New Roman" w:hAnsi="Arial" w:cs="Arial"/>
                <w:color w:val="39394D"/>
                <w:sz w:val="20"/>
                <w:szCs w:val="20"/>
              </w:rPr>
            </w:pPr>
          </w:p>
        </w:tc>
        <w:tc>
          <w:tcPr>
            <w:tcW w:w="0" w:type="auto"/>
            <w:vAlign w:val="center"/>
            <w:hideMark/>
          </w:tcPr>
          <w:p w14:paraId="5D4EF490" w14:textId="77777777" w:rsidR="009640FF" w:rsidRDefault="009640FF">
            <w:pPr>
              <w:rPr>
                <w:rFonts w:ascii="Times New Roman" w:eastAsia="Times New Roman" w:hAnsi="Times New Roman" w:cs="Times New Roman"/>
                <w:sz w:val="20"/>
                <w:szCs w:val="20"/>
              </w:rPr>
            </w:pPr>
          </w:p>
        </w:tc>
        <w:tc>
          <w:tcPr>
            <w:tcW w:w="0" w:type="auto"/>
          </w:tcPr>
          <w:p w14:paraId="558C3A93" w14:textId="77777777" w:rsidR="009640FF" w:rsidRDefault="009640FF">
            <w:pPr>
              <w:rPr>
                <w:rFonts w:ascii="Times New Roman" w:eastAsia="Times New Roman" w:hAnsi="Times New Roman" w:cs="Times New Roman"/>
                <w:sz w:val="20"/>
                <w:szCs w:val="20"/>
              </w:rPr>
            </w:pPr>
          </w:p>
        </w:tc>
      </w:tr>
      <w:tr w:rsidR="009640FF" w14:paraId="0850A8BA" w14:textId="732C8163" w:rsidTr="009640FF">
        <w:trPr>
          <w:tblCellSpacing w:w="0" w:type="dxa"/>
          <w:jc w:val="center"/>
        </w:trPr>
        <w:tc>
          <w:tcPr>
            <w:tcW w:w="0" w:type="auto"/>
            <w:gridSpan w:val="2"/>
          </w:tcPr>
          <w:p w14:paraId="2EE452FE" w14:textId="49253B6F" w:rsidR="009640FF" w:rsidRDefault="009640FF">
            <w:pPr>
              <w:spacing w:line="300" w:lineRule="atLeast"/>
              <w:rPr>
                <w:rFonts w:ascii="Arial" w:eastAsia="Times New Roman" w:hAnsi="Arial" w:cs="Arial"/>
                <w:color w:val="39394D"/>
                <w:sz w:val="20"/>
                <w:szCs w:val="20"/>
              </w:rPr>
            </w:pPr>
          </w:p>
        </w:tc>
        <w:tc>
          <w:tcPr>
            <w:tcW w:w="0" w:type="auto"/>
          </w:tcPr>
          <w:p w14:paraId="1B052F5B" w14:textId="77777777" w:rsidR="009640FF" w:rsidRDefault="009640FF">
            <w:pPr>
              <w:spacing w:line="300" w:lineRule="atLeast"/>
              <w:rPr>
                <w:rFonts w:ascii="Arial" w:eastAsia="Times New Roman" w:hAnsi="Arial" w:cs="Arial"/>
                <w:color w:val="39394D"/>
                <w:sz w:val="20"/>
                <w:szCs w:val="20"/>
              </w:rPr>
            </w:pPr>
          </w:p>
        </w:tc>
      </w:tr>
      <w:tr w:rsidR="009640FF" w14:paraId="670EC958" w14:textId="1F27DEAD" w:rsidTr="009640FF">
        <w:trPr>
          <w:trHeight w:val="240"/>
          <w:tblCellSpacing w:w="0" w:type="dxa"/>
          <w:jc w:val="center"/>
        </w:trPr>
        <w:tc>
          <w:tcPr>
            <w:tcW w:w="0" w:type="auto"/>
            <w:vAlign w:val="center"/>
          </w:tcPr>
          <w:p w14:paraId="1965A1DE" w14:textId="77777777" w:rsidR="009640FF" w:rsidRDefault="009640FF">
            <w:pPr>
              <w:rPr>
                <w:rFonts w:ascii="Arial" w:eastAsia="Times New Roman" w:hAnsi="Arial" w:cs="Arial"/>
                <w:color w:val="39394D"/>
                <w:sz w:val="20"/>
                <w:szCs w:val="20"/>
              </w:rPr>
            </w:pPr>
          </w:p>
        </w:tc>
        <w:tc>
          <w:tcPr>
            <w:tcW w:w="0" w:type="auto"/>
            <w:vAlign w:val="center"/>
          </w:tcPr>
          <w:p w14:paraId="6AFF8143" w14:textId="77777777" w:rsidR="009640FF" w:rsidRDefault="009640FF">
            <w:pPr>
              <w:rPr>
                <w:rFonts w:ascii="Times New Roman" w:eastAsia="Times New Roman" w:hAnsi="Times New Roman" w:cs="Times New Roman"/>
                <w:sz w:val="20"/>
                <w:szCs w:val="20"/>
              </w:rPr>
            </w:pPr>
          </w:p>
        </w:tc>
        <w:tc>
          <w:tcPr>
            <w:tcW w:w="0" w:type="auto"/>
          </w:tcPr>
          <w:p w14:paraId="78B9F8BF" w14:textId="77777777" w:rsidR="009640FF" w:rsidRDefault="009640FF">
            <w:pPr>
              <w:rPr>
                <w:rFonts w:ascii="Times New Roman" w:eastAsia="Times New Roman" w:hAnsi="Times New Roman" w:cs="Times New Roman"/>
                <w:sz w:val="20"/>
                <w:szCs w:val="20"/>
              </w:rPr>
            </w:pPr>
          </w:p>
        </w:tc>
      </w:tr>
      <w:tr w:rsidR="009640FF" w14:paraId="1F0BF5EF" w14:textId="3E64A9AC" w:rsidTr="009640FF">
        <w:trPr>
          <w:tblCellSpacing w:w="0" w:type="dxa"/>
          <w:jc w:val="center"/>
        </w:trPr>
        <w:tc>
          <w:tcPr>
            <w:tcW w:w="0" w:type="auto"/>
            <w:gridSpan w:val="2"/>
            <w:vAlign w:val="center"/>
          </w:tcPr>
          <w:p w14:paraId="6454AA09" w14:textId="77777777" w:rsidR="009640FF" w:rsidRDefault="009640FF">
            <w:pPr>
              <w:rPr>
                <w:rFonts w:ascii="Times New Roman" w:eastAsia="Times New Roman" w:hAnsi="Times New Roman" w:cs="Times New Roman"/>
                <w:sz w:val="20"/>
                <w:szCs w:val="20"/>
              </w:rPr>
            </w:pPr>
          </w:p>
        </w:tc>
        <w:tc>
          <w:tcPr>
            <w:tcW w:w="0" w:type="auto"/>
          </w:tcPr>
          <w:p w14:paraId="46791C46" w14:textId="77777777" w:rsidR="009640FF" w:rsidRDefault="009640FF">
            <w:pPr>
              <w:rPr>
                <w:rFonts w:ascii="Times New Roman" w:eastAsia="Times New Roman" w:hAnsi="Times New Roman" w:cs="Times New Roman"/>
                <w:sz w:val="20"/>
                <w:szCs w:val="20"/>
              </w:rPr>
            </w:pPr>
          </w:p>
        </w:tc>
      </w:tr>
      <w:tr w:rsidR="009640FF" w14:paraId="43425761" w14:textId="1A66DF0A" w:rsidTr="009640FF">
        <w:trPr>
          <w:trHeight w:val="240"/>
          <w:tblCellSpacing w:w="0" w:type="dxa"/>
          <w:jc w:val="center"/>
        </w:trPr>
        <w:tc>
          <w:tcPr>
            <w:tcW w:w="0" w:type="auto"/>
            <w:vAlign w:val="center"/>
          </w:tcPr>
          <w:p w14:paraId="28E6A36C" w14:textId="77777777" w:rsidR="009640FF" w:rsidRDefault="009640FF">
            <w:pPr>
              <w:rPr>
                <w:rFonts w:ascii="Times New Roman" w:eastAsia="Times New Roman" w:hAnsi="Times New Roman" w:cs="Times New Roman"/>
                <w:sz w:val="20"/>
                <w:szCs w:val="20"/>
              </w:rPr>
            </w:pPr>
          </w:p>
        </w:tc>
        <w:tc>
          <w:tcPr>
            <w:tcW w:w="0" w:type="auto"/>
            <w:vAlign w:val="center"/>
          </w:tcPr>
          <w:p w14:paraId="331838A8" w14:textId="77777777" w:rsidR="009640FF" w:rsidRDefault="009640FF">
            <w:pPr>
              <w:rPr>
                <w:rFonts w:ascii="Times New Roman" w:eastAsia="Times New Roman" w:hAnsi="Times New Roman" w:cs="Times New Roman"/>
                <w:sz w:val="20"/>
                <w:szCs w:val="20"/>
              </w:rPr>
            </w:pPr>
          </w:p>
        </w:tc>
        <w:tc>
          <w:tcPr>
            <w:tcW w:w="0" w:type="auto"/>
          </w:tcPr>
          <w:p w14:paraId="0AF42E9D" w14:textId="77777777" w:rsidR="009640FF" w:rsidRDefault="009640FF">
            <w:pPr>
              <w:rPr>
                <w:rFonts w:ascii="Times New Roman" w:eastAsia="Times New Roman" w:hAnsi="Times New Roman" w:cs="Times New Roman"/>
                <w:sz w:val="20"/>
                <w:szCs w:val="20"/>
              </w:rPr>
            </w:pPr>
          </w:p>
        </w:tc>
      </w:tr>
      <w:tr w:rsidR="009640FF" w14:paraId="34DB4FE6" w14:textId="1C611D3F" w:rsidTr="009640FF">
        <w:trPr>
          <w:tblCellSpacing w:w="0" w:type="dxa"/>
          <w:jc w:val="center"/>
        </w:trPr>
        <w:tc>
          <w:tcPr>
            <w:tcW w:w="0" w:type="auto"/>
            <w:gridSpan w:val="2"/>
            <w:tcMar>
              <w:top w:w="180" w:type="dxa"/>
              <w:left w:w="0" w:type="dxa"/>
              <w:bottom w:w="75" w:type="dxa"/>
              <w:right w:w="0" w:type="dxa"/>
            </w:tcMar>
          </w:tcPr>
          <w:p w14:paraId="631EEF9D" w14:textId="3465DB48" w:rsidR="009640FF" w:rsidRDefault="009640FF">
            <w:pPr>
              <w:spacing w:line="375" w:lineRule="atLeast"/>
              <w:rPr>
                <w:rFonts w:ascii="Arial" w:eastAsia="Times New Roman" w:hAnsi="Arial" w:cs="Arial"/>
                <w:color w:val="39394D"/>
                <w:sz w:val="20"/>
                <w:szCs w:val="20"/>
                <w:u w:val="single"/>
              </w:rPr>
            </w:pPr>
          </w:p>
        </w:tc>
        <w:tc>
          <w:tcPr>
            <w:tcW w:w="0" w:type="auto"/>
          </w:tcPr>
          <w:p w14:paraId="0B8AACA2" w14:textId="77777777" w:rsidR="009640FF" w:rsidRDefault="009640FF">
            <w:pPr>
              <w:spacing w:line="375" w:lineRule="atLeast"/>
              <w:rPr>
                <w:rFonts w:ascii="Arial" w:eastAsia="Times New Roman" w:hAnsi="Arial" w:cs="Arial"/>
                <w:color w:val="39394D"/>
                <w:sz w:val="20"/>
                <w:szCs w:val="20"/>
                <w:u w:val="single"/>
              </w:rPr>
            </w:pPr>
          </w:p>
        </w:tc>
      </w:tr>
      <w:tr w:rsidR="009640FF" w14:paraId="32196AD0" w14:textId="5C8AB366" w:rsidTr="009640FF">
        <w:trPr>
          <w:tblCellSpacing w:w="0" w:type="dxa"/>
          <w:jc w:val="center"/>
        </w:trPr>
        <w:tc>
          <w:tcPr>
            <w:tcW w:w="0" w:type="auto"/>
            <w:vAlign w:val="center"/>
          </w:tcPr>
          <w:p w14:paraId="5C94F9AD" w14:textId="77777777" w:rsidR="009640FF" w:rsidRDefault="009640FF">
            <w:pPr>
              <w:rPr>
                <w:rFonts w:ascii="Arial" w:eastAsia="Times New Roman" w:hAnsi="Arial" w:cs="Arial"/>
                <w:color w:val="39394D"/>
                <w:sz w:val="20"/>
                <w:szCs w:val="20"/>
                <w:u w:val="single"/>
              </w:rPr>
            </w:pPr>
          </w:p>
        </w:tc>
        <w:tc>
          <w:tcPr>
            <w:tcW w:w="0" w:type="auto"/>
            <w:vAlign w:val="center"/>
          </w:tcPr>
          <w:p w14:paraId="5A3B5ADB" w14:textId="77777777" w:rsidR="009640FF" w:rsidRDefault="009640FF">
            <w:pPr>
              <w:rPr>
                <w:rFonts w:ascii="Times New Roman" w:eastAsia="Times New Roman" w:hAnsi="Times New Roman" w:cs="Times New Roman"/>
                <w:sz w:val="20"/>
                <w:szCs w:val="20"/>
              </w:rPr>
            </w:pPr>
          </w:p>
        </w:tc>
        <w:tc>
          <w:tcPr>
            <w:tcW w:w="0" w:type="auto"/>
          </w:tcPr>
          <w:p w14:paraId="3A9819A5" w14:textId="77777777" w:rsidR="009640FF" w:rsidRDefault="009640FF">
            <w:pPr>
              <w:rPr>
                <w:rFonts w:ascii="Times New Roman" w:eastAsia="Times New Roman" w:hAnsi="Times New Roman" w:cs="Times New Roman"/>
                <w:sz w:val="20"/>
                <w:szCs w:val="20"/>
              </w:rPr>
            </w:pPr>
          </w:p>
        </w:tc>
      </w:tr>
      <w:tr w:rsidR="009640FF" w14:paraId="2E093A64" w14:textId="40A5E3A7" w:rsidTr="009640FF">
        <w:trPr>
          <w:tblCellSpacing w:w="0" w:type="dxa"/>
          <w:jc w:val="center"/>
        </w:trPr>
        <w:tc>
          <w:tcPr>
            <w:tcW w:w="0" w:type="auto"/>
            <w:gridSpan w:val="2"/>
            <w:tcMar>
              <w:top w:w="0" w:type="dxa"/>
              <w:left w:w="0" w:type="dxa"/>
              <w:bottom w:w="75" w:type="dxa"/>
              <w:right w:w="0" w:type="dxa"/>
            </w:tcMar>
          </w:tcPr>
          <w:p w14:paraId="14236C95" w14:textId="429A1759" w:rsidR="009640FF" w:rsidRDefault="009640FF">
            <w:pPr>
              <w:spacing w:line="300" w:lineRule="atLeast"/>
              <w:rPr>
                <w:rFonts w:ascii="Arial" w:eastAsia="Times New Roman" w:hAnsi="Arial" w:cs="Arial"/>
                <w:color w:val="39394D"/>
                <w:sz w:val="20"/>
                <w:szCs w:val="20"/>
              </w:rPr>
            </w:pPr>
          </w:p>
        </w:tc>
        <w:tc>
          <w:tcPr>
            <w:tcW w:w="0" w:type="auto"/>
          </w:tcPr>
          <w:p w14:paraId="7C088EE8" w14:textId="77777777" w:rsidR="009640FF" w:rsidRDefault="009640FF">
            <w:pPr>
              <w:spacing w:line="300" w:lineRule="atLeast"/>
              <w:rPr>
                <w:rFonts w:ascii="Arial" w:eastAsia="Times New Roman" w:hAnsi="Arial" w:cs="Arial"/>
                <w:color w:val="39394D"/>
                <w:sz w:val="20"/>
                <w:szCs w:val="20"/>
              </w:rPr>
            </w:pPr>
          </w:p>
        </w:tc>
      </w:tr>
      <w:tr w:rsidR="009640FF" w14:paraId="4DD43005" w14:textId="2E74ADD9" w:rsidTr="009640FF">
        <w:trPr>
          <w:tblCellSpacing w:w="0" w:type="dxa"/>
          <w:jc w:val="center"/>
        </w:trPr>
        <w:tc>
          <w:tcPr>
            <w:tcW w:w="0" w:type="auto"/>
            <w:gridSpan w:val="2"/>
            <w:tcMar>
              <w:top w:w="150" w:type="dxa"/>
              <w:left w:w="0" w:type="dxa"/>
              <w:bottom w:w="75" w:type="dxa"/>
              <w:right w:w="0" w:type="dxa"/>
            </w:tcMar>
          </w:tcPr>
          <w:p w14:paraId="3311D2E3" w14:textId="2C7E8208" w:rsidR="009640FF" w:rsidRDefault="009640FF">
            <w:pPr>
              <w:spacing w:line="300" w:lineRule="atLeast"/>
              <w:rPr>
                <w:rFonts w:ascii="Arial" w:eastAsia="Times New Roman" w:hAnsi="Arial" w:cs="Arial"/>
                <w:color w:val="39394D"/>
                <w:sz w:val="20"/>
                <w:szCs w:val="20"/>
              </w:rPr>
            </w:pPr>
          </w:p>
        </w:tc>
        <w:tc>
          <w:tcPr>
            <w:tcW w:w="0" w:type="auto"/>
          </w:tcPr>
          <w:p w14:paraId="36926AA4" w14:textId="77777777" w:rsidR="009640FF" w:rsidRDefault="009640FF">
            <w:pPr>
              <w:spacing w:line="300" w:lineRule="atLeast"/>
              <w:rPr>
                <w:rFonts w:ascii="Arial" w:eastAsia="Times New Roman" w:hAnsi="Arial" w:cs="Arial"/>
                <w:color w:val="39394D"/>
                <w:sz w:val="20"/>
                <w:szCs w:val="20"/>
              </w:rPr>
            </w:pPr>
          </w:p>
        </w:tc>
      </w:tr>
      <w:tr w:rsidR="009640FF" w14:paraId="09B062DC" w14:textId="668317CF" w:rsidTr="009640FF">
        <w:trPr>
          <w:tblCellSpacing w:w="0" w:type="dxa"/>
          <w:jc w:val="center"/>
        </w:trPr>
        <w:tc>
          <w:tcPr>
            <w:tcW w:w="0" w:type="auto"/>
            <w:gridSpan w:val="2"/>
            <w:shd w:val="clear" w:color="auto" w:fill="FFFFFF"/>
            <w:vAlign w:val="center"/>
          </w:tcPr>
          <w:p w14:paraId="60431CB0" w14:textId="0C4F3870" w:rsidR="009640FF" w:rsidRDefault="009640FF">
            <w:pPr>
              <w:spacing w:line="510" w:lineRule="atLeast"/>
              <w:rPr>
                <w:rFonts w:ascii="Arial" w:eastAsia="Times New Roman" w:hAnsi="Arial" w:cs="Arial"/>
                <w:b/>
                <w:bCs/>
                <w:color w:val="747487"/>
                <w:sz w:val="21"/>
                <w:szCs w:val="21"/>
              </w:rPr>
            </w:pPr>
          </w:p>
        </w:tc>
        <w:tc>
          <w:tcPr>
            <w:tcW w:w="0" w:type="auto"/>
            <w:shd w:val="clear" w:color="auto" w:fill="FFFFFF"/>
          </w:tcPr>
          <w:p w14:paraId="0D14EDCE" w14:textId="77777777" w:rsidR="009640FF" w:rsidRDefault="009640FF">
            <w:pPr>
              <w:spacing w:line="510" w:lineRule="atLeast"/>
              <w:rPr>
                <w:rFonts w:ascii="Arial" w:eastAsia="Times New Roman" w:hAnsi="Arial" w:cs="Arial"/>
                <w:b/>
                <w:bCs/>
                <w:color w:val="747487"/>
                <w:sz w:val="21"/>
                <w:szCs w:val="21"/>
              </w:rPr>
            </w:pPr>
          </w:p>
        </w:tc>
      </w:tr>
      <w:tr w:rsidR="009640FF" w14:paraId="32373F63" w14:textId="6FEB6AA8" w:rsidTr="009640FF">
        <w:trPr>
          <w:tblCellSpacing w:w="0" w:type="dxa"/>
          <w:jc w:val="center"/>
        </w:trPr>
        <w:tc>
          <w:tcPr>
            <w:tcW w:w="0" w:type="auto"/>
            <w:gridSpan w:val="2"/>
            <w:tcMar>
              <w:top w:w="300" w:type="dxa"/>
              <w:left w:w="0" w:type="dxa"/>
              <w:bottom w:w="135" w:type="dxa"/>
              <w:right w:w="0" w:type="dxa"/>
            </w:tcMar>
            <w:vAlign w:val="center"/>
          </w:tcPr>
          <w:p w14:paraId="4ECD3A02" w14:textId="5634D7C2" w:rsidR="009640FF" w:rsidRDefault="009640FF">
            <w:pPr>
              <w:spacing w:line="375" w:lineRule="atLeast"/>
              <w:rPr>
                <w:rFonts w:ascii="Arial" w:eastAsia="Times New Roman" w:hAnsi="Arial" w:cs="Arial"/>
                <w:b/>
                <w:bCs/>
                <w:color w:val="39394D"/>
                <w:sz w:val="33"/>
                <w:szCs w:val="33"/>
              </w:rPr>
            </w:pPr>
          </w:p>
        </w:tc>
        <w:tc>
          <w:tcPr>
            <w:tcW w:w="0" w:type="auto"/>
          </w:tcPr>
          <w:p w14:paraId="7E2AE048" w14:textId="77777777" w:rsidR="009640FF" w:rsidRDefault="009640FF">
            <w:pPr>
              <w:spacing w:line="375" w:lineRule="atLeast"/>
              <w:rPr>
                <w:rFonts w:ascii="Arial" w:eastAsia="Times New Roman" w:hAnsi="Arial" w:cs="Arial"/>
                <w:b/>
                <w:bCs/>
                <w:color w:val="39394D"/>
                <w:sz w:val="33"/>
                <w:szCs w:val="33"/>
              </w:rPr>
            </w:pPr>
          </w:p>
        </w:tc>
      </w:tr>
      <w:tr w:rsidR="009640FF" w14:paraId="4429A7C6" w14:textId="655E66AE" w:rsidTr="009640FF">
        <w:trPr>
          <w:tblCellSpacing w:w="0" w:type="dxa"/>
          <w:jc w:val="center"/>
        </w:trPr>
        <w:tc>
          <w:tcPr>
            <w:tcW w:w="0" w:type="auto"/>
            <w:gridSpan w:val="2"/>
            <w:shd w:val="clear" w:color="auto" w:fill="FFFFFF"/>
            <w:tcMar>
              <w:top w:w="75" w:type="dxa"/>
              <w:left w:w="0" w:type="dxa"/>
              <w:bottom w:w="120" w:type="dxa"/>
              <w:right w:w="0" w:type="dxa"/>
            </w:tcMar>
            <w:vAlign w:val="center"/>
          </w:tcPr>
          <w:p w14:paraId="0C877895" w14:textId="44461AB9" w:rsidR="009640FF" w:rsidRDefault="009640FF">
            <w:pPr>
              <w:spacing w:line="510" w:lineRule="atLeast"/>
              <w:rPr>
                <w:rFonts w:ascii="Arial" w:eastAsia="Times New Roman" w:hAnsi="Arial" w:cs="Arial"/>
                <w:color w:val="39394D"/>
                <w:sz w:val="20"/>
                <w:szCs w:val="20"/>
              </w:rPr>
            </w:pPr>
          </w:p>
        </w:tc>
        <w:tc>
          <w:tcPr>
            <w:tcW w:w="0" w:type="auto"/>
            <w:shd w:val="clear" w:color="auto" w:fill="FFFFFF"/>
          </w:tcPr>
          <w:p w14:paraId="50BC6911" w14:textId="77777777" w:rsidR="009640FF" w:rsidRDefault="009640FF">
            <w:pPr>
              <w:spacing w:line="510" w:lineRule="atLeast"/>
              <w:rPr>
                <w:rFonts w:ascii="Arial" w:eastAsia="Times New Roman" w:hAnsi="Arial" w:cs="Arial"/>
                <w:color w:val="39394D"/>
                <w:sz w:val="20"/>
                <w:szCs w:val="20"/>
              </w:rPr>
            </w:pPr>
          </w:p>
        </w:tc>
      </w:tr>
      <w:tr w:rsidR="009640FF" w14:paraId="24F862A8" w14:textId="254AEB2D" w:rsidTr="009640FF">
        <w:trPr>
          <w:tblCellSpacing w:w="0" w:type="dxa"/>
          <w:jc w:val="center"/>
        </w:trPr>
        <w:tc>
          <w:tcPr>
            <w:tcW w:w="0" w:type="auto"/>
            <w:gridSpan w:val="2"/>
            <w:tcMar>
              <w:top w:w="150" w:type="dxa"/>
              <w:left w:w="0" w:type="dxa"/>
              <w:bottom w:w="75" w:type="dxa"/>
              <w:right w:w="0" w:type="dxa"/>
            </w:tcMar>
          </w:tcPr>
          <w:p w14:paraId="0D1620E3" w14:textId="507BFE9A" w:rsidR="009640FF" w:rsidRDefault="009640FF">
            <w:pPr>
              <w:spacing w:line="300" w:lineRule="atLeast"/>
              <w:rPr>
                <w:rFonts w:ascii="Arial" w:eastAsia="Times New Roman" w:hAnsi="Arial" w:cs="Arial"/>
                <w:color w:val="39394D"/>
                <w:sz w:val="20"/>
                <w:szCs w:val="20"/>
              </w:rPr>
            </w:pPr>
          </w:p>
        </w:tc>
        <w:tc>
          <w:tcPr>
            <w:tcW w:w="0" w:type="auto"/>
          </w:tcPr>
          <w:p w14:paraId="0D8A86A3" w14:textId="77777777" w:rsidR="009640FF" w:rsidRDefault="009640FF">
            <w:pPr>
              <w:spacing w:line="300" w:lineRule="atLeast"/>
              <w:rPr>
                <w:rFonts w:ascii="Arial" w:eastAsia="Times New Roman" w:hAnsi="Arial" w:cs="Arial"/>
                <w:color w:val="39394D"/>
                <w:sz w:val="20"/>
                <w:szCs w:val="20"/>
              </w:rPr>
            </w:pPr>
          </w:p>
        </w:tc>
      </w:tr>
      <w:tr w:rsidR="009640FF" w14:paraId="20E2AC77" w14:textId="43AC99C9" w:rsidTr="009640FF">
        <w:trPr>
          <w:tblCellSpacing w:w="0" w:type="dxa"/>
          <w:jc w:val="center"/>
        </w:trPr>
        <w:tc>
          <w:tcPr>
            <w:tcW w:w="0" w:type="auto"/>
            <w:gridSpan w:val="2"/>
          </w:tcPr>
          <w:p w14:paraId="67ED97BA" w14:textId="3FE33A27" w:rsidR="009640FF" w:rsidRDefault="009640FF">
            <w:pPr>
              <w:spacing w:line="300" w:lineRule="atLeast"/>
              <w:rPr>
                <w:rFonts w:ascii="Arial" w:eastAsia="Times New Roman" w:hAnsi="Arial" w:cs="Arial"/>
                <w:color w:val="39394D"/>
                <w:sz w:val="20"/>
                <w:szCs w:val="20"/>
              </w:rPr>
            </w:pPr>
          </w:p>
        </w:tc>
        <w:tc>
          <w:tcPr>
            <w:tcW w:w="0" w:type="auto"/>
          </w:tcPr>
          <w:p w14:paraId="5B968827" w14:textId="77777777" w:rsidR="009640FF" w:rsidRDefault="009640FF">
            <w:pPr>
              <w:spacing w:line="300" w:lineRule="atLeast"/>
              <w:rPr>
                <w:rFonts w:ascii="Arial" w:eastAsia="Times New Roman" w:hAnsi="Arial" w:cs="Arial"/>
                <w:color w:val="39394D"/>
                <w:sz w:val="20"/>
                <w:szCs w:val="20"/>
              </w:rPr>
            </w:pPr>
          </w:p>
        </w:tc>
      </w:tr>
      <w:tr w:rsidR="009640FF" w14:paraId="7CEE5F37" w14:textId="10F08426" w:rsidTr="009640FF">
        <w:trPr>
          <w:tblCellSpacing w:w="0" w:type="dxa"/>
          <w:jc w:val="center"/>
        </w:trPr>
        <w:tc>
          <w:tcPr>
            <w:tcW w:w="0" w:type="auto"/>
            <w:gridSpan w:val="2"/>
            <w:tcMar>
              <w:top w:w="180" w:type="dxa"/>
              <w:left w:w="0" w:type="dxa"/>
              <w:bottom w:w="0" w:type="dxa"/>
              <w:right w:w="0" w:type="dxa"/>
            </w:tcMar>
            <w:vAlign w:val="center"/>
          </w:tcPr>
          <w:p w14:paraId="32FF084E" w14:textId="0B3ACCB4" w:rsidR="009640FF" w:rsidRDefault="009640FF">
            <w:pPr>
              <w:spacing w:line="375" w:lineRule="atLeast"/>
              <w:rPr>
                <w:rFonts w:ascii="Arial" w:eastAsia="Times New Roman" w:hAnsi="Arial" w:cs="Arial"/>
                <w:b/>
                <w:bCs/>
                <w:color w:val="39394D"/>
                <w:sz w:val="24"/>
                <w:szCs w:val="24"/>
              </w:rPr>
            </w:pPr>
          </w:p>
        </w:tc>
        <w:tc>
          <w:tcPr>
            <w:tcW w:w="0" w:type="auto"/>
          </w:tcPr>
          <w:p w14:paraId="3BBFA62F" w14:textId="77777777" w:rsidR="009640FF" w:rsidRDefault="009640FF">
            <w:pPr>
              <w:spacing w:line="375" w:lineRule="atLeast"/>
              <w:rPr>
                <w:rFonts w:ascii="Arial" w:eastAsia="Times New Roman" w:hAnsi="Arial" w:cs="Arial"/>
                <w:b/>
                <w:bCs/>
                <w:color w:val="39394D"/>
                <w:sz w:val="24"/>
                <w:szCs w:val="24"/>
              </w:rPr>
            </w:pPr>
          </w:p>
        </w:tc>
      </w:tr>
    </w:tbl>
    <w:p w14:paraId="243B10D2" w14:textId="77777777" w:rsidR="007125B2" w:rsidRDefault="007125B2">
      <w:pPr>
        <w:rPr>
          <w:rFonts w:ascii="Calibri" w:hAnsi="Calibri" w:cs="Calibri"/>
          <w:color w:val="000000"/>
          <w:sz w:val="24"/>
          <w:szCs w:val="24"/>
        </w:rPr>
      </w:pPr>
      <w:r>
        <w:br w:type="page"/>
      </w:r>
    </w:p>
    <w:p w14:paraId="09011A57" w14:textId="77777777" w:rsidR="00B12B23" w:rsidRPr="00EA5653" w:rsidRDefault="00B12B23" w:rsidP="00B12B23">
      <w:pPr>
        <w:pStyle w:val="Default"/>
      </w:pPr>
      <w:r w:rsidRPr="00EA5653">
        <w:lastRenderedPageBreak/>
        <w:t xml:space="preserve"> </w:t>
      </w:r>
    </w:p>
    <w:p w14:paraId="0A5C2B1D" w14:textId="77777777" w:rsidR="00B12B23" w:rsidRPr="00EA5653" w:rsidRDefault="00B12B23" w:rsidP="00B12B23">
      <w:pPr>
        <w:rPr>
          <w:sz w:val="24"/>
          <w:szCs w:val="24"/>
          <w:u w:val="single"/>
        </w:rPr>
      </w:pPr>
    </w:p>
    <w:sectPr w:rsidR="00B12B23" w:rsidRPr="00EA5653" w:rsidSect="002C4C7D">
      <w:headerReference w:type="default" r:id="rId31"/>
      <w:footerReference w:type="default" r:id="rId3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2B9A0" w14:textId="77777777" w:rsidR="00321C5C" w:rsidRDefault="00321C5C" w:rsidP="002C4C7D">
      <w:pPr>
        <w:spacing w:after="0" w:line="240" w:lineRule="auto"/>
      </w:pPr>
      <w:r>
        <w:separator/>
      </w:r>
    </w:p>
  </w:endnote>
  <w:endnote w:type="continuationSeparator" w:id="0">
    <w:p w14:paraId="26C31661" w14:textId="77777777" w:rsidR="00321C5C" w:rsidRDefault="00321C5C" w:rsidP="002C4C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GaramondPro-Regular">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B33EA" w14:textId="471E598F" w:rsidR="00502656" w:rsidRDefault="00291E9B">
    <w:pPr>
      <w:pStyle w:val="Footer"/>
      <w:pBdr>
        <w:top w:val="thinThickSmallGap" w:sz="24" w:space="1" w:color="622423" w:themeColor="accent2" w:themeShade="7F"/>
      </w:pBdr>
      <w:rPr>
        <w:rFonts w:asciiTheme="majorHAnsi" w:eastAsiaTheme="majorEastAsia" w:hAnsiTheme="majorHAnsi" w:cstheme="majorBidi"/>
      </w:rPr>
    </w:pPr>
    <w:r w:rsidRPr="00291E9B">
      <w:rPr>
        <w:rFonts w:asciiTheme="majorHAnsi" w:eastAsiaTheme="majorEastAsia" w:hAnsiTheme="majorHAnsi" w:cstheme="majorBidi"/>
        <w:b/>
        <w:bCs/>
        <w:color w:val="FFFFFF" w:themeColor="background1"/>
        <w:highlight w:val="darkMagenta"/>
      </w:rPr>
      <w:t>Virginia Peninsula Community College</w:t>
    </w:r>
    <w:r w:rsidR="00502656" w:rsidRPr="00291E9B">
      <w:rPr>
        <w:rFonts w:asciiTheme="majorHAnsi" w:eastAsiaTheme="majorEastAsia" w:hAnsiTheme="majorHAnsi" w:cstheme="majorBidi"/>
        <w:b/>
        <w:bCs/>
        <w:color w:val="FFFFFF" w:themeColor="background1"/>
        <w:highlight w:val="darkMagenta"/>
      </w:rPr>
      <w:t xml:space="preserve"> Annual Security Report October 20</w:t>
    </w:r>
    <w:r w:rsidRPr="00291E9B">
      <w:rPr>
        <w:rFonts w:asciiTheme="majorHAnsi" w:eastAsiaTheme="majorEastAsia" w:hAnsiTheme="majorHAnsi" w:cstheme="majorBidi"/>
        <w:b/>
        <w:bCs/>
        <w:color w:val="FFFFFF" w:themeColor="background1"/>
        <w:highlight w:val="darkMagenta"/>
      </w:rPr>
      <w:t>22</w:t>
    </w:r>
    <w:r w:rsidR="00502656" w:rsidRPr="00291E9B">
      <w:rPr>
        <w:rFonts w:asciiTheme="majorHAnsi" w:eastAsiaTheme="majorEastAsia" w:hAnsiTheme="majorHAnsi" w:cstheme="majorBidi"/>
        <w:b/>
        <w:bCs/>
        <w:color w:val="FFFFFF" w:themeColor="background1"/>
        <w:highlight w:val="darkMagenta"/>
      </w:rPr>
      <w:ptab w:relativeTo="margin" w:alignment="right" w:leader="none"/>
    </w:r>
    <w:r w:rsidR="00502656" w:rsidRPr="00291E9B">
      <w:rPr>
        <w:rFonts w:asciiTheme="majorHAnsi" w:eastAsiaTheme="majorEastAsia" w:hAnsiTheme="majorHAnsi" w:cstheme="majorBidi"/>
        <w:b/>
        <w:bCs/>
        <w:color w:val="FFFFFF" w:themeColor="background1"/>
        <w:highlight w:val="darkMagenta"/>
      </w:rPr>
      <w:t>Page</w:t>
    </w:r>
    <w:r w:rsidR="00502656" w:rsidRPr="00291E9B">
      <w:rPr>
        <w:rFonts w:asciiTheme="majorHAnsi" w:eastAsiaTheme="majorEastAsia" w:hAnsiTheme="majorHAnsi" w:cstheme="majorBidi"/>
        <w:color w:val="FFFFFF" w:themeColor="background1"/>
        <w:highlight w:val="darkMagenta"/>
      </w:rPr>
      <w:t xml:space="preserve"> </w:t>
    </w:r>
    <w:r w:rsidR="00502656" w:rsidRPr="00291E9B">
      <w:rPr>
        <w:rFonts w:eastAsiaTheme="minorEastAsia"/>
        <w:color w:val="FFFFFF" w:themeColor="background1"/>
        <w:highlight w:val="darkMagenta"/>
      </w:rPr>
      <w:fldChar w:fldCharType="begin"/>
    </w:r>
    <w:r w:rsidR="00502656" w:rsidRPr="00291E9B">
      <w:rPr>
        <w:color w:val="FFFFFF" w:themeColor="background1"/>
        <w:highlight w:val="darkMagenta"/>
      </w:rPr>
      <w:instrText xml:space="preserve"> PAGE   \* MERGEFORMAT </w:instrText>
    </w:r>
    <w:r w:rsidR="00502656" w:rsidRPr="00291E9B">
      <w:rPr>
        <w:rFonts w:eastAsiaTheme="minorEastAsia"/>
        <w:color w:val="FFFFFF" w:themeColor="background1"/>
        <w:highlight w:val="darkMagenta"/>
      </w:rPr>
      <w:fldChar w:fldCharType="separate"/>
    </w:r>
    <w:r w:rsidR="0037401C" w:rsidRPr="00291E9B">
      <w:rPr>
        <w:rFonts w:asciiTheme="majorHAnsi" w:eastAsiaTheme="majorEastAsia" w:hAnsiTheme="majorHAnsi" w:cstheme="majorBidi"/>
        <w:noProof/>
        <w:color w:val="FFFFFF" w:themeColor="background1"/>
        <w:highlight w:val="darkMagenta"/>
      </w:rPr>
      <w:t>58</w:t>
    </w:r>
    <w:r w:rsidR="00502656" w:rsidRPr="00291E9B">
      <w:rPr>
        <w:rFonts w:asciiTheme="majorHAnsi" w:eastAsiaTheme="majorEastAsia" w:hAnsiTheme="majorHAnsi" w:cstheme="majorBidi"/>
        <w:noProof/>
        <w:color w:val="FFFFFF" w:themeColor="background1"/>
        <w:highlight w:val="darkMagenta"/>
      </w:rPr>
      <w:fldChar w:fldCharType="end"/>
    </w:r>
  </w:p>
  <w:p w14:paraId="3C5340B2" w14:textId="77777777" w:rsidR="00502656" w:rsidRDefault="005026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FC24A3" w14:textId="77777777" w:rsidR="00321C5C" w:rsidRDefault="00321C5C" w:rsidP="002C4C7D">
      <w:pPr>
        <w:spacing w:after="0" w:line="240" w:lineRule="auto"/>
      </w:pPr>
      <w:r>
        <w:separator/>
      </w:r>
    </w:p>
  </w:footnote>
  <w:footnote w:type="continuationSeparator" w:id="0">
    <w:p w14:paraId="532E9F94" w14:textId="77777777" w:rsidR="00321C5C" w:rsidRDefault="00321C5C" w:rsidP="002C4C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EB956" w14:textId="1B0222D7" w:rsidR="00502656" w:rsidRPr="0001317C" w:rsidRDefault="00291E9B" w:rsidP="00291E9B">
    <w:pPr>
      <w:pStyle w:val="Header"/>
      <w:jc w:val="center"/>
      <w:rPr>
        <w:color w:val="FFFFFF" w:themeColor="background1"/>
        <w:sz w:val="44"/>
        <w:szCs w:val="44"/>
        <w:u w:val="single"/>
      </w:rPr>
    </w:pPr>
    <w:r w:rsidRPr="0001317C">
      <w:rPr>
        <w:color w:val="FFFFFF" w:themeColor="background1"/>
        <w:sz w:val="44"/>
        <w:szCs w:val="44"/>
        <w:highlight w:val="darkGreen"/>
        <w:u w:val="single"/>
      </w:rPr>
      <w:t>Annual Security Report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E3CCD"/>
    <w:multiLevelType w:val="hybridMultilevel"/>
    <w:tmpl w:val="A372D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3229EE"/>
    <w:multiLevelType w:val="hybridMultilevel"/>
    <w:tmpl w:val="678A8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666B72"/>
    <w:multiLevelType w:val="hybridMultilevel"/>
    <w:tmpl w:val="E23461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0E87896"/>
    <w:multiLevelType w:val="hybridMultilevel"/>
    <w:tmpl w:val="3B160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1F19E2"/>
    <w:multiLevelType w:val="hybridMultilevel"/>
    <w:tmpl w:val="12302A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2D54A50"/>
    <w:multiLevelType w:val="hybridMultilevel"/>
    <w:tmpl w:val="8D6A94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57E5E80"/>
    <w:multiLevelType w:val="multilevel"/>
    <w:tmpl w:val="386C1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59B2B05"/>
    <w:multiLevelType w:val="hybridMultilevel"/>
    <w:tmpl w:val="A8A676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059E40DC"/>
    <w:multiLevelType w:val="hybridMultilevel"/>
    <w:tmpl w:val="B05A0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A26782B"/>
    <w:multiLevelType w:val="hybridMultilevel"/>
    <w:tmpl w:val="16843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B9864C2"/>
    <w:multiLevelType w:val="hybridMultilevel"/>
    <w:tmpl w:val="0E6CB93E"/>
    <w:lvl w:ilvl="0" w:tplc="72CA2392">
      <w:start w:val="1"/>
      <w:numFmt w:val="bullet"/>
      <w:lvlText w:val=""/>
      <w:lvlJc w:val="left"/>
      <w:pPr>
        <w:ind w:left="420" w:hanging="360"/>
      </w:pPr>
      <w:rPr>
        <w:rFonts w:ascii="Symbol" w:eastAsiaTheme="minorHAnsi"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1" w15:restartNumberingAfterBreak="0">
    <w:nsid w:val="11452ECD"/>
    <w:multiLevelType w:val="hybridMultilevel"/>
    <w:tmpl w:val="1A18719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3210F0C"/>
    <w:multiLevelType w:val="hybridMultilevel"/>
    <w:tmpl w:val="1916A2E4"/>
    <w:lvl w:ilvl="0" w:tplc="484295C4">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82B5991"/>
    <w:multiLevelType w:val="hybridMultilevel"/>
    <w:tmpl w:val="DAE08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8705EC"/>
    <w:multiLevelType w:val="hybridMultilevel"/>
    <w:tmpl w:val="52D63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1CFC2628"/>
    <w:multiLevelType w:val="hybridMultilevel"/>
    <w:tmpl w:val="AE824BFC"/>
    <w:lvl w:ilvl="0" w:tplc="F90CFC4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FC464A1"/>
    <w:multiLevelType w:val="hybridMultilevel"/>
    <w:tmpl w:val="994E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904E34"/>
    <w:multiLevelType w:val="hybridMultilevel"/>
    <w:tmpl w:val="2FA8A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31C2730"/>
    <w:multiLevelType w:val="hybridMultilevel"/>
    <w:tmpl w:val="047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5766650"/>
    <w:multiLevelType w:val="hybridMultilevel"/>
    <w:tmpl w:val="93BE6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FF054C"/>
    <w:multiLevelType w:val="hybridMultilevel"/>
    <w:tmpl w:val="68B8E2EA"/>
    <w:lvl w:ilvl="0" w:tplc="9FA05FB8">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2929508C"/>
    <w:multiLevelType w:val="hybridMultilevel"/>
    <w:tmpl w:val="43F4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513351"/>
    <w:multiLevelType w:val="hybridMultilevel"/>
    <w:tmpl w:val="67F6A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E6A43EC"/>
    <w:multiLevelType w:val="hybridMultilevel"/>
    <w:tmpl w:val="59E66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E73394C"/>
    <w:multiLevelType w:val="hybridMultilevel"/>
    <w:tmpl w:val="654EE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2BB79E4"/>
    <w:multiLevelType w:val="hybridMultilevel"/>
    <w:tmpl w:val="302461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78F2332"/>
    <w:multiLevelType w:val="hybridMultilevel"/>
    <w:tmpl w:val="A7BEB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4D3589"/>
    <w:multiLevelType w:val="hybridMultilevel"/>
    <w:tmpl w:val="0832BD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81056A0"/>
    <w:multiLevelType w:val="hybridMultilevel"/>
    <w:tmpl w:val="C8AAA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342F4D"/>
    <w:multiLevelType w:val="hybridMultilevel"/>
    <w:tmpl w:val="EA5E95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49D1234D"/>
    <w:multiLevelType w:val="hybridMultilevel"/>
    <w:tmpl w:val="B84E1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8049D9"/>
    <w:multiLevelType w:val="hybridMultilevel"/>
    <w:tmpl w:val="2D7409DE"/>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4AC936F3"/>
    <w:multiLevelType w:val="hybridMultilevel"/>
    <w:tmpl w:val="8CB47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BF25885"/>
    <w:multiLevelType w:val="hybridMultilevel"/>
    <w:tmpl w:val="6FE0684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15:restartNumberingAfterBreak="0">
    <w:nsid w:val="4D661492"/>
    <w:multiLevelType w:val="hybridMultilevel"/>
    <w:tmpl w:val="B942CD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E67115D"/>
    <w:multiLevelType w:val="hybridMultilevel"/>
    <w:tmpl w:val="8AF8B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28E4D45"/>
    <w:multiLevelType w:val="hybridMultilevel"/>
    <w:tmpl w:val="00123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3C5FD2"/>
    <w:multiLevelType w:val="hybridMultilevel"/>
    <w:tmpl w:val="FF504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4307C79"/>
    <w:multiLevelType w:val="hybridMultilevel"/>
    <w:tmpl w:val="1A7A1D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6595058"/>
    <w:multiLevelType w:val="hybridMultilevel"/>
    <w:tmpl w:val="B98804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56B10B5F"/>
    <w:multiLevelType w:val="hybridMultilevel"/>
    <w:tmpl w:val="687CD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EA7C8A"/>
    <w:multiLevelType w:val="hybridMultilevel"/>
    <w:tmpl w:val="77B0F9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582965E5"/>
    <w:multiLevelType w:val="hybridMultilevel"/>
    <w:tmpl w:val="141609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585E646E"/>
    <w:multiLevelType w:val="hybridMultilevel"/>
    <w:tmpl w:val="7DDE3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9F13F3B"/>
    <w:multiLevelType w:val="hybridMultilevel"/>
    <w:tmpl w:val="7E309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AD90E6B"/>
    <w:multiLevelType w:val="hybridMultilevel"/>
    <w:tmpl w:val="397EF3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5FD06ED8"/>
    <w:multiLevelType w:val="hybridMultilevel"/>
    <w:tmpl w:val="10E6A3FC"/>
    <w:lvl w:ilvl="0" w:tplc="9990D7B6">
      <w:start w:val="1"/>
      <w:numFmt w:val="upp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7" w15:restartNumberingAfterBreak="0">
    <w:nsid w:val="65DF58C4"/>
    <w:multiLevelType w:val="hybridMultilevel"/>
    <w:tmpl w:val="C4D6F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2F3A93"/>
    <w:multiLevelType w:val="hybridMultilevel"/>
    <w:tmpl w:val="A3661DAA"/>
    <w:lvl w:ilvl="0" w:tplc="92565F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7A74ADB"/>
    <w:multiLevelType w:val="hybridMultilevel"/>
    <w:tmpl w:val="4C12A45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15:restartNumberingAfterBreak="0">
    <w:nsid w:val="6B380015"/>
    <w:multiLevelType w:val="hybridMultilevel"/>
    <w:tmpl w:val="47DE5E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6CE54E11"/>
    <w:multiLevelType w:val="hybridMultilevel"/>
    <w:tmpl w:val="D750C7B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0D86D08"/>
    <w:multiLevelType w:val="hybridMultilevel"/>
    <w:tmpl w:val="F8D6EFB6"/>
    <w:lvl w:ilvl="0" w:tplc="F7EEF12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73C9275F"/>
    <w:multiLevelType w:val="hybridMultilevel"/>
    <w:tmpl w:val="9CC472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76E91162"/>
    <w:multiLevelType w:val="hybridMultilevel"/>
    <w:tmpl w:val="646E64CA"/>
    <w:lvl w:ilvl="0" w:tplc="758CEFB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5" w15:restartNumberingAfterBreak="0">
    <w:nsid w:val="7894069F"/>
    <w:multiLevelType w:val="hybridMultilevel"/>
    <w:tmpl w:val="C8A6FC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7A501E75"/>
    <w:multiLevelType w:val="hybridMultilevel"/>
    <w:tmpl w:val="796EEF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B0F3855"/>
    <w:multiLevelType w:val="hybridMultilevel"/>
    <w:tmpl w:val="0F0EDAC0"/>
    <w:lvl w:ilvl="0" w:tplc="3C52A7F6">
      <w:start w:val="1"/>
      <w:numFmt w:val="upp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67477F"/>
    <w:multiLevelType w:val="hybridMultilevel"/>
    <w:tmpl w:val="63CCD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7689079">
    <w:abstractNumId w:val="38"/>
  </w:num>
  <w:num w:numId="2" w16cid:durableId="1405104421">
    <w:abstractNumId w:val="16"/>
  </w:num>
  <w:num w:numId="3" w16cid:durableId="643317957">
    <w:abstractNumId w:val="58"/>
  </w:num>
  <w:num w:numId="4" w16cid:durableId="1144733990">
    <w:abstractNumId w:val="13"/>
  </w:num>
  <w:num w:numId="5" w16cid:durableId="1104616662">
    <w:abstractNumId w:val="6"/>
  </w:num>
  <w:num w:numId="6" w16cid:durableId="104497091">
    <w:abstractNumId w:val="30"/>
  </w:num>
  <w:num w:numId="7" w16cid:durableId="246963757">
    <w:abstractNumId w:val="24"/>
  </w:num>
  <w:num w:numId="8" w16cid:durableId="535698958">
    <w:abstractNumId w:val="32"/>
  </w:num>
  <w:num w:numId="9" w16cid:durableId="1764915443">
    <w:abstractNumId w:val="43"/>
  </w:num>
  <w:num w:numId="10" w16cid:durableId="291635594">
    <w:abstractNumId w:val="34"/>
  </w:num>
  <w:num w:numId="11" w16cid:durableId="465394351">
    <w:abstractNumId w:val="50"/>
  </w:num>
  <w:num w:numId="12" w16cid:durableId="1354960168">
    <w:abstractNumId w:val="44"/>
  </w:num>
  <w:num w:numId="13" w16cid:durableId="973291495">
    <w:abstractNumId w:val="42"/>
  </w:num>
  <w:num w:numId="14" w16cid:durableId="403528024">
    <w:abstractNumId w:val="8"/>
  </w:num>
  <w:num w:numId="15" w16cid:durableId="799808314">
    <w:abstractNumId w:val="21"/>
  </w:num>
  <w:num w:numId="16" w16cid:durableId="1977685502">
    <w:abstractNumId w:val="22"/>
  </w:num>
  <w:num w:numId="17" w16cid:durableId="1279524890">
    <w:abstractNumId w:val="17"/>
  </w:num>
  <w:num w:numId="18" w16cid:durableId="411976371">
    <w:abstractNumId w:val="18"/>
  </w:num>
  <w:num w:numId="19" w16cid:durableId="1643343473">
    <w:abstractNumId w:val="0"/>
  </w:num>
  <w:num w:numId="20" w16cid:durableId="2063088859">
    <w:abstractNumId w:val="56"/>
  </w:num>
  <w:num w:numId="21" w16cid:durableId="56755143">
    <w:abstractNumId w:val="25"/>
  </w:num>
  <w:num w:numId="22" w16cid:durableId="937713019">
    <w:abstractNumId w:val="37"/>
  </w:num>
  <w:num w:numId="23" w16cid:durableId="1475440797">
    <w:abstractNumId w:val="40"/>
  </w:num>
  <w:num w:numId="24" w16cid:durableId="1497766859">
    <w:abstractNumId w:val="1"/>
  </w:num>
  <w:num w:numId="25" w16cid:durableId="909271730">
    <w:abstractNumId w:val="41"/>
  </w:num>
  <w:num w:numId="26" w16cid:durableId="2049525583">
    <w:abstractNumId w:val="29"/>
  </w:num>
  <w:num w:numId="27" w16cid:durableId="1982267777">
    <w:abstractNumId w:val="28"/>
  </w:num>
  <w:num w:numId="28" w16cid:durableId="83189857">
    <w:abstractNumId w:val="45"/>
  </w:num>
  <w:num w:numId="29" w16cid:durableId="1037050779">
    <w:abstractNumId w:val="53"/>
  </w:num>
  <w:num w:numId="30" w16cid:durableId="1813985656">
    <w:abstractNumId w:val="31"/>
  </w:num>
  <w:num w:numId="31" w16cid:durableId="623851230">
    <w:abstractNumId w:val="39"/>
  </w:num>
  <w:num w:numId="32" w16cid:durableId="512765839">
    <w:abstractNumId w:val="35"/>
  </w:num>
  <w:num w:numId="33" w16cid:durableId="1544750738">
    <w:abstractNumId w:val="3"/>
  </w:num>
  <w:num w:numId="34" w16cid:durableId="1378552934">
    <w:abstractNumId w:val="36"/>
  </w:num>
  <w:num w:numId="35" w16cid:durableId="1688368398">
    <w:abstractNumId w:val="27"/>
  </w:num>
  <w:num w:numId="36" w16cid:durableId="1213229846">
    <w:abstractNumId w:val="2"/>
  </w:num>
  <w:num w:numId="37" w16cid:durableId="141630134">
    <w:abstractNumId w:val="55"/>
  </w:num>
  <w:num w:numId="38" w16cid:durableId="491676376">
    <w:abstractNumId w:val="4"/>
  </w:num>
  <w:num w:numId="39" w16cid:durableId="2042778224">
    <w:abstractNumId w:val="5"/>
  </w:num>
  <w:num w:numId="40" w16cid:durableId="185408347">
    <w:abstractNumId w:val="52"/>
  </w:num>
  <w:num w:numId="41" w16cid:durableId="49770271">
    <w:abstractNumId w:val="47"/>
  </w:num>
  <w:num w:numId="42" w16cid:durableId="1783912899">
    <w:abstractNumId w:val="23"/>
  </w:num>
  <w:num w:numId="43" w16cid:durableId="1346400024">
    <w:abstractNumId w:val="14"/>
  </w:num>
  <w:num w:numId="44" w16cid:durableId="251360620">
    <w:abstractNumId w:val="26"/>
  </w:num>
  <w:num w:numId="45" w16cid:durableId="311646101">
    <w:abstractNumId w:val="9"/>
  </w:num>
  <w:num w:numId="46" w16cid:durableId="544682373">
    <w:abstractNumId w:val="19"/>
  </w:num>
  <w:num w:numId="47" w16cid:durableId="1340348390">
    <w:abstractNumId w:val="33"/>
  </w:num>
  <w:num w:numId="48" w16cid:durableId="720977180">
    <w:abstractNumId w:val="51"/>
  </w:num>
  <w:num w:numId="49" w16cid:durableId="908342828">
    <w:abstractNumId w:val="7"/>
  </w:num>
  <w:num w:numId="50" w16cid:durableId="1656102737">
    <w:abstractNumId w:val="49"/>
  </w:num>
  <w:num w:numId="51" w16cid:durableId="2136177002">
    <w:abstractNumId w:val="11"/>
  </w:num>
  <w:num w:numId="52" w16cid:durableId="1545751207">
    <w:abstractNumId w:val="57"/>
  </w:num>
  <w:num w:numId="53" w16cid:durableId="544606553">
    <w:abstractNumId w:val="48"/>
  </w:num>
  <w:num w:numId="54" w16cid:durableId="1645042632">
    <w:abstractNumId w:val="46"/>
  </w:num>
  <w:num w:numId="55" w16cid:durableId="1227642765">
    <w:abstractNumId w:val="15"/>
  </w:num>
  <w:num w:numId="56" w16cid:durableId="866867617">
    <w:abstractNumId w:val="20"/>
  </w:num>
  <w:num w:numId="57" w16cid:durableId="1883443228">
    <w:abstractNumId w:val="10"/>
  </w:num>
  <w:num w:numId="58" w16cid:durableId="60561383">
    <w:abstractNumId w:val="12"/>
  </w:num>
  <w:num w:numId="59" w16cid:durableId="2129470233">
    <w:abstractNumId w:val="5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09"/>
    <w:rsid w:val="0001317C"/>
    <w:rsid w:val="00025D98"/>
    <w:rsid w:val="00074047"/>
    <w:rsid w:val="00081EB5"/>
    <w:rsid w:val="000936E6"/>
    <w:rsid w:val="00097C81"/>
    <w:rsid w:val="000A7AF7"/>
    <w:rsid w:val="000B01A8"/>
    <w:rsid w:val="000B5B3C"/>
    <w:rsid w:val="000C2650"/>
    <w:rsid w:val="000D199A"/>
    <w:rsid w:val="000D7518"/>
    <w:rsid w:val="000E3124"/>
    <w:rsid w:val="000E42BD"/>
    <w:rsid w:val="000E5BAD"/>
    <w:rsid w:val="000F1938"/>
    <w:rsid w:val="00115B4F"/>
    <w:rsid w:val="00116B99"/>
    <w:rsid w:val="00134433"/>
    <w:rsid w:val="00140639"/>
    <w:rsid w:val="00140A3A"/>
    <w:rsid w:val="0014263D"/>
    <w:rsid w:val="00145B6D"/>
    <w:rsid w:val="00154637"/>
    <w:rsid w:val="00160558"/>
    <w:rsid w:val="00165B6B"/>
    <w:rsid w:val="00176DA6"/>
    <w:rsid w:val="00186ED1"/>
    <w:rsid w:val="001916D8"/>
    <w:rsid w:val="001969D6"/>
    <w:rsid w:val="001A18E9"/>
    <w:rsid w:val="001B6A96"/>
    <w:rsid w:val="001D7875"/>
    <w:rsid w:val="001E46F4"/>
    <w:rsid w:val="001E4844"/>
    <w:rsid w:val="001F7760"/>
    <w:rsid w:val="002037FA"/>
    <w:rsid w:val="00217A53"/>
    <w:rsid w:val="002252FB"/>
    <w:rsid w:val="00226E87"/>
    <w:rsid w:val="00230FF8"/>
    <w:rsid w:val="00234F50"/>
    <w:rsid w:val="002474D6"/>
    <w:rsid w:val="002501EE"/>
    <w:rsid w:val="00264801"/>
    <w:rsid w:val="00264C8C"/>
    <w:rsid w:val="00272DED"/>
    <w:rsid w:val="00274FA2"/>
    <w:rsid w:val="00291E9B"/>
    <w:rsid w:val="00296312"/>
    <w:rsid w:val="002A58F7"/>
    <w:rsid w:val="002C0561"/>
    <w:rsid w:val="002C4C7D"/>
    <w:rsid w:val="002D2EEE"/>
    <w:rsid w:val="002D2FB5"/>
    <w:rsid w:val="002D3117"/>
    <w:rsid w:val="002D35C6"/>
    <w:rsid w:val="002E38CC"/>
    <w:rsid w:val="002F73EA"/>
    <w:rsid w:val="00316AD1"/>
    <w:rsid w:val="00321C5C"/>
    <w:rsid w:val="00326455"/>
    <w:rsid w:val="00326544"/>
    <w:rsid w:val="00336AE0"/>
    <w:rsid w:val="00357B3F"/>
    <w:rsid w:val="0037401C"/>
    <w:rsid w:val="0037643E"/>
    <w:rsid w:val="003907DD"/>
    <w:rsid w:val="003942B3"/>
    <w:rsid w:val="003A2921"/>
    <w:rsid w:val="003C1A62"/>
    <w:rsid w:val="003E17D1"/>
    <w:rsid w:val="003F5387"/>
    <w:rsid w:val="003F7C27"/>
    <w:rsid w:val="00413B4B"/>
    <w:rsid w:val="00415DF8"/>
    <w:rsid w:val="0041606E"/>
    <w:rsid w:val="00425D87"/>
    <w:rsid w:val="00426866"/>
    <w:rsid w:val="00430F80"/>
    <w:rsid w:val="004452E9"/>
    <w:rsid w:val="00446940"/>
    <w:rsid w:val="00451F7B"/>
    <w:rsid w:val="0046131A"/>
    <w:rsid w:val="00475F39"/>
    <w:rsid w:val="00495D54"/>
    <w:rsid w:val="004A1519"/>
    <w:rsid w:val="004A3E47"/>
    <w:rsid w:val="004B1EB6"/>
    <w:rsid w:val="004E2245"/>
    <w:rsid w:val="004E34B8"/>
    <w:rsid w:val="004E3D72"/>
    <w:rsid w:val="004E6136"/>
    <w:rsid w:val="004E663F"/>
    <w:rsid w:val="004F169D"/>
    <w:rsid w:val="004F3AC8"/>
    <w:rsid w:val="004F68EC"/>
    <w:rsid w:val="0050159D"/>
    <w:rsid w:val="00502656"/>
    <w:rsid w:val="00507EC5"/>
    <w:rsid w:val="00512639"/>
    <w:rsid w:val="00512F08"/>
    <w:rsid w:val="00516064"/>
    <w:rsid w:val="00532BE3"/>
    <w:rsid w:val="00546492"/>
    <w:rsid w:val="00550BEF"/>
    <w:rsid w:val="00550FC2"/>
    <w:rsid w:val="0055516C"/>
    <w:rsid w:val="00560942"/>
    <w:rsid w:val="00563328"/>
    <w:rsid w:val="00573782"/>
    <w:rsid w:val="0058221E"/>
    <w:rsid w:val="005902B4"/>
    <w:rsid w:val="005911CD"/>
    <w:rsid w:val="005A1E50"/>
    <w:rsid w:val="005B32DE"/>
    <w:rsid w:val="005B4C43"/>
    <w:rsid w:val="005B4E8B"/>
    <w:rsid w:val="005C0821"/>
    <w:rsid w:val="005D3ED2"/>
    <w:rsid w:val="005E42FE"/>
    <w:rsid w:val="005F010D"/>
    <w:rsid w:val="005F5F04"/>
    <w:rsid w:val="005F6242"/>
    <w:rsid w:val="00605B40"/>
    <w:rsid w:val="00620051"/>
    <w:rsid w:val="00620ADB"/>
    <w:rsid w:val="00633909"/>
    <w:rsid w:val="00651444"/>
    <w:rsid w:val="0065164F"/>
    <w:rsid w:val="006561BA"/>
    <w:rsid w:val="00674422"/>
    <w:rsid w:val="006A0EFB"/>
    <w:rsid w:val="006A39BE"/>
    <w:rsid w:val="006A64F0"/>
    <w:rsid w:val="006B20AE"/>
    <w:rsid w:val="006B3C4A"/>
    <w:rsid w:val="006B5406"/>
    <w:rsid w:val="006D3B7F"/>
    <w:rsid w:val="006E011E"/>
    <w:rsid w:val="006E70E0"/>
    <w:rsid w:val="006F71F3"/>
    <w:rsid w:val="007006AD"/>
    <w:rsid w:val="00700D18"/>
    <w:rsid w:val="00703522"/>
    <w:rsid w:val="007047BA"/>
    <w:rsid w:val="00704E97"/>
    <w:rsid w:val="00707E11"/>
    <w:rsid w:val="00707FB8"/>
    <w:rsid w:val="0071066B"/>
    <w:rsid w:val="007125B2"/>
    <w:rsid w:val="0071625C"/>
    <w:rsid w:val="007203B4"/>
    <w:rsid w:val="007400CC"/>
    <w:rsid w:val="00745F0F"/>
    <w:rsid w:val="00746DAD"/>
    <w:rsid w:val="007523F2"/>
    <w:rsid w:val="007641AE"/>
    <w:rsid w:val="00770692"/>
    <w:rsid w:val="00784CE4"/>
    <w:rsid w:val="007C204A"/>
    <w:rsid w:val="007C3EE8"/>
    <w:rsid w:val="007F1449"/>
    <w:rsid w:val="00812B5E"/>
    <w:rsid w:val="008168D9"/>
    <w:rsid w:val="00825965"/>
    <w:rsid w:val="00832679"/>
    <w:rsid w:val="00833268"/>
    <w:rsid w:val="00852190"/>
    <w:rsid w:val="00863ABE"/>
    <w:rsid w:val="008747E1"/>
    <w:rsid w:val="008A58C6"/>
    <w:rsid w:val="008B73F0"/>
    <w:rsid w:val="008C0D91"/>
    <w:rsid w:val="008C34CF"/>
    <w:rsid w:val="008C50E6"/>
    <w:rsid w:val="008D73CB"/>
    <w:rsid w:val="008E20E6"/>
    <w:rsid w:val="008E34F1"/>
    <w:rsid w:val="008E561F"/>
    <w:rsid w:val="008E7E21"/>
    <w:rsid w:val="008F5F3C"/>
    <w:rsid w:val="00903E18"/>
    <w:rsid w:val="009054B7"/>
    <w:rsid w:val="009156F1"/>
    <w:rsid w:val="00916884"/>
    <w:rsid w:val="0092100D"/>
    <w:rsid w:val="00931686"/>
    <w:rsid w:val="00931769"/>
    <w:rsid w:val="009369F9"/>
    <w:rsid w:val="00940A25"/>
    <w:rsid w:val="0095131B"/>
    <w:rsid w:val="009640FF"/>
    <w:rsid w:val="00972625"/>
    <w:rsid w:val="00994E93"/>
    <w:rsid w:val="009A6D02"/>
    <w:rsid w:val="009C71D7"/>
    <w:rsid w:val="009D5E8C"/>
    <w:rsid w:val="00A00440"/>
    <w:rsid w:val="00A13150"/>
    <w:rsid w:val="00A17AC7"/>
    <w:rsid w:val="00A43167"/>
    <w:rsid w:val="00A448E7"/>
    <w:rsid w:val="00A44E01"/>
    <w:rsid w:val="00A4653F"/>
    <w:rsid w:val="00A47D11"/>
    <w:rsid w:val="00A5035D"/>
    <w:rsid w:val="00A70B33"/>
    <w:rsid w:val="00A75763"/>
    <w:rsid w:val="00A94323"/>
    <w:rsid w:val="00AA0BAC"/>
    <w:rsid w:val="00AC6DF3"/>
    <w:rsid w:val="00AD1690"/>
    <w:rsid w:val="00AD1DC8"/>
    <w:rsid w:val="00AD24BB"/>
    <w:rsid w:val="00AD2EE7"/>
    <w:rsid w:val="00AE0FCA"/>
    <w:rsid w:val="00AE3993"/>
    <w:rsid w:val="00AF1EE2"/>
    <w:rsid w:val="00B01D84"/>
    <w:rsid w:val="00B121AD"/>
    <w:rsid w:val="00B12628"/>
    <w:rsid w:val="00B12B23"/>
    <w:rsid w:val="00B15642"/>
    <w:rsid w:val="00B21265"/>
    <w:rsid w:val="00B2779A"/>
    <w:rsid w:val="00B432BE"/>
    <w:rsid w:val="00B60CB4"/>
    <w:rsid w:val="00B757C1"/>
    <w:rsid w:val="00B77F82"/>
    <w:rsid w:val="00BD4594"/>
    <w:rsid w:val="00BE3909"/>
    <w:rsid w:val="00C058E0"/>
    <w:rsid w:val="00C65324"/>
    <w:rsid w:val="00C67E72"/>
    <w:rsid w:val="00C84E5F"/>
    <w:rsid w:val="00C9511C"/>
    <w:rsid w:val="00CB2B4A"/>
    <w:rsid w:val="00CF17E3"/>
    <w:rsid w:val="00CF444D"/>
    <w:rsid w:val="00D006F5"/>
    <w:rsid w:val="00D065A5"/>
    <w:rsid w:val="00D079A2"/>
    <w:rsid w:val="00D23103"/>
    <w:rsid w:val="00D25BCE"/>
    <w:rsid w:val="00D342A8"/>
    <w:rsid w:val="00D513E2"/>
    <w:rsid w:val="00D67088"/>
    <w:rsid w:val="00D76283"/>
    <w:rsid w:val="00D845E2"/>
    <w:rsid w:val="00DA43F5"/>
    <w:rsid w:val="00DA7846"/>
    <w:rsid w:val="00DC6C0A"/>
    <w:rsid w:val="00DD7351"/>
    <w:rsid w:val="00DE65F5"/>
    <w:rsid w:val="00DF6057"/>
    <w:rsid w:val="00DF7493"/>
    <w:rsid w:val="00E00DC1"/>
    <w:rsid w:val="00E07658"/>
    <w:rsid w:val="00E2740D"/>
    <w:rsid w:val="00E32B18"/>
    <w:rsid w:val="00E45008"/>
    <w:rsid w:val="00E45CD3"/>
    <w:rsid w:val="00E52314"/>
    <w:rsid w:val="00E5273D"/>
    <w:rsid w:val="00E63C26"/>
    <w:rsid w:val="00E6546B"/>
    <w:rsid w:val="00E72756"/>
    <w:rsid w:val="00E7351F"/>
    <w:rsid w:val="00E87945"/>
    <w:rsid w:val="00E97892"/>
    <w:rsid w:val="00EA1955"/>
    <w:rsid w:val="00EA4800"/>
    <w:rsid w:val="00EA5653"/>
    <w:rsid w:val="00EA702E"/>
    <w:rsid w:val="00EB584A"/>
    <w:rsid w:val="00EC1241"/>
    <w:rsid w:val="00EE4820"/>
    <w:rsid w:val="00EE6669"/>
    <w:rsid w:val="00EF099C"/>
    <w:rsid w:val="00EF2104"/>
    <w:rsid w:val="00EF4478"/>
    <w:rsid w:val="00F05C1A"/>
    <w:rsid w:val="00F31705"/>
    <w:rsid w:val="00F456F9"/>
    <w:rsid w:val="00F50B59"/>
    <w:rsid w:val="00F5134C"/>
    <w:rsid w:val="00F531BF"/>
    <w:rsid w:val="00F579B2"/>
    <w:rsid w:val="00F649E3"/>
    <w:rsid w:val="00F649F7"/>
    <w:rsid w:val="00F779B9"/>
    <w:rsid w:val="00FA2611"/>
    <w:rsid w:val="00FC02F1"/>
    <w:rsid w:val="00FD1F9F"/>
    <w:rsid w:val="00FD2204"/>
    <w:rsid w:val="00FD4983"/>
    <w:rsid w:val="00FE7CF9"/>
    <w:rsid w:val="00FF4AD4"/>
    <w:rsid w:val="00FF7A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7321B7"/>
  <w15:docId w15:val="{D9956666-7D13-44AC-AD49-AE42BCAE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C7D"/>
    <w:pPr>
      <w:keepNext/>
      <w:keepLines/>
      <w:spacing w:before="480" w:after="0"/>
      <w:outlineLvl w:val="0"/>
    </w:pPr>
    <w:rPr>
      <w:rFonts w:asciiTheme="majorHAnsi" w:eastAsiaTheme="majorEastAsia" w:hAnsiTheme="majorHAnsi" w:cstheme="majorBidi"/>
      <w:b/>
      <w:bCs/>
      <w:color w:val="517F21" w:themeColor="accent1" w:themeShade="BF"/>
      <w:sz w:val="28"/>
      <w:szCs w:val="28"/>
    </w:rPr>
  </w:style>
  <w:style w:type="paragraph" w:styleId="Heading2">
    <w:name w:val="heading 2"/>
    <w:basedOn w:val="Normal"/>
    <w:next w:val="Normal"/>
    <w:link w:val="Heading2Char"/>
    <w:uiPriority w:val="9"/>
    <w:unhideWhenUsed/>
    <w:qFormat/>
    <w:rsid w:val="00D76283"/>
    <w:pPr>
      <w:keepNext/>
      <w:keepLines/>
      <w:spacing w:before="200" w:after="0"/>
      <w:outlineLvl w:val="1"/>
    </w:pPr>
    <w:rPr>
      <w:rFonts w:asciiTheme="majorHAnsi" w:eastAsiaTheme="majorEastAsia" w:hAnsiTheme="majorHAnsi" w:cstheme="majorBidi"/>
      <w:b/>
      <w:bCs/>
      <w:color w:val="6DAA2D" w:themeColor="accent1"/>
      <w:sz w:val="26"/>
      <w:szCs w:val="26"/>
    </w:rPr>
  </w:style>
  <w:style w:type="paragraph" w:styleId="Heading3">
    <w:name w:val="heading 3"/>
    <w:basedOn w:val="Normal"/>
    <w:next w:val="Normal"/>
    <w:link w:val="Heading3Char"/>
    <w:uiPriority w:val="9"/>
    <w:unhideWhenUsed/>
    <w:qFormat/>
    <w:rsid w:val="001A18E9"/>
    <w:pPr>
      <w:keepNext/>
      <w:keepLines/>
      <w:spacing w:before="200" w:after="0"/>
      <w:outlineLvl w:val="2"/>
    </w:pPr>
    <w:rPr>
      <w:rFonts w:asciiTheme="majorHAnsi" w:eastAsiaTheme="majorEastAsia" w:hAnsiTheme="majorHAnsi" w:cstheme="majorBidi"/>
      <w:b/>
      <w:bCs/>
      <w:color w:val="6DAA2D" w:themeColor="accent1"/>
    </w:rPr>
  </w:style>
  <w:style w:type="paragraph" w:styleId="Heading4">
    <w:name w:val="heading 4"/>
    <w:basedOn w:val="Normal"/>
    <w:next w:val="Normal"/>
    <w:link w:val="Heading4Char"/>
    <w:uiPriority w:val="9"/>
    <w:unhideWhenUsed/>
    <w:qFormat/>
    <w:rsid w:val="002C0561"/>
    <w:pPr>
      <w:keepNext/>
      <w:keepLines/>
      <w:spacing w:before="200" w:after="0"/>
      <w:outlineLvl w:val="3"/>
    </w:pPr>
    <w:rPr>
      <w:rFonts w:asciiTheme="majorHAnsi" w:eastAsiaTheme="majorEastAsia" w:hAnsiTheme="majorHAnsi" w:cstheme="majorBidi"/>
      <w:b/>
      <w:bCs/>
      <w:i/>
      <w:iCs/>
      <w:color w:val="6DAA2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3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3909"/>
    <w:rPr>
      <w:rFonts w:ascii="Tahoma" w:hAnsi="Tahoma" w:cs="Tahoma"/>
      <w:sz w:val="16"/>
      <w:szCs w:val="16"/>
    </w:rPr>
  </w:style>
  <w:style w:type="paragraph" w:styleId="NoSpacing">
    <w:name w:val="No Spacing"/>
    <w:link w:val="NoSpacingChar"/>
    <w:uiPriority w:val="1"/>
    <w:qFormat/>
    <w:rsid w:val="0063390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633909"/>
    <w:rPr>
      <w:rFonts w:eastAsiaTheme="minorEastAsia"/>
      <w:lang w:eastAsia="ja-JP"/>
    </w:rPr>
  </w:style>
  <w:style w:type="paragraph" w:styleId="Header">
    <w:name w:val="header"/>
    <w:basedOn w:val="Normal"/>
    <w:link w:val="HeaderChar"/>
    <w:uiPriority w:val="99"/>
    <w:unhideWhenUsed/>
    <w:rsid w:val="002C4C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C7D"/>
  </w:style>
  <w:style w:type="paragraph" w:styleId="Footer">
    <w:name w:val="footer"/>
    <w:basedOn w:val="Normal"/>
    <w:link w:val="FooterChar"/>
    <w:uiPriority w:val="99"/>
    <w:unhideWhenUsed/>
    <w:rsid w:val="002C4C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4C7D"/>
  </w:style>
  <w:style w:type="character" w:customStyle="1" w:styleId="Heading1Char">
    <w:name w:val="Heading 1 Char"/>
    <w:basedOn w:val="DefaultParagraphFont"/>
    <w:link w:val="Heading1"/>
    <w:uiPriority w:val="9"/>
    <w:rsid w:val="002C4C7D"/>
    <w:rPr>
      <w:rFonts w:asciiTheme="majorHAnsi" w:eastAsiaTheme="majorEastAsia" w:hAnsiTheme="majorHAnsi" w:cstheme="majorBidi"/>
      <w:b/>
      <w:bCs/>
      <w:color w:val="517F21" w:themeColor="accent1" w:themeShade="BF"/>
      <w:sz w:val="28"/>
      <w:szCs w:val="28"/>
    </w:rPr>
  </w:style>
  <w:style w:type="paragraph" w:styleId="TOCHeading">
    <w:name w:val="TOC Heading"/>
    <w:basedOn w:val="Heading1"/>
    <w:next w:val="Normal"/>
    <w:uiPriority w:val="39"/>
    <w:semiHidden/>
    <w:unhideWhenUsed/>
    <w:qFormat/>
    <w:rsid w:val="002C4C7D"/>
    <w:pPr>
      <w:outlineLvl w:val="9"/>
    </w:pPr>
    <w:rPr>
      <w:lang w:eastAsia="ja-JP"/>
    </w:rPr>
  </w:style>
  <w:style w:type="character" w:styleId="SubtleEmphasis">
    <w:name w:val="Subtle Emphasis"/>
    <w:basedOn w:val="DefaultParagraphFont"/>
    <w:uiPriority w:val="19"/>
    <w:qFormat/>
    <w:rsid w:val="00770692"/>
    <w:rPr>
      <w:i/>
      <w:iCs/>
      <w:color w:val="808080" w:themeColor="text1" w:themeTint="7F"/>
    </w:rPr>
  </w:style>
  <w:style w:type="paragraph" w:styleId="TOC1">
    <w:name w:val="toc 1"/>
    <w:basedOn w:val="Normal"/>
    <w:next w:val="Normal"/>
    <w:autoRedefine/>
    <w:uiPriority w:val="39"/>
    <w:unhideWhenUsed/>
    <w:rsid w:val="00770692"/>
    <w:pPr>
      <w:spacing w:after="100"/>
    </w:pPr>
  </w:style>
  <w:style w:type="character" w:styleId="Hyperlink">
    <w:name w:val="Hyperlink"/>
    <w:basedOn w:val="DefaultParagraphFont"/>
    <w:uiPriority w:val="99"/>
    <w:unhideWhenUsed/>
    <w:rsid w:val="00770692"/>
    <w:rPr>
      <w:color w:val="0000FF" w:themeColor="hyperlink"/>
      <w:u w:val="single"/>
    </w:rPr>
  </w:style>
  <w:style w:type="character" w:styleId="Strong">
    <w:name w:val="Strong"/>
    <w:basedOn w:val="DefaultParagraphFont"/>
    <w:uiPriority w:val="22"/>
    <w:qFormat/>
    <w:rsid w:val="00770692"/>
    <w:rPr>
      <w:b/>
      <w:bCs/>
    </w:rPr>
  </w:style>
  <w:style w:type="paragraph" w:styleId="ListParagraph">
    <w:name w:val="List Paragraph"/>
    <w:basedOn w:val="Normal"/>
    <w:uiPriority w:val="34"/>
    <w:qFormat/>
    <w:rsid w:val="00605B40"/>
    <w:pPr>
      <w:ind w:left="720"/>
      <w:contextualSpacing/>
    </w:pPr>
  </w:style>
  <w:style w:type="paragraph" w:customStyle="1" w:styleId="Default">
    <w:name w:val="Default"/>
    <w:rsid w:val="00784CE4"/>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D76283"/>
    <w:rPr>
      <w:rFonts w:asciiTheme="majorHAnsi" w:eastAsiaTheme="majorEastAsia" w:hAnsiTheme="majorHAnsi" w:cstheme="majorBidi"/>
      <w:b/>
      <w:bCs/>
      <w:color w:val="6DAA2D" w:themeColor="accent1"/>
      <w:sz w:val="26"/>
      <w:szCs w:val="26"/>
    </w:rPr>
  </w:style>
  <w:style w:type="paragraph" w:styleId="TOC2">
    <w:name w:val="toc 2"/>
    <w:basedOn w:val="Normal"/>
    <w:next w:val="Normal"/>
    <w:autoRedefine/>
    <w:uiPriority w:val="39"/>
    <w:unhideWhenUsed/>
    <w:rsid w:val="00D76283"/>
    <w:pPr>
      <w:spacing w:after="100"/>
      <w:ind w:left="220"/>
    </w:pPr>
  </w:style>
  <w:style w:type="paragraph" w:styleId="TOC3">
    <w:name w:val="toc 3"/>
    <w:basedOn w:val="Normal"/>
    <w:next w:val="Normal"/>
    <w:autoRedefine/>
    <w:uiPriority w:val="39"/>
    <w:unhideWhenUsed/>
    <w:rsid w:val="00D76283"/>
    <w:pPr>
      <w:spacing w:after="100"/>
      <w:ind w:left="440"/>
    </w:pPr>
  </w:style>
  <w:style w:type="paragraph" w:styleId="NormalWeb">
    <w:name w:val="Normal (Web)"/>
    <w:basedOn w:val="Normal"/>
    <w:uiPriority w:val="99"/>
    <w:semiHidden/>
    <w:unhideWhenUsed/>
    <w:rsid w:val="00620051"/>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1F7760"/>
    <w:rPr>
      <w:color w:val="800080" w:themeColor="followedHyperlink"/>
      <w:u w:val="single"/>
    </w:rPr>
  </w:style>
  <w:style w:type="paragraph" w:styleId="Subtitle">
    <w:name w:val="Subtitle"/>
    <w:basedOn w:val="Normal"/>
    <w:next w:val="Normal"/>
    <w:link w:val="SubtitleChar"/>
    <w:uiPriority w:val="11"/>
    <w:qFormat/>
    <w:rsid w:val="00C9511C"/>
    <w:pPr>
      <w:numPr>
        <w:ilvl w:val="1"/>
      </w:numPr>
    </w:pPr>
    <w:rPr>
      <w:rFonts w:asciiTheme="majorHAnsi" w:eastAsiaTheme="majorEastAsia" w:hAnsiTheme="majorHAnsi" w:cstheme="majorBidi"/>
      <w:i/>
      <w:iCs/>
      <w:color w:val="6DAA2D" w:themeColor="accent1"/>
      <w:spacing w:val="15"/>
      <w:sz w:val="24"/>
      <w:szCs w:val="24"/>
    </w:rPr>
  </w:style>
  <w:style w:type="character" w:customStyle="1" w:styleId="SubtitleChar">
    <w:name w:val="Subtitle Char"/>
    <w:basedOn w:val="DefaultParagraphFont"/>
    <w:link w:val="Subtitle"/>
    <w:uiPriority w:val="11"/>
    <w:rsid w:val="00C9511C"/>
    <w:rPr>
      <w:rFonts w:asciiTheme="majorHAnsi" w:eastAsiaTheme="majorEastAsia" w:hAnsiTheme="majorHAnsi" w:cstheme="majorBidi"/>
      <w:i/>
      <w:iCs/>
      <w:color w:val="6DAA2D" w:themeColor="accent1"/>
      <w:spacing w:val="15"/>
      <w:sz w:val="24"/>
      <w:szCs w:val="24"/>
    </w:rPr>
  </w:style>
  <w:style w:type="paragraph" w:styleId="Title">
    <w:name w:val="Title"/>
    <w:basedOn w:val="Normal"/>
    <w:next w:val="Normal"/>
    <w:link w:val="TitleChar"/>
    <w:uiPriority w:val="10"/>
    <w:qFormat/>
    <w:rsid w:val="00EF4478"/>
    <w:pPr>
      <w:pBdr>
        <w:bottom w:val="single" w:sz="8" w:space="4" w:color="6DAA2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F4478"/>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1A18E9"/>
    <w:rPr>
      <w:rFonts w:asciiTheme="majorHAnsi" w:eastAsiaTheme="majorEastAsia" w:hAnsiTheme="majorHAnsi" w:cstheme="majorBidi"/>
      <w:b/>
      <w:bCs/>
      <w:color w:val="6DAA2D" w:themeColor="accent1"/>
    </w:rPr>
  </w:style>
  <w:style w:type="character" w:customStyle="1" w:styleId="Heading4Char">
    <w:name w:val="Heading 4 Char"/>
    <w:basedOn w:val="DefaultParagraphFont"/>
    <w:link w:val="Heading4"/>
    <w:uiPriority w:val="9"/>
    <w:rsid w:val="002C0561"/>
    <w:rPr>
      <w:rFonts w:asciiTheme="majorHAnsi" w:eastAsiaTheme="majorEastAsia" w:hAnsiTheme="majorHAnsi" w:cstheme="majorBidi"/>
      <w:b/>
      <w:bCs/>
      <w:i/>
      <w:iCs/>
      <w:color w:val="6DAA2D" w:themeColor="accent1"/>
    </w:rPr>
  </w:style>
  <w:style w:type="character" w:styleId="UnresolvedMention">
    <w:name w:val="Unresolved Mention"/>
    <w:basedOn w:val="DefaultParagraphFont"/>
    <w:uiPriority w:val="99"/>
    <w:semiHidden/>
    <w:unhideWhenUsed/>
    <w:rsid w:val="00B12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683616">
      <w:bodyDiv w:val="1"/>
      <w:marLeft w:val="0"/>
      <w:marRight w:val="0"/>
      <w:marTop w:val="0"/>
      <w:marBottom w:val="0"/>
      <w:divBdr>
        <w:top w:val="none" w:sz="0" w:space="0" w:color="auto"/>
        <w:left w:val="none" w:sz="0" w:space="0" w:color="auto"/>
        <w:bottom w:val="none" w:sz="0" w:space="0" w:color="auto"/>
        <w:right w:val="none" w:sz="0" w:space="0" w:color="auto"/>
      </w:divBdr>
    </w:div>
    <w:div w:id="1779636280">
      <w:bodyDiv w:val="1"/>
      <w:marLeft w:val="0"/>
      <w:marRight w:val="0"/>
      <w:marTop w:val="0"/>
      <w:marBottom w:val="0"/>
      <w:divBdr>
        <w:top w:val="none" w:sz="0" w:space="0" w:color="auto"/>
        <w:left w:val="none" w:sz="0" w:space="0" w:color="auto"/>
        <w:bottom w:val="none" w:sz="0" w:space="0" w:color="auto"/>
        <w:right w:val="none" w:sz="0" w:space="0" w:color="auto"/>
      </w:divBdr>
    </w:div>
    <w:div w:id="1976910899">
      <w:bodyDiv w:val="1"/>
      <w:marLeft w:val="0"/>
      <w:marRight w:val="0"/>
      <w:marTop w:val="0"/>
      <w:marBottom w:val="0"/>
      <w:divBdr>
        <w:top w:val="none" w:sz="0" w:space="0" w:color="auto"/>
        <w:left w:val="none" w:sz="0" w:space="0" w:color="auto"/>
        <w:bottom w:val="none" w:sz="0" w:space="0" w:color="auto"/>
        <w:right w:val="none" w:sz="0" w:space="0" w:color="auto"/>
      </w:divBdr>
    </w:div>
    <w:div w:id="1993363260">
      <w:bodyDiv w:val="1"/>
      <w:marLeft w:val="0"/>
      <w:marRight w:val="0"/>
      <w:marTop w:val="0"/>
      <w:marBottom w:val="0"/>
      <w:divBdr>
        <w:top w:val="none" w:sz="0" w:space="0" w:color="auto"/>
        <w:left w:val="none" w:sz="0" w:space="0" w:color="auto"/>
        <w:bottom w:val="none" w:sz="0" w:space="0" w:color="auto"/>
        <w:right w:val="none" w:sz="0" w:space="0" w:color="auto"/>
      </w:divBdr>
    </w:div>
    <w:div w:id="2070684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tncc.edu/transfer" TargetMode="External"/><Relationship Id="rId18" Type="http://schemas.openxmlformats.org/officeDocument/2006/relationships/hyperlink" Target="http://vpcc.edu/safety/stats" TargetMode="External"/><Relationship Id="rId26" Type="http://schemas.openxmlformats.org/officeDocument/2006/relationships/hyperlink" Target="mailto:vegas@vpcc.edu" TargetMode="External"/><Relationship Id="rId3" Type="http://schemas.openxmlformats.org/officeDocument/2006/relationships/numbering" Target="numbering.xml"/><Relationship Id="rId21" Type="http://schemas.openxmlformats.org/officeDocument/2006/relationships/image" Target="media/image4.emf"/><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tncc.edu/career" TargetMode="External"/><Relationship Id="rId17" Type="http://schemas.openxmlformats.org/officeDocument/2006/relationships/hyperlink" Target="http://vpcc.edu/safety/stats" TargetMode="External"/><Relationship Id="rId25" Type="http://schemas.openxmlformats.org/officeDocument/2006/relationships/hyperlink" Target="http://vpcc.edu/sites/default/files/content-documents/Student%20Hand_%202016-17_Web_opt.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tncc.edu/theatre" TargetMode="External"/><Relationship Id="rId20" Type="http://schemas.openxmlformats.org/officeDocument/2006/relationships/hyperlink" Target="http://training.fema.gov/EMIWeb/IS/IS906.asp" TargetMode="External"/><Relationship Id="rId29" Type="http://schemas.openxmlformats.org/officeDocument/2006/relationships/hyperlink" Target="mailto:vegas@vpcc.ed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nl.vpcc.edu/wp-content/uploads/2013/03/APM-12-13.pdf"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tncc.edu/workforce" TargetMode="External"/><Relationship Id="rId23" Type="http://schemas.openxmlformats.org/officeDocument/2006/relationships/oleObject" Target="embeddings/oleObject1.bin"/><Relationship Id="rId28" Type="http://schemas.openxmlformats.org/officeDocument/2006/relationships/hyperlink" Target="http://vpcc.edu/about/policy/freedom-of-info" TargetMode="External"/><Relationship Id="rId10" Type="http://schemas.openxmlformats.org/officeDocument/2006/relationships/image" Target="media/image2.png"/><Relationship Id="rId19" Type="http://schemas.openxmlformats.org/officeDocument/2006/relationships/hyperlink" Target="http://vpcc.edu/about-2/general-information-2/inclement-weather-procedures/"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tncc.edu/services" TargetMode="External"/><Relationship Id="rId22" Type="http://schemas.openxmlformats.org/officeDocument/2006/relationships/image" Target="media/image5.emf"/><Relationship Id="rId27" Type="http://schemas.openxmlformats.org/officeDocument/2006/relationships/hyperlink" Target="http://sex-offender.vsp.virginia.gov/sor/index.html" TargetMode="External"/><Relationship Id="rId30" Type="http://schemas.openxmlformats.org/officeDocument/2006/relationships/hyperlink" Target="mailto:mcnallm@vpcc.edu" TargetMode="Externa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1F497D"/>
      </a:dk2>
      <a:lt2>
        <a:srgbClr val="EEECE1"/>
      </a:lt2>
      <a:accent1>
        <a:srgbClr val="6DAA2D"/>
      </a:accent1>
      <a:accent2>
        <a:srgbClr val="C0504D"/>
      </a:accent2>
      <a:accent3>
        <a:srgbClr val="5F006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FA1AD1-FFA1-408A-9DC9-655622B73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23681</Words>
  <Characters>134984</Characters>
  <Application>Microsoft Office Word</Application>
  <DocSecurity>0</DocSecurity>
  <Lines>1124</Lines>
  <Paragraphs>316</Paragraphs>
  <ScaleCrop>false</ScaleCrop>
  <HeadingPairs>
    <vt:vector size="2" baseType="variant">
      <vt:variant>
        <vt:lpstr>Title</vt:lpstr>
      </vt:variant>
      <vt:variant>
        <vt:i4>1</vt:i4>
      </vt:variant>
    </vt:vector>
  </HeadingPairs>
  <TitlesOfParts>
    <vt:vector size="1" baseType="lpstr">
      <vt:lpstr>Annual Security Report</vt:lpstr>
    </vt:vector>
  </TitlesOfParts>
  <Company>99 Thomas Nelson Dr. Hampton, VA</Company>
  <LinksUpToDate>false</LinksUpToDate>
  <CharactersWithSpaces>158349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Security Report</dc:title>
  <dc:creator>Chief Maxwell, K.</dc:creator>
  <cp:lastModifiedBy>Shannon, Kathy</cp:lastModifiedBy>
  <cp:revision>5</cp:revision>
  <cp:lastPrinted>2023-03-06T21:37:00Z</cp:lastPrinted>
  <dcterms:created xsi:type="dcterms:W3CDTF">2023-03-14T16:53:00Z</dcterms:created>
  <dcterms:modified xsi:type="dcterms:W3CDTF">2023-03-14T17:36:00Z</dcterms:modified>
</cp:coreProperties>
</file>